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C0" w:rsidRPr="00CC0D97" w:rsidRDefault="00021C3C" w:rsidP="00CC0D9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r w:rsidR="000E0099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วนสอบรายวิชาหมวดวิชาศึกษาทั่วไป</w:t>
      </w:r>
      <w:r w:rsidR="00757E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0099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2557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E0099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0E00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099">
        <w:rPr>
          <w:rFonts w:ascii="TH SarabunPSK" w:hAnsi="TH SarabunPSK" w:cs="TH SarabunPSK" w:hint="cs"/>
          <w:sz w:val="32"/>
          <w:szCs w:val="32"/>
          <w:cs/>
        </w:rPr>
        <w:tab/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ในปีการศึกษา 2557 </w:t>
      </w:r>
      <w:r w:rsidR="003A1B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จัดการเรียนการสอนใน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หมวดวิชาศึกษาทั่วไป </w:t>
      </w:r>
      <w:r w:rsidR="00854F8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4</w:t>
      </w:r>
      <w:r w:rsidR="00854F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รายวิชา </w:t>
      </w:r>
      <w:r w:rsidR="003A1B5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854F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หมวดวิชา</w:t>
      </w:r>
      <w:r w:rsidR="003A1B5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ศึกษาทั่วไป มีมติ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ในการประชุม ครั้งที่ 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3/2558 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="003A1B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ให้สำนักงานพัฒนาคุณภาพการศึกษา</w:t>
      </w:r>
      <w:r w:rsidR="008E4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พิจารณาเลือก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รายวิชาศึกษาทั่วไป จำนวนไม่น้อยกว่าร้อยละ 25 โดยให้มีทั้งวิชาเก่าที่ทวน</w:t>
      </w:r>
      <w:r w:rsidR="003A1B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ไปแล้ว</w:t>
      </w:r>
      <w:r w:rsidR="008E4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เพื่อติดตามผลการดำเนินงาน 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3A1B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วิชาใหม่</w:t>
      </w:r>
      <w:r w:rsidR="008E4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ที่ยังไม่เคยทวนสอบ </w:t>
      </w:r>
      <w:r w:rsidR="000E0099" w:rsidRPr="000E00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1B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E4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4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="008E4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E0099" w:rsidRPr="000E0099">
        <w:rPr>
          <w:rFonts w:ascii="TH SarabunPSK" w:hAnsi="TH SarabunPSK" w:cs="TH SarabunPSK"/>
          <w:sz w:val="32"/>
          <w:szCs w:val="32"/>
          <w:cs/>
        </w:rPr>
        <w:t xml:space="preserve">คณะกรรมการทวนสอบผลสัมฤทธิ์ทางการเรียนของมหาวิทยาลัย  ได้ทวนสอบผลสัมฤทธิ์ฯ ของนักศึกษาในหมวดวิชาศึกษาทั่วไป </w:t>
      </w:r>
      <w:r w:rsidR="008E4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099" w:rsidRPr="000E0099">
        <w:rPr>
          <w:rFonts w:ascii="TH SarabunPSK" w:hAnsi="TH SarabunPSK" w:cs="TH SarabunPSK"/>
          <w:sz w:val="32"/>
          <w:szCs w:val="32"/>
          <w:cs/>
        </w:rPr>
        <w:t>จำนวน</w:t>
      </w:r>
      <w:r w:rsidR="008E4DB4"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="000E0099" w:rsidRPr="000E0099">
        <w:rPr>
          <w:rFonts w:ascii="TH SarabunPSK" w:hAnsi="TH SarabunPSK" w:cs="TH SarabunPSK"/>
          <w:sz w:val="32"/>
          <w:szCs w:val="32"/>
          <w:cs/>
        </w:rPr>
        <w:t xml:space="preserve"> รายวิชา คิดเป็นร้อยละ</w:t>
      </w:r>
      <w:r w:rsidR="00854F8C">
        <w:rPr>
          <w:rFonts w:ascii="TH SarabunPSK" w:hAnsi="TH SarabunPSK" w:cs="TH SarabunPSK" w:hint="cs"/>
          <w:sz w:val="32"/>
          <w:szCs w:val="32"/>
          <w:cs/>
        </w:rPr>
        <w:t xml:space="preserve"> 26.53</w:t>
      </w:r>
      <w:r w:rsidR="000E0099" w:rsidRPr="000E0099">
        <w:rPr>
          <w:rFonts w:ascii="TH SarabunPSK" w:hAnsi="TH SarabunPSK" w:cs="TH SarabunPSK"/>
          <w:sz w:val="32"/>
          <w:szCs w:val="32"/>
          <w:cs/>
        </w:rPr>
        <w:t xml:space="preserve">  ของรายวิชาที่เปิดสอนตามแผนการศึกษา</w:t>
      </w:r>
      <w:r w:rsidR="008D4DA0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8D4DA0">
        <w:rPr>
          <w:rFonts w:ascii="TH SarabunPSK" w:hAnsi="TH SarabunPSK" w:cs="TH SarabunPSK" w:hint="cs"/>
          <w:sz w:val="32"/>
          <w:szCs w:val="32"/>
          <w:cs/>
        </w:rPr>
        <w:tab/>
        <w:t xml:space="preserve">เกณฑ์ที่ใช้ในการทวนสอบ แบ่งเป็น 3 ระดับ ได้แก่ มีความสอดคล้อง มีความสมบูรณ์ ครบถ้วนน้อย มีค่าคะแนนเท่ากับ </w:t>
      </w:r>
      <w:r w:rsidR="00791703">
        <w:rPr>
          <w:rFonts w:ascii="TH SarabunPSK" w:hAnsi="TH SarabunPSK" w:cs="TH SarabunPSK" w:hint="cs"/>
          <w:sz w:val="32"/>
          <w:szCs w:val="32"/>
          <w:cs/>
        </w:rPr>
        <w:t>0.01-</w:t>
      </w:r>
      <w:r w:rsidR="008D4DA0">
        <w:rPr>
          <w:rFonts w:ascii="TH SarabunPSK" w:hAnsi="TH SarabunPSK" w:cs="TH SarabunPSK" w:hint="cs"/>
          <w:sz w:val="32"/>
          <w:szCs w:val="32"/>
          <w:cs/>
        </w:rPr>
        <w:t>1</w:t>
      </w:r>
      <w:r w:rsidR="00791703">
        <w:rPr>
          <w:rFonts w:ascii="TH SarabunPSK" w:hAnsi="TH SarabunPSK" w:cs="TH SarabunPSK" w:hint="cs"/>
          <w:sz w:val="32"/>
          <w:szCs w:val="32"/>
          <w:cs/>
        </w:rPr>
        <w:t>.99</w:t>
      </w:r>
      <w:r w:rsidR="008D4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DA0">
        <w:rPr>
          <w:rFonts w:ascii="TH SarabunPSK" w:hAnsi="TH SarabunPSK" w:cs="TH SarabunPSK" w:hint="cs"/>
          <w:sz w:val="32"/>
          <w:szCs w:val="32"/>
          <w:cs/>
        </w:rPr>
        <w:t>มีความสอดคล้อง มีความสมบูรณ์ ครบถ้วนปานกลาง มีค่าคะแนนเท่ากับ 2</w:t>
      </w:r>
      <w:r w:rsidR="00791703">
        <w:rPr>
          <w:rFonts w:ascii="TH SarabunPSK" w:hAnsi="TH SarabunPSK" w:cs="TH SarabunPSK" w:hint="cs"/>
          <w:sz w:val="32"/>
          <w:szCs w:val="32"/>
          <w:cs/>
        </w:rPr>
        <w:t>.00-2.99</w:t>
      </w:r>
      <w:r w:rsidR="00791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DA0">
        <w:rPr>
          <w:rFonts w:ascii="TH SarabunPSK" w:hAnsi="TH SarabunPSK" w:cs="TH SarabunPSK" w:hint="cs"/>
          <w:sz w:val="32"/>
          <w:szCs w:val="32"/>
          <w:cs/>
        </w:rPr>
        <w:t>และมีความสอดคล้อง มีความสมบูรณ์ ครบถ้วนมาก มีค่าคะแนนเท่ากับ 3</w:t>
      </w:r>
      <w:r w:rsidR="00791703">
        <w:rPr>
          <w:rFonts w:ascii="TH SarabunPSK" w:hAnsi="TH SarabunPSK" w:cs="TH SarabunPSK" w:hint="cs"/>
          <w:sz w:val="32"/>
          <w:szCs w:val="32"/>
          <w:cs/>
        </w:rPr>
        <w:t xml:space="preserve">.00 </w:t>
      </w:r>
      <w:r w:rsidR="008D4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DA0">
        <w:rPr>
          <w:rFonts w:ascii="TH SarabunPSK" w:hAnsi="TH SarabunPSK" w:cs="TH SarabunPSK"/>
          <w:sz w:val="32"/>
          <w:szCs w:val="32"/>
          <w:cs/>
        </w:rPr>
        <w:br/>
      </w:r>
      <w:r w:rsidR="008D4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DA0">
        <w:rPr>
          <w:rFonts w:ascii="TH SarabunPSK" w:hAnsi="TH SarabunPSK" w:cs="TH SarabunPSK" w:hint="cs"/>
          <w:sz w:val="32"/>
          <w:szCs w:val="32"/>
          <w:cs/>
        </w:rPr>
        <w:tab/>
      </w:r>
      <w:r w:rsidR="000E0099" w:rsidRPr="000E0099">
        <w:rPr>
          <w:rFonts w:ascii="TH SarabunPSK" w:hAnsi="TH SarabunPSK" w:cs="TH SarabunPSK"/>
          <w:sz w:val="32"/>
          <w:szCs w:val="32"/>
          <w:cs/>
        </w:rPr>
        <w:t>ผลการทวนสอบ</w:t>
      </w:r>
      <w:r w:rsidR="00BA5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8F3">
        <w:rPr>
          <w:rFonts w:ascii="TH SarabunPSK" w:hAnsi="TH SarabunPSK" w:cs="TH SarabunPSK"/>
          <w:sz w:val="32"/>
          <w:szCs w:val="32"/>
          <w:cs/>
        </w:rPr>
        <w:t>พบว่า</w:t>
      </w:r>
      <w:r w:rsidR="00A921C4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A921C4" w:rsidRPr="000E0099">
        <w:rPr>
          <w:rFonts w:ascii="TH SarabunPSK" w:hAnsi="TH SarabunPSK" w:cs="TH SarabunPSK"/>
          <w:sz w:val="32"/>
          <w:szCs w:val="32"/>
          <w:cs/>
        </w:rPr>
        <w:t>จำนวน</w:t>
      </w:r>
      <w:r w:rsidR="00A921C4"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="00A921C4" w:rsidRPr="000E0099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="00A921C4">
        <w:rPr>
          <w:rFonts w:ascii="TH SarabunPSK" w:hAnsi="TH SarabunPSK" w:cs="TH SarabunPSK" w:hint="cs"/>
          <w:sz w:val="32"/>
          <w:szCs w:val="32"/>
          <w:cs/>
        </w:rPr>
        <w:t xml:space="preserve"> มีผลการทวนสอบในประเด็นต่างๆ เฉลี่ยในระดับน้อย </w:t>
      </w:r>
      <w:r w:rsidR="00733CA1">
        <w:rPr>
          <w:rFonts w:ascii="TH SarabunPSK" w:hAnsi="TH SarabunPSK" w:cs="TH SarabunPSK" w:hint="cs"/>
          <w:sz w:val="32"/>
          <w:szCs w:val="32"/>
          <w:cs/>
        </w:rPr>
        <w:t>(1.</w:t>
      </w:r>
      <w:r w:rsidR="0090280C">
        <w:rPr>
          <w:rFonts w:ascii="TH SarabunPSK" w:hAnsi="TH SarabunPSK" w:cs="TH SarabunPSK"/>
          <w:sz w:val="32"/>
          <w:szCs w:val="32"/>
        </w:rPr>
        <w:t>51</w:t>
      </w:r>
      <w:r w:rsidR="00733C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4174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921C4">
        <w:rPr>
          <w:rFonts w:ascii="TH SarabunPSK" w:hAnsi="TH SarabunPSK" w:cs="TH SarabunPSK" w:hint="cs"/>
          <w:sz w:val="32"/>
          <w:szCs w:val="32"/>
          <w:cs/>
        </w:rPr>
        <w:t>จำแนกเป็นประเด็น ดังนี้</w:t>
      </w:r>
      <w:r w:rsidR="001247F3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1247F3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01156B" w:rsidRPr="0001156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วัตถุประสงค์รายวิชากับมาตรฐานผลการเรียนรู้</w:t>
      </w:r>
      <w:r w:rsidR="0001156B" w:rsidRPr="0001156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115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56B">
        <w:rPr>
          <w:rFonts w:ascii="TH SarabunPSK" w:hAnsi="TH SarabunPSK" w:cs="TH SarabunPSK" w:hint="cs"/>
          <w:sz w:val="32"/>
          <w:szCs w:val="32"/>
          <w:cs/>
        </w:rPr>
        <w:tab/>
        <w:t>รายวิชาที่ทวนสอบ มี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 xml:space="preserve">วัตถุประสงค์รายวิชา </w:t>
      </w:r>
      <w:r w:rsidR="0001156B">
        <w:rPr>
          <w:rFonts w:ascii="TH SarabunPSK" w:hAnsi="TH SarabunPSK" w:cs="TH SarabunPSK" w:hint="cs"/>
          <w:sz w:val="32"/>
          <w:szCs w:val="32"/>
          <w:cs/>
        </w:rPr>
        <w:t>ใน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>หมวด 2 ข้อ 1 กับหมวด 4 มาตรฐานผลการเรียนรู้ 5 ด้าน มี</w:t>
      </w:r>
      <w:r w:rsidR="0001156B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>สอดคล้องกับหลักสูตร</w:t>
      </w:r>
      <w:r w:rsidR="0001156B">
        <w:rPr>
          <w:rFonts w:ascii="TH SarabunPSK" w:hAnsi="TH SarabunPSK" w:cs="TH SarabunPSK" w:hint="cs"/>
          <w:sz w:val="32"/>
          <w:szCs w:val="32"/>
          <w:cs/>
        </w:rPr>
        <w:t xml:space="preserve"> (มคอ.2)  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>ที่</w:t>
      </w:r>
      <w:r w:rsidR="0001156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01156B">
        <w:rPr>
          <w:rFonts w:ascii="TH SarabunPSK" w:hAnsi="TH SarabunPSK" w:cs="TH SarabunPSK"/>
          <w:sz w:val="32"/>
          <w:szCs w:val="32"/>
          <w:cs/>
        </w:rPr>
        <w:t>ไว้</w:t>
      </w:r>
      <w:r w:rsidR="00AE25B6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AE25B6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E0199B">
        <w:rPr>
          <w:rFonts w:ascii="TH SarabunPSK" w:hAnsi="TH SarabunPSK" w:cs="TH SarabunPSK" w:hint="cs"/>
          <w:sz w:val="32"/>
          <w:szCs w:val="32"/>
          <w:cs/>
        </w:rPr>
        <w:t xml:space="preserve"> (0.92)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115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56B" w:rsidRPr="000115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1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15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8C4" w:rsidRPr="000115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F99" w:rsidRPr="000115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8C4" w:rsidRPr="0001156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0A58C4" w:rsidRPr="0001156B">
        <w:rPr>
          <w:rFonts w:ascii="TH SarabunPSK" w:hAnsi="TH SarabunPSK" w:cs="TH SarabunPSK"/>
          <w:sz w:val="32"/>
          <w:szCs w:val="32"/>
          <w:cs/>
        </w:rPr>
        <w:tab/>
      </w:r>
      <w:r w:rsidR="0001156B" w:rsidRPr="0001156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1156B" w:rsidRPr="000115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1156B" w:rsidRPr="0001156B">
        <w:rPr>
          <w:rFonts w:ascii="TH SarabunPSK" w:hAnsi="TH SarabunPSK" w:cs="TH SarabunPSK"/>
          <w:b/>
          <w:bCs/>
          <w:sz w:val="32"/>
          <w:szCs w:val="32"/>
          <w:cs/>
        </w:rPr>
        <w:t>เนื้อหาการสอน</w:t>
      </w:r>
      <w:r w:rsidR="0001156B" w:rsidRPr="0001156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115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56B">
        <w:rPr>
          <w:rFonts w:ascii="TH SarabunPSK" w:hAnsi="TH SarabunPSK" w:cs="TH SarabunPSK" w:hint="cs"/>
          <w:sz w:val="32"/>
          <w:szCs w:val="32"/>
          <w:cs/>
        </w:rPr>
        <w:tab/>
        <w:t>รายวิชาที่ทวนสอบ มี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 xml:space="preserve">คำอธิบายรายวิชากับหัวข้อการสอนในหมวด 5 แผนการสอน 15 สัปดาห์  มีเนื้อหาครบถ้วน   </w:t>
      </w:r>
      <w:r w:rsidR="0001156B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>การวัดประเมิน สอดคล้องกับมาตรฐานผลการเรียนรู้ที่</w:t>
      </w:r>
      <w:r w:rsidR="0001156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01156B">
        <w:rPr>
          <w:rFonts w:ascii="TH SarabunPSK" w:hAnsi="TH SarabunPSK" w:cs="TH SarabunPSK"/>
          <w:sz w:val="32"/>
          <w:szCs w:val="32"/>
          <w:cs/>
        </w:rPr>
        <w:t>ไว้</w:t>
      </w:r>
      <w:r w:rsidR="00AE25B6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AE25B6" w:rsidRPr="0001156B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AE25B6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E0199B">
        <w:rPr>
          <w:rFonts w:ascii="TH SarabunPSK" w:hAnsi="TH SarabunPSK" w:cs="TH SarabunPSK" w:hint="cs"/>
          <w:sz w:val="32"/>
          <w:szCs w:val="32"/>
          <w:cs/>
        </w:rPr>
        <w:t xml:space="preserve"> (1.</w:t>
      </w:r>
      <w:r w:rsidR="00080583">
        <w:rPr>
          <w:rFonts w:ascii="TH SarabunPSK" w:hAnsi="TH SarabunPSK" w:cs="TH SarabunPSK"/>
          <w:sz w:val="32"/>
          <w:szCs w:val="32"/>
        </w:rPr>
        <w:t>77</w:t>
      </w:r>
      <w:r w:rsidR="00E0199B">
        <w:rPr>
          <w:rFonts w:ascii="TH SarabunPSK" w:hAnsi="TH SarabunPSK" w:cs="TH SarabunPSK" w:hint="cs"/>
          <w:sz w:val="32"/>
          <w:szCs w:val="32"/>
          <w:cs/>
        </w:rPr>
        <w:t>)</w:t>
      </w:r>
      <w:r w:rsidR="00AE25B6" w:rsidRPr="0001156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2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5B6" w:rsidRPr="000115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E2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2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5B6" w:rsidRPr="000115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25B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115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156B" w:rsidRPr="0001156B">
        <w:rPr>
          <w:rFonts w:ascii="TH SarabunPSK" w:hAnsi="TH SarabunPSK" w:cs="TH SarabunPSK"/>
          <w:b/>
          <w:bCs/>
          <w:sz w:val="32"/>
          <w:szCs w:val="32"/>
          <w:cs/>
        </w:rPr>
        <w:t>3. การวัดและประเมินผล</w:t>
      </w:r>
      <w:r w:rsidR="0001156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11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15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156B">
        <w:rPr>
          <w:rFonts w:ascii="TH SarabunPSK" w:hAnsi="TH SarabunPSK" w:cs="TH SarabunPSK" w:hint="cs"/>
          <w:sz w:val="32"/>
          <w:szCs w:val="32"/>
          <w:cs/>
        </w:rPr>
        <w:t>รายวิชาที่ทวนสอบ มี</w:t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 xml:space="preserve">วิธีการสอน การวัดประเมินผล จากแผนการสอน ครบถ้วน สอดคล้อง </w:t>
      </w:r>
      <w:r w:rsidR="0001156B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01156B">
        <w:rPr>
          <w:rFonts w:ascii="TH SarabunPSK" w:hAnsi="TH SarabunPSK" w:cs="TH SarabunPSK" w:hint="cs"/>
          <w:sz w:val="32"/>
          <w:szCs w:val="32"/>
          <w:cs/>
        </w:rPr>
        <w:br/>
      </w:r>
      <w:r w:rsidR="0001156B" w:rsidRPr="0001156B">
        <w:rPr>
          <w:rFonts w:ascii="TH SarabunPSK" w:hAnsi="TH SarabunPSK" w:cs="TH SarabunPSK"/>
          <w:sz w:val="32"/>
          <w:szCs w:val="32"/>
          <w:cs/>
        </w:rPr>
        <w:t>มาตรฐานการเรียนรู้ที่</w:t>
      </w:r>
      <w:r w:rsidR="0001156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01156B">
        <w:rPr>
          <w:rFonts w:ascii="TH SarabunPSK" w:hAnsi="TH SarabunPSK" w:cs="TH SarabunPSK"/>
          <w:sz w:val="32"/>
          <w:szCs w:val="32"/>
          <w:cs/>
        </w:rPr>
        <w:t>ไว้</w:t>
      </w:r>
      <w:r w:rsidR="00AE25B6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AE25B6" w:rsidRPr="0001156B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AE25B6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E0199B">
        <w:rPr>
          <w:rFonts w:ascii="TH SarabunPSK" w:hAnsi="TH SarabunPSK" w:cs="TH SarabunPSK" w:hint="cs"/>
          <w:sz w:val="32"/>
          <w:szCs w:val="32"/>
          <w:cs/>
        </w:rPr>
        <w:t xml:space="preserve"> (1.84)</w:t>
      </w:r>
      <w:r w:rsidR="00AE25B6" w:rsidRPr="0001156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459DE">
        <w:rPr>
          <w:rFonts w:ascii="TH SarabunPSK" w:hAnsi="TH SarabunPSK" w:cs="TH SarabunPSK"/>
          <w:sz w:val="32"/>
          <w:szCs w:val="32"/>
          <w:cs/>
        </w:rPr>
        <w:br/>
      </w:r>
      <w:r w:rsidR="00145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9DE">
        <w:rPr>
          <w:rFonts w:ascii="TH SarabunPSK" w:hAnsi="TH SarabunPSK" w:cs="TH SarabunPSK" w:hint="cs"/>
          <w:sz w:val="32"/>
          <w:szCs w:val="32"/>
          <w:cs/>
        </w:rPr>
        <w:tab/>
      </w:r>
      <w:r w:rsidR="001459DE" w:rsidRPr="00391BA5">
        <w:rPr>
          <w:rFonts w:ascii="TH SarabunPSK" w:hAnsi="TH SarabunPSK" w:cs="TH SarabunPSK" w:hint="cs"/>
          <w:sz w:val="32"/>
          <w:szCs w:val="32"/>
          <w:cs/>
        </w:rPr>
        <w:t xml:space="preserve">หากพิจารณาเป็นรายวิชา พบว่า มีรายวิชาที่ผลการดำเนินงานในระดับปานกลาง (2.00 ขึ้นไป) จำนวน 3 รายวิชา คิดเป็นร้อยละ </w:t>
      </w:r>
      <w:r w:rsidR="00124445" w:rsidRPr="00391BA5">
        <w:rPr>
          <w:rFonts w:ascii="TH SarabunPSK" w:hAnsi="TH SarabunPSK" w:cs="TH SarabunPSK" w:hint="cs"/>
          <w:sz w:val="32"/>
          <w:szCs w:val="32"/>
          <w:cs/>
        </w:rPr>
        <w:t>23.08</w:t>
      </w:r>
      <w:r w:rsidR="00732378" w:rsidRPr="00391BA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378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1421 103 ภาษาอังกฤษพื้นฐาน 2</w:t>
      </w:r>
      <w:r w:rsidR="001459DE" w:rsidRPr="00391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378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1447 200 มนุษย์กับการสื่อสาร</w:t>
      </w:r>
      <w:r w:rsidR="00732378" w:rsidRPr="00391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378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1700 100 การจัดการธุรกิจสมัยใหม่</w:t>
      </w:r>
      <w:r w:rsidR="00732378" w:rsidRPr="00391BA5"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="001459DE" w:rsidRPr="00391BA5">
        <w:rPr>
          <w:rFonts w:ascii="TH SarabunPSK" w:hAnsi="TH SarabunPSK" w:cs="TH SarabunPSK" w:hint="cs"/>
          <w:sz w:val="32"/>
          <w:szCs w:val="32"/>
          <w:cs/>
        </w:rPr>
        <w:t xml:space="preserve">รายวิชาที่มีผลการดำเนินงานในระดับน้อย (0.5-1.99) จำนวน 10รายวิชา </w:t>
      </w:r>
      <w:r w:rsidR="00AE25B6" w:rsidRPr="00391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445" w:rsidRPr="00391BA5">
        <w:rPr>
          <w:rFonts w:ascii="TH SarabunPSK" w:hAnsi="TH SarabunPSK" w:cs="TH SarabunPSK" w:hint="cs"/>
          <w:sz w:val="32"/>
          <w:szCs w:val="32"/>
          <w:cs/>
        </w:rPr>
        <w:t>คิดเป็นร้อยละ 76.92</w:t>
      </w:r>
      <w:r w:rsidR="00AE25B6" w:rsidRPr="00391B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378" w:rsidRPr="00391BA5">
        <w:rPr>
          <w:rFonts w:ascii="TH SarabunPSK" w:hAnsi="TH SarabunPSK" w:cs="TH SarabunPSK" w:hint="cs"/>
          <w:sz w:val="32"/>
          <w:szCs w:val="32"/>
          <w:cs/>
        </w:rPr>
        <w:t>(</w:t>
      </w:r>
      <w:r w:rsidR="00CC0D97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1421109 ภาษาอังกฤษอย่างเข้มข้น </w:t>
      </w:r>
      <w:r w:rsidR="00210339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C0D97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210339" w:rsidRPr="00391B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0339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1101 104 วิทยาศาสตร์ในชีวิตประจำวัน</w:t>
      </w:r>
      <w:r w:rsidR="00210339" w:rsidRPr="00391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339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1502 100 การดูแลสุขภาพตามวัย 1103 133 รังสีในชีวิตประจำวัน</w:t>
      </w:r>
      <w:r w:rsidR="00210339" w:rsidRPr="00391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339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1432 101 วัฒนธรรมไทย</w:t>
      </w:r>
      <w:r w:rsidR="00210339" w:rsidRPr="00391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339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1432 103 วัฒนธรรมอาเซียน 1449 100 มนุษย์กับการท่องเที่ยว 1708 200 พุทธเศรษฐศาสตร์และเศรษฐกิจพอเพียง</w:t>
      </w:r>
      <w:r w:rsidR="00FB08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210339" w:rsidRPr="00391B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2300 111 สันติวิธีในสังคม 2300 114 พลเมืองศึกษา)</w:t>
      </w:r>
      <w:r w:rsidR="00F61EFE" w:rsidRPr="00210339">
        <w:rPr>
          <w:rFonts w:ascii="TH SarabunPSK" w:hAnsi="TH SarabunPSK" w:cs="TH SarabunPSK"/>
          <w:sz w:val="32"/>
          <w:szCs w:val="32"/>
          <w:cs/>
        </w:rPr>
        <w:br/>
      </w:r>
      <w:r w:rsidR="00F61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1E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7150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</w:t>
      </w:r>
      <w:r w:rsidR="00F61EF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F61EFE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</w:t>
      </w:r>
      <w:r w:rsidR="00F61E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>1.</w:t>
      </w:r>
      <w:r w:rsidR="00937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FE" w:rsidRPr="00F61EFE">
        <w:rPr>
          <w:rFonts w:ascii="TH SarabunPSK" w:hAnsi="TH SarabunPSK" w:cs="TH SarabunPSK"/>
          <w:sz w:val="32"/>
          <w:szCs w:val="32"/>
          <w:cs/>
        </w:rPr>
        <w:t>อาจารย์ที่รับผิดชอบรายวิชาบางท่านเป็น</w:t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>อาจารย์ชาว</w:t>
      </w:r>
      <w:r w:rsidR="00F61EFE" w:rsidRPr="00F61EFE">
        <w:rPr>
          <w:rFonts w:ascii="TH SarabunPSK" w:hAnsi="TH SarabunPSK" w:cs="TH SarabunPSK"/>
          <w:sz w:val="32"/>
          <w:szCs w:val="32"/>
          <w:cs/>
        </w:rPr>
        <w:t>ต่างชาติ ไม่เข้าใจ</w:t>
      </w:r>
      <w:r w:rsidR="00937150">
        <w:rPr>
          <w:rFonts w:ascii="TH SarabunPSK" w:hAnsi="TH SarabunPSK" w:cs="TH SarabunPSK" w:hint="cs"/>
          <w:sz w:val="32"/>
          <w:szCs w:val="32"/>
          <w:cs/>
        </w:rPr>
        <w:t xml:space="preserve"> อาจารย์ในคณะควรชี้แจง</w:t>
      </w:r>
      <w:r w:rsidR="00937150">
        <w:rPr>
          <w:rFonts w:ascii="TH SarabunPSK" w:hAnsi="TH SarabunPSK" w:cs="TH SarabunPSK" w:hint="cs"/>
          <w:sz w:val="32"/>
          <w:szCs w:val="32"/>
          <w:cs/>
        </w:rPr>
        <w:lastRenderedPageBreak/>
        <w:t>หรืออธิบายเพิ่มเติม</w:t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ab/>
        <w:t xml:space="preserve">2. อาจารย์ที่รับผิดชอบรายวิชา </w:t>
      </w:r>
      <w:r w:rsidR="00F61EFE" w:rsidRPr="00F61EFE">
        <w:rPr>
          <w:rFonts w:ascii="TH SarabunPSK" w:hAnsi="TH SarabunPSK" w:cs="TH SarabunPSK"/>
          <w:sz w:val="32"/>
          <w:szCs w:val="32"/>
          <w:cs/>
        </w:rPr>
        <w:t>ยังไม่เข้าใจ</w:t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 xml:space="preserve">ในแบบ มคอ.3 และการบันทึกข้อมูลในระบบ </w:t>
      </w:r>
      <w:r w:rsidR="00F61EFE" w:rsidRPr="00F61EFE">
        <w:rPr>
          <w:rFonts w:ascii="TH SarabunPSK" w:hAnsi="TH SarabunPSK" w:cs="TH SarabunPSK"/>
          <w:sz w:val="32"/>
          <w:szCs w:val="32"/>
        </w:rPr>
        <w:t xml:space="preserve">TQF Mapper  </w:t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>และทำให้</w:t>
      </w:r>
      <w:r w:rsidR="00F61EFE" w:rsidRPr="00F61EFE">
        <w:rPr>
          <w:rFonts w:ascii="TH SarabunPSK" w:hAnsi="TH SarabunPSK" w:cs="TH SarabunPSK"/>
          <w:sz w:val="32"/>
          <w:szCs w:val="32"/>
          <w:cs/>
        </w:rPr>
        <w:t>อาจดึงข้อมูลจากระบบ</w:t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 xml:space="preserve"> จึงทำให้ข้อมูลบางรายวิชาผิดพลาดได้</w:t>
      </w:r>
      <w:r w:rsidR="00937150">
        <w:rPr>
          <w:rFonts w:ascii="TH SarabunPSK" w:hAnsi="TH SarabunPSK" w:cs="TH SarabunPSK" w:hint="cs"/>
          <w:sz w:val="32"/>
          <w:szCs w:val="32"/>
          <w:cs/>
        </w:rPr>
        <w:t xml:space="preserve"> ควรมีการกำกับตรวจสอบให้เรียบร้อย</w:t>
      </w:r>
      <w:r w:rsidR="00F61EFE" w:rsidRPr="00F61EFE">
        <w:rPr>
          <w:rFonts w:ascii="TH SarabunPSK" w:hAnsi="TH SarabunPSK" w:cs="TH SarabunPSK"/>
          <w:sz w:val="32"/>
          <w:szCs w:val="32"/>
          <w:cs/>
        </w:rPr>
        <w:br/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ab/>
        <w:t>3. บางรายวิชา ควรพิจารณา</w:t>
      </w:r>
      <w:r w:rsidR="00F61EFE" w:rsidRPr="00F61EFE">
        <w:rPr>
          <w:rFonts w:ascii="TH SarabunPSK" w:hAnsi="TH SarabunPSK" w:cs="TH SarabunPSK"/>
          <w:sz w:val="32"/>
          <w:szCs w:val="32"/>
          <w:cs/>
        </w:rPr>
        <w:t>ปรับสัดส่วน</w:t>
      </w:r>
      <w:r w:rsidR="00F61EFE" w:rsidRPr="00F61EFE">
        <w:rPr>
          <w:rFonts w:ascii="TH SarabunPSK" w:hAnsi="TH SarabunPSK" w:cs="TH SarabunPSK" w:hint="cs"/>
          <w:sz w:val="32"/>
          <w:szCs w:val="32"/>
          <w:cs/>
        </w:rPr>
        <w:t>การให้</w:t>
      </w:r>
      <w:r w:rsidR="00F61EFE" w:rsidRPr="00F61EFE">
        <w:rPr>
          <w:rFonts w:ascii="TH SarabunPSK" w:hAnsi="TH SarabunPSK" w:cs="TH SarabunPSK"/>
          <w:sz w:val="32"/>
          <w:szCs w:val="32"/>
          <w:cs/>
        </w:rPr>
        <w:t>คะแนน</w:t>
      </w:r>
      <w:r w:rsidR="00937150">
        <w:rPr>
          <w:rFonts w:ascii="TH SarabunPSK" w:hAnsi="TH SarabunPSK" w:cs="TH SarabunPSK" w:hint="cs"/>
          <w:sz w:val="32"/>
          <w:szCs w:val="32"/>
          <w:cs/>
        </w:rPr>
        <w:t xml:space="preserve"> ควรปรับปรุงและใช้ในภาคถัดไป</w:t>
      </w:r>
      <w:r w:rsidR="000B41F3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0B41F3">
        <w:rPr>
          <w:rFonts w:ascii="TH SarabunPSK" w:hAnsi="TH SarabunPSK" w:cs="TH SarabunPSK" w:hint="cs"/>
          <w:sz w:val="32"/>
          <w:szCs w:val="32"/>
          <w:cs/>
        </w:rPr>
        <w:tab/>
        <w:t>4. จากการทวนสอบ อาจารย์ผู้รับผิดชอบรายวิชาเข้าใจ</w:t>
      </w:r>
      <w:r w:rsidR="002F2639">
        <w:rPr>
          <w:rFonts w:ascii="TH SarabunPSK" w:hAnsi="TH SarabunPSK" w:cs="TH SarabunPSK" w:hint="cs"/>
          <w:sz w:val="32"/>
          <w:szCs w:val="32"/>
          <w:cs/>
        </w:rPr>
        <w:t xml:space="preserve"> มีการดำเนินการ แต่อาจ</w:t>
      </w:r>
      <w:r w:rsidR="00BC73BD">
        <w:rPr>
          <w:rFonts w:ascii="TH SarabunPSK" w:hAnsi="TH SarabunPSK" w:cs="TH SarabunPSK" w:hint="cs"/>
          <w:sz w:val="32"/>
          <w:szCs w:val="32"/>
          <w:cs/>
        </w:rPr>
        <w:t>กำหนดหรือ</w:t>
      </w:r>
      <w:r w:rsidR="002F2639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0B41F3">
        <w:rPr>
          <w:rFonts w:ascii="TH SarabunPSK" w:hAnsi="TH SarabunPSK" w:cs="TH SarabunPSK" w:hint="cs"/>
          <w:sz w:val="32"/>
          <w:szCs w:val="32"/>
          <w:cs/>
        </w:rPr>
        <w:t>ไม่ครบถ้วน จึงควรชี้แจงและสร้างความเข้าใจในการดำเนินงาน มคอ.3 ให้สอดคล้องกับ มคอ.2 หลักสูตรหมวดวิชาศึกษาทั่วไป</w:t>
      </w:r>
      <w:r w:rsidR="000B41F3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0B41F3">
        <w:rPr>
          <w:rFonts w:ascii="TH SarabunPSK" w:hAnsi="TH SarabunPSK" w:cs="TH SarabunPSK" w:hint="cs"/>
          <w:sz w:val="32"/>
          <w:szCs w:val="32"/>
          <w:cs/>
        </w:rPr>
        <w:tab/>
        <w:t xml:space="preserve">5. มีรายวิชา 2 รายวิชา ที่อาจารย์ผู้รับผิดชอบรายวิชาไม่มาทวนสอบ ให้สำนักงานกำกับและติดตามให้มาทวนสอบในปีถัดไป </w:t>
      </w:r>
    </w:p>
    <w:p w:rsidR="00BC4FC0" w:rsidRDefault="00BC4FC0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4FC0" w:rsidRPr="002663AD" w:rsidRDefault="00BC4FC0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4FC0" w:rsidRDefault="00BC4FC0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1EFE" w:rsidRDefault="00F61EFE" w:rsidP="000E00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F61EFE" w:rsidSect="00F61EFE">
          <w:headerReference w:type="default" r:id="rId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7F1468" w:rsidRDefault="00E531E7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1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ตาราง 1 ความสอดคล้องของผลการเรียนรู้ และความสอดคล้องของวิธีการประเมินผลการเรียนรู้</w:t>
      </w:r>
    </w:p>
    <w:tbl>
      <w:tblPr>
        <w:tblW w:w="15593" w:type="dxa"/>
        <w:tblInd w:w="-459" w:type="dxa"/>
        <w:tblLook w:val="04A0"/>
      </w:tblPr>
      <w:tblGrid>
        <w:gridCol w:w="900"/>
        <w:gridCol w:w="1114"/>
        <w:gridCol w:w="1134"/>
        <w:gridCol w:w="1141"/>
        <w:gridCol w:w="1127"/>
        <w:gridCol w:w="1141"/>
        <w:gridCol w:w="1127"/>
        <w:gridCol w:w="992"/>
        <w:gridCol w:w="1134"/>
        <w:gridCol w:w="992"/>
        <w:gridCol w:w="1134"/>
        <w:gridCol w:w="993"/>
        <w:gridCol w:w="992"/>
        <w:gridCol w:w="992"/>
        <w:gridCol w:w="680"/>
      </w:tblGrid>
      <w:tr w:rsidR="00D4108F" w:rsidRPr="0090280C" w:rsidTr="00D4108F">
        <w:trPr>
          <w:trHeight w:val="162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108F" w:rsidRPr="0090280C" w:rsidRDefault="00D4108F" w:rsidP="00533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4108F" w:rsidRPr="0090280C" w:rsidRDefault="00D4108F" w:rsidP="00533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1421 103 ภาษาอังกฤษพื้นฐาน 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1421109 ภาษาอังกฤษ</w:t>
            </w:r>
          </w:p>
          <w:p w:rsidR="00D4108F" w:rsidRPr="0090280C" w:rsidRDefault="00D4108F" w:rsidP="00EB3A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อย่างเข้มข้น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</w:t>
            </w: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1101 104 วิทยาศาสตร์ในชีวิตประจำวัน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1502 100 การดูแลสุขภาพตามวัย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1103 133 รังสีในชีวิตประจำวัน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1432 101 วัฒนธรรมไทย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1432 103 วัฒนธรรมอาเซียน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1449 100 มนุษย์กับการท่องเที่ยว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1447 200 มนุษย์กับการสื่อสาร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1708 200 พุทธเศรษฐศาสตร์และเศรษฐกิจพอเพียง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1700 100 การจัดการธุรกิจสมัยใหม่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2300 111 สันติวิธีในสังคม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280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2300 114 พลเมืองศึกษา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C99" w:rsidRDefault="000E5073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ค่า</w:t>
            </w:r>
          </w:p>
          <w:p w:rsidR="00D4108F" w:rsidRPr="0090280C" w:rsidRDefault="00D4108F" w:rsidP="00902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</w:tr>
      <w:tr w:rsidR="00D4108F" w:rsidRPr="0090280C" w:rsidTr="004A238A">
        <w:trPr>
          <w:trHeight w:val="43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08F" w:rsidRDefault="00D4108F" w:rsidP="004A23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0.92</w:t>
            </w:r>
          </w:p>
        </w:tc>
      </w:tr>
      <w:tr w:rsidR="00D4108F" w:rsidRPr="0090280C" w:rsidTr="004A238A">
        <w:trPr>
          <w:trHeight w:val="43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08F" w:rsidRDefault="00D4108F" w:rsidP="004A23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1.76</w:t>
            </w:r>
          </w:p>
        </w:tc>
      </w:tr>
      <w:tr w:rsidR="00D4108F" w:rsidRPr="0090280C" w:rsidTr="004A238A">
        <w:trPr>
          <w:trHeight w:val="43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108F" w:rsidRPr="0090280C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28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4108F" w:rsidRDefault="00D4108F" w:rsidP="004A23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1.84</w:t>
            </w:r>
          </w:p>
        </w:tc>
      </w:tr>
      <w:tr w:rsidR="00D4108F" w:rsidRPr="0090280C" w:rsidTr="004A238A">
        <w:trPr>
          <w:trHeight w:val="4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1.67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08F" w:rsidRPr="00E73183" w:rsidRDefault="00D4108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18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8F" w:rsidRPr="00E73183" w:rsidRDefault="00E966FF" w:rsidP="004A23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18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1.51</w:t>
            </w:r>
          </w:p>
        </w:tc>
      </w:tr>
    </w:tbl>
    <w:p w:rsidR="0090280C" w:rsidRDefault="0090280C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0280C" w:rsidRDefault="0090280C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0280C" w:rsidRDefault="0090280C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0280C" w:rsidRDefault="0090280C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0280C" w:rsidRDefault="0090280C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0280C" w:rsidRDefault="0090280C" w:rsidP="000E0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0280C" w:rsidSect="00F61EF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DB" w:rsidRDefault="00C208DB" w:rsidP="00CD4C2D">
      <w:pPr>
        <w:spacing w:after="0" w:line="240" w:lineRule="auto"/>
      </w:pPr>
      <w:r>
        <w:separator/>
      </w:r>
    </w:p>
  </w:endnote>
  <w:endnote w:type="continuationSeparator" w:id="0">
    <w:p w:rsidR="00C208DB" w:rsidRDefault="00C208DB" w:rsidP="00CD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DB" w:rsidRDefault="00C208DB" w:rsidP="00CD4C2D">
      <w:pPr>
        <w:spacing w:after="0" w:line="240" w:lineRule="auto"/>
      </w:pPr>
      <w:r>
        <w:separator/>
      </w:r>
    </w:p>
  </w:footnote>
  <w:footnote w:type="continuationSeparator" w:id="0">
    <w:p w:rsidR="00C208DB" w:rsidRDefault="00C208DB" w:rsidP="00CD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7822"/>
      <w:docPartObj>
        <w:docPartGallery w:val="Page Numbers (Top of Page)"/>
        <w:docPartUnique/>
      </w:docPartObj>
    </w:sdtPr>
    <w:sdtContent>
      <w:p w:rsidR="00CD4C2D" w:rsidRDefault="002B3387">
        <w:pPr>
          <w:pStyle w:val="a4"/>
          <w:jc w:val="right"/>
        </w:pPr>
        <w:fldSimple w:instr=" PAGE   \* MERGEFORMAT ">
          <w:r w:rsidR="00DF2B29" w:rsidRPr="00DF2B29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CD4C2D" w:rsidRDefault="00CD4C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E0099"/>
    <w:rsid w:val="0001156B"/>
    <w:rsid w:val="00021C3C"/>
    <w:rsid w:val="000649DB"/>
    <w:rsid w:val="00080583"/>
    <w:rsid w:val="00087F99"/>
    <w:rsid w:val="000A58C4"/>
    <w:rsid w:val="000B41F3"/>
    <w:rsid w:val="000E0099"/>
    <w:rsid w:val="000E18F2"/>
    <w:rsid w:val="000E5073"/>
    <w:rsid w:val="001221C6"/>
    <w:rsid w:val="00124445"/>
    <w:rsid w:val="001247F3"/>
    <w:rsid w:val="00133C18"/>
    <w:rsid w:val="00141441"/>
    <w:rsid w:val="001459DE"/>
    <w:rsid w:val="00210339"/>
    <w:rsid w:val="00242DE5"/>
    <w:rsid w:val="002663AD"/>
    <w:rsid w:val="002B3387"/>
    <w:rsid w:val="002D0CE9"/>
    <w:rsid w:val="002F0BCC"/>
    <w:rsid w:val="002F2639"/>
    <w:rsid w:val="00352CE3"/>
    <w:rsid w:val="003802CA"/>
    <w:rsid w:val="00391BA5"/>
    <w:rsid w:val="00396DB2"/>
    <w:rsid w:val="003A1B59"/>
    <w:rsid w:val="003A3D0B"/>
    <w:rsid w:val="0041312C"/>
    <w:rsid w:val="00415D4E"/>
    <w:rsid w:val="004458ED"/>
    <w:rsid w:val="004A02B1"/>
    <w:rsid w:val="004A238A"/>
    <w:rsid w:val="00512080"/>
    <w:rsid w:val="0052532C"/>
    <w:rsid w:val="005337E9"/>
    <w:rsid w:val="00565DE3"/>
    <w:rsid w:val="005718F3"/>
    <w:rsid w:val="0058148C"/>
    <w:rsid w:val="0059294F"/>
    <w:rsid w:val="005A2503"/>
    <w:rsid w:val="005B7980"/>
    <w:rsid w:val="005D2259"/>
    <w:rsid w:val="006357D7"/>
    <w:rsid w:val="006A701F"/>
    <w:rsid w:val="006D0DC3"/>
    <w:rsid w:val="006F0096"/>
    <w:rsid w:val="00732378"/>
    <w:rsid w:val="00733CA1"/>
    <w:rsid w:val="00757E5E"/>
    <w:rsid w:val="00791703"/>
    <w:rsid w:val="007F1468"/>
    <w:rsid w:val="00854F8C"/>
    <w:rsid w:val="00877D0A"/>
    <w:rsid w:val="008D4C99"/>
    <w:rsid w:val="008D4DA0"/>
    <w:rsid w:val="008D53B3"/>
    <w:rsid w:val="008E4DB4"/>
    <w:rsid w:val="0090280C"/>
    <w:rsid w:val="00937150"/>
    <w:rsid w:val="009B1CC1"/>
    <w:rsid w:val="009B46C7"/>
    <w:rsid w:val="009D2367"/>
    <w:rsid w:val="00A81562"/>
    <w:rsid w:val="00A81648"/>
    <w:rsid w:val="00A90CA5"/>
    <w:rsid w:val="00A921C4"/>
    <w:rsid w:val="00AB14A2"/>
    <w:rsid w:val="00AE25B6"/>
    <w:rsid w:val="00B121CC"/>
    <w:rsid w:val="00B97B39"/>
    <w:rsid w:val="00BA4D8F"/>
    <w:rsid w:val="00BA55B9"/>
    <w:rsid w:val="00BC4FC0"/>
    <w:rsid w:val="00BC73BD"/>
    <w:rsid w:val="00C208DB"/>
    <w:rsid w:val="00C776E0"/>
    <w:rsid w:val="00CC0D97"/>
    <w:rsid w:val="00CD0C5C"/>
    <w:rsid w:val="00CD4C2D"/>
    <w:rsid w:val="00D061BF"/>
    <w:rsid w:val="00D261DA"/>
    <w:rsid w:val="00D4108F"/>
    <w:rsid w:val="00D550A5"/>
    <w:rsid w:val="00D70C8F"/>
    <w:rsid w:val="00D966ED"/>
    <w:rsid w:val="00DB3229"/>
    <w:rsid w:val="00DF2B29"/>
    <w:rsid w:val="00E0199B"/>
    <w:rsid w:val="00E531E7"/>
    <w:rsid w:val="00E54E7A"/>
    <w:rsid w:val="00E73183"/>
    <w:rsid w:val="00E86E74"/>
    <w:rsid w:val="00E966FF"/>
    <w:rsid w:val="00EB3A48"/>
    <w:rsid w:val="00EC692D"/>
    <w:rsid w:val="00EC7016"/>
    <w:rsid w:val="00EE46AA"/>
    <w:rsid w:val="00F41746"/>
    <w:rsid w:val="00F61EFE"/>
    <w:rsid w:val="00F9146D"/>
    <w:rsid w:val="00FB089C"/>
    <w:rsid w:val="00FB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4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D4C2D"/>
  </w:style>
  <w:style w:type="paragraph" w:styleId="a6">
    <w:name w:val="footer"/>
    <w:basedOn w:val="a"/>
    <w:link w:val="a7"/>
    <w:uiPriority w:val="99"/>
    <w:semiHidden/>
    <w:unhideWhenUsed/>
    <w:rsid w:val="00CD4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D4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2015-09-08T08:56:00Z</cp:lastPrinted>
  <dcterms:created xsi:type="dcterms:W3CDTF">2015-09-15T08:30:00Z</dcterms:created>
  <dcterms:modified xsi:type="dcterms:W3CDTF">2015-09-15T08:30:00Z</dcterms:modified>
</cp:coreProperties>
</file>