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EB" w:rsidRPr="006B1F23" w:rsidRDefault="00860AEB" w:rsidP="00BE3F48">
      <w:pPr>
        <w:jc w:val="center"/>
        <w:rPr>
          <w:rFonts w:ascii="TH Sarabun New" w:hAnsi="TH Sarabun New" w:cs="TH Sarabun New"/>
          <w:b/>
          <w:bCs/>
          <w:noProof/>
          <w:sz w:val="32"/>
          <w:szCs w:val="32"/>
          <w:cs/>
        </w:rPr>
      </w:pPr>
    </w:p>
    <w:p w:rsidR="00BE3F48" w:rsidRPr="006B1F23" w:rsidRDefault="00CB4176" w:rsidP="00BE3F48">
      <w:pPr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6B1F23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1615440" cy="15443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48" w:rsidRPr="006B1F23" w:rsidRDefault="00BE3F48" w:rsidP="00BE3F4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proofErr w:type="spellStart"/>
      <w:r w:rsidRPr="006B1F23">
        <w:rPr>
          <w:rFonts w:ascii="TH Sarabun New" w:hAnsi="TH Sarabun New" w:cs="TH Sarabun New"/>
          <w:b/>
          <w:bCs/>
          <w:sz w:val="52"/>
          <w:szCs w:val="52"/>
          <w:cs/>
        </w:rPr>
        <w:t>มคอ</w:t>
      </w:r>
      <w:proofErr w:type="spellEnd"/>
      <w:r w:rsidR="007B595C" w:rsidRPr="006B1F23">
        <w:rPr>
          <w:rFonts w:ascii="TH Sarabun New" w:hAnsi="TH Sarabun New" w:cs="TH Sarabun New"/>
          <w:b/>
          <w:bCs/>
          <w:sz w:val="52"/>
          <w:szCs w:val="52"/>
        </w:rPr>
        <w:t>.</w:t>
      </w:r>
      <w:r w:rsidRPr="006B1F23">
        <w:rPr>
          <w:rFonts w:ascii="TH Sarabun New" w:hAnsi="TH Sarabun New" w:cs="TH Sarabun New"/>
          <w:b/>
          <w:bCs/>
          <w:sz w:val="52"/>
          <w:szCs w:val="52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52"/>
          <w:szCs w:val="52"/>
        </w:rPr>
        <w:t>7</w:t>
      </w:r>
      <w:r w:rsidRPr="006B1F23">
        <w:rPr>
          <w:rFonts w:ascii="TH Sarabun New" w:hAnsi="TH Sarabun New" w:cs="TH Sarabun New"/>
          <w:b/>
          <w:bCs/>
          <w:sz w:val="52"/>
          <w:szCs w:val="52"/>
          <w:cs/>
        </w:rPr>
        <w:t xml:space="preserve"> รายงานผลการดำเนินการ</w:t>
      </w:r>
      <w:r w:rsidR="005C73AB" w:rsidRPr="006B1F23">
        <w:rPr>
          <w:rFonts w:ascii="TH Sarabun New" w:hAnsi="TH Sarabun New" w:cs="TH Sarabun New"/>
          <w:b/>
          <w:bCs/>
          <w:sz w:val="52"/>
          <w:szCs w:val="52"/>
          <w:cs/>
        </w:rPr>
        <w:t>ของ</w:t>
      </w:r>
      <w:r w:rsidRPr="006B1F23">
        <w:rPr>
          <w:rFonts w:ascii="TH Sarabun New" w:hAnsi="TH Sarabun New" w:cs="TH Sarabun New"/>
          <w:b/>
          <w:bCs/>
          <w:sz w:val="52"/>
          <w:szCs w:val="52"/>
          <w:cs/>
        </w:rPr>
        <w:t>หลักสูตร</w:t>
      </w:r>
    </w:p>
    <w:p w:rsidR="005C73AB" w:rsidRPr="006B1F23" w:rsidRDefault="005C73AB" w:rsidP="00BE3F4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6B1F23">
        <w:rPr>
          <w:rFonts w:ascii="TH Sarabun New" w:hAnsi="TH Sarabun New" w:cs="TH Sarabun New"/>
          <w:b/>
          <w:bCs/>
          <w:sz w:val="52"/>
          <w:szCs w:val="52"/>
        </w:rPr>
        <w:t>(Program Report)</w:t>
      </w:r>
    </w:p>
    <w:p w:rsidR="00BE3F48" w:rsidRPr="006B1F23" w:rsidRDefault="005C73AB" w:rsidP="00BE3F48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6B1F23">
        <w:rPr>
          <w:rFonts w:ascii="TH Sarabun New" w:hAnsi="TH Sarabun New" w:cs="TH Sarabun New"/>
          <w:b/>
          <w:bCs/>
          <w:sz w:val="48"/>
          <w:szCs w:val="48"/>
          <w:cs/>
        </w:rPr>
        <w:t>ประจำ</w:t>
      </w:r>
      <w:r w:rsidR="00BE3F48" w:rsidRPr="006B1F23">
        <w:rPr>
          <w:rFonts w:ascii="TH Sarabun New" w:hAnsi="TH Sarabun New" w:cs="TH Sarabun New"/>
          <w:b/>
          <w:bCs/>
          <w:sz w:val="48"/>
          <w:szCs w:val="48"/>
          <w:cs/>
        </w:rPr>
        <w:t>ปีการศึกษา</w:t>
      </w:r>
      <w:r w:rsidRPr="006B1F2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 </w:t>
      </w:r>
      <w:r w:rsidR="00BC4AE9" w:rsidRPr="006B1F23">
        <w:rPr>
          <w:rFonts w:ascii="TH Sarabun New" w:hAnsi="TH Sarabun New" w:cs="TH Sarabun New"/>
          <w:b/>
          <w:bCs/>
          <w:sz w:val="48"/>
          <w:szCs w:val="48"/>
          <w:cs/>
        </w:rPr>
        <w:t>255</w:t>
      </w:r>
      <w:r w:rsidR="00294D35">
        <w:rPr>
          <w:rFonts w:ascii="TH Sarabun New" w:hAnsi="TH Sarabun New" w:cs="TH Sarabun New"/>
          <w:b/>
          <w:bCs/>
          <w:sz w:val="48"/>
          <w:szCs w:val="48"/>
        </w:rPr>
        <w:t>6</w:t>
      </w:r>
    </w:p>
    <w:p w:rsidR="00D0670C" w:rsidRPr="006B1F23" w:rsidRDefault="00D0670C" w:rsidP="00BE3F4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C73AB" w:rsidRPr="006B1F23" w:rsidRDefault="005C73AB" w:rsidP="00BE3F4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C73AB" w:rsidRPr="006B1F23" w:rsidRDefault="005C73AB" w:rsidP="005C73AB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6B1F23">
        <w:rPr>
          <w:rFonts w:ascii="TH Sarabun New" w:hAnsi="TH Sarabun New" w:cs="TH Sarabun New"/>
          <w:b/>
          <w:bCs/>
          <w:sz w:val="44"/>
          <w:szCs w:val="44"/>
          <w:cs/>
        </w:rPr>
        <w:t>หลักสูตร</w:t>
      </w:r>
      <w:r w:rsidR="00BC4AE9" w:rsidRPr="006B1F23">
        <w:rPr>
          <w:rFonts w:ascii="TH Sarabun New" w:hAnsi="TH Sarabun New" w:cs="TH Sarabun New"/>
          <w:b/>
          <w:bCs/>
          <w:sz w:val="44"/>
          <w:szCs w:val="44"/>
          <w:cs/>
        </w:rPr>
        <w:t>หมวดวิชาศึกษาทั่วไป</w:t>
      </w:r>
      <w:r w:rsidR="00BC4AE9" w:rsidRPr="006B1F23">
        <w:rPr>
          <w:rFonts w:ascii="TH Sarabun New" w:hAnsi="TH Sarabun New" w:cs="TH Sarabun New"/>
          <w:sz w:val="44"/>
          <w:szCs w:val="44"/>
          <w:cs/>
        </w:rPr>
        <w:t xml:space="preserve"> </w:t>
      </w:r>
      <w:r w:rsidR="00BC4AE9" w:rsidRPr="006B1F23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</w:p>
    <w:p w:rsidR="005C73AB" w:rsidRPr="006B1F23" w:rsidRDefault="005C73AB" w:rsidP="00BC4AE9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6B1F23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="00BC4AE9" w:rsidRPr="006B1F23">
        <w:rPr>
          <w:rFonts w:ascii="TH Sarabun New" w:hAnsi="TH Sarabun New" w:cs="TH Sarabun New"/>
          <w:b/>
          <w:bCs/>
          <w:sz w:val="44"/>
          <w:szCs w:val="44"/>
        </w:rPr>
        <w:t xml:space="preserve">General Education </w:t>
      </w:r>
      <w:r w:rsidRPr="006B1F23">
        <w:rPr>
          <w:rFonts w:ascii="TH Sarabun New" w:hAnsi="TH Sarabun New" w:cs="TH Sarabun New"/>
          <w:b/>
          <w:bCs/>
          <w:sz w:val="44"/>
          <w:szCs w:val="44"/>
        </w:rPr>
        <w:t xml:space="preserve">Program  </w:t>
      </w:r>
      <w:r w:rsidR="00BC4AE9" w:rsidRPr="006B1F23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</w:p>
    <w:p w:rsidR="005C73AB" w:rsidRPr="006B1F23" w:rsidRDefault="005C73AB" w:rsidP="005C73AB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6B1F23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หลักสูตรปรับปรุง พ.ศ.  </w:t>
      </w:r>
      <w:r w:rsidR="00BC4AE9" w:rsidRPr="006B1F23">
        <w:rPr>
          <w:rFonts w:ascii="TH Sarabun New" w:hAnsi="TH Sarabun New" w:cs="TH Sarabun New"/>
          <w:b/>
          <w:bCs/>
          <w:sz w:val="44"/>
          <w:szCs w:val="44"/>
          <w:cs/>
        </w:rPr>
        <w:t>2555</w:t>
      </w:r>
    </w:p>
    <w:p w:rsidR="005C73AB" w:rsidRPr="006B1F23" w:rsidRDefault="005C73AB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C73AB" w:rsidRPr="006B1F23" w:rsidRDefault="005C73AB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1336C" w:rsidRPr="006B1F23" w:rsidRDefault="0051336C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1336C" w:rsidRPr="006B1F23" w:rsidRDefault="0051336C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1336C" w:rsidRPr="006B1F23" w:rsidRDefault="0051336C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1336C" w:rsidRPr="006B1F23" w:rsidRDefault="0051336C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1336C" w:rsidRPr="006B1F23" w:rsidRDefault="0051336C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C73AB" w:rsidRPr="006B1F23" w:rsidRDefault="00BC4AE9" w:rsidP="005C73AB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6B1F23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</w:p>
    <w:p w:rsidR="005C73AB" w:rsidRPr="006B1F23" w:rsidRDefault="005C73AB" w:rsidP="005C73AB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6B1F23">
        <w:rPr>
          <w:rFonts w:ascii="TH Sarabun New" w:hAnsi="TH Sarabun New" w:cs="TH Sarabun New"/>
          <w:b/>
          <w:bCs/>
          <w:sz w:val="44"/>
          <w:szCs w:val="44"/>
          <w:cs/>
        </w:rPr>
        <w:t>มหาวิทยาลัยอุบลราชธานี</w:t>
      </w:r>
    </w:p>
    <w:p w:rsidR="00582BFF" w:rsidRPr="006B1F23" w:rsidRDefault="00582BFF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54F8A" w:rsidRPr="006B1F23" w:rsidRDefault="00554F8A" w:rsidP="00554F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:rsidR="008A258C" w:rsidRPr="006B1F23" w:rsidRDefault="008A258C" w:rsidP="00554F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54F8A" w:rsidRPr="006B1F23" w:rsidRDefault="00554F8A" w:rsidP="00554F8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B1F23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ข้อมูลทั่วไป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FE3FD6" w:rsidRPr="006B1F23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</w:p>
    <w:p w:rsidR="00554F8A" w:rsidRPr="006B1F23" w:rsidRDefault="00554F8A" w:rsidP="00554F8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5411A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เชิงสถิติ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E3FD6" w:rsidRPr="006B1F23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</w:p>
    <w:p w:rsidR="00554F8A" w:rsidRPr="006B1F23" w:rsidRDefault="00554F8A" w:rsidP="00554F8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411A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การเปลี่ยนแปลงที่มีผลกระทบต่อหลักสูตร</w:t>
      </w:r>
      <w:r w:rsidR="00F911A1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F911A1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F911A1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5E51F3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11A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ข้อมูลสรุปรายวิชาของหลักสูตร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572F7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11A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การบริหารหลักสูตร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572F7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:rsidR="0027393B" w:rsidRPr="006B1F23" w:rsidRDefault="008A258C" w:rsidP="00554F8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หมวดที่  6</w:t>
      </w:r>
      <w:r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11A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สรุปการประเมินหลักสูตร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572F7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11A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คุณภาพของการสอน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572F7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</w:p>
    <w:p w:rsidR="008A258C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</w:t>
      </w:r>
      <w:r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411A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ข้อคิดเห็นและข้อเสนอแนะเกี่ยวกับคุณภาพหลักสูตรจาก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5E51F3">
        <w:rPr>
          <w:rFonts w:ascii="TH Sarabun New" w:hAnsi="TH Sarabun New" w:cs="TH Sarabun New" w:hint="cs"/>
          <w:b/>
          <w:bCs/>
          <w:sz w:val="32"/>
          <w:szCs w:val="32"/>
          <w:cs/>
        </w:rPr>
        <w:t>11</w:t>
      </w:r>
    </w:p>
    <w:p w:rsidR="0027393B" w:rsidRPr="006B1F23" w:rsidRDefault="005411A8" w:rsidP="008A258C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ผู้ประเมินอิสระ</w:t>
      </w:r>
    </w:p>
    <w:p w:rsidR="005411A8" w:rsidRPr="006B1F23" w:rsidRDefault="005411A8" w:rsidP="00554F8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ที่  9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แผนการดำเนินการเพื่อพัฒนาหลักสูตร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E51F3">
        <w:rPr>
          <w:rFonts w:ascii="TH Sarabun New" w:hAnsi="TH Sarabun New" w:cs="TH Sarabun New" w:hint="cs"/>
          <w:b/>
          <w:bCs/>
          <w:sz w:val="32"/>
          <w:szCs w:val="32"/>
          <w:cs/>
        </w:rPr>
        <w:t>11</w:t>
      </w: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D0EA9" w:rsidRPr="006B1F23" w:rsidRDefault="005D0EA9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36B83" w:rsidRPr="006B1F23" w:rsidRDefault="00F36B83" w:rsidP="00F36B83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  <w:sectPr w:rsidR="00F36B83" w:rsidRPr="006B1F23" w:rsidSect="008A258C">
          <w:headerReference w:type="even" r:id="rId8"/>
          <w:headerReference w:type="default" r:id="rId9"/>
          <w:pgSz w:w="11906" w:h="16838" w:code="9"/>
          <w:pgMar w:top="2126" w:right="1588" w:bottom="1134" w:left="2013" w:header="1418" w:footer="709" w:gutter="0"/>
          <w:cols w:space="708"/>
          <w:titlePg/>
          <w:docGrid w:linePitch="360"/>
        </w:sectPr>
      </w:pPr>
    </w:p>
    <w:p w:rsidR="00215649" w:rsidRPr="006B1F23" w:rsidRDefault="004E2219" w:rsidP="00F36B8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รายงานผลการดำเนินการ</w:t>
      </w:r>
    </w:p>
    <w:p w:rsidR="00215649" w:rsidRPr="006B1F23" w:rsidRDefault="004E2219" w:rsidP="004E221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</w:t>
      </w:r>
      <w:r w:rsidR="00DE32A2" w:rsidRPr="006B1F23">
        <w:rPr>
          <w:rFonts w:ascii="TH Sarabun New" w:hAnsi="TH Sarabun New" w:cs="TH Sarabun New"/>
          <w:b/>
          <w:bCs/>
          <w:sz w:val="36"/>
          <w:szCs w:val="36"/>
          <w:cs/>
        </w:rPr>
        <w:t>หมวดวิชาศึกษาทั่วไป</w:t>
      </w:r>
    </w:p>
    <w:p w:rsidR="004E75B8" w:rsidRPr="006B1F23" w:rsidRDefault="004E2219" w:rsidP="004E75B8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ประจำปีการศึกษา </w:t>
      </w:r>
      <w:r w:rsidR="009522ED">
        <w:rPr>
          <w:rFonts w:ascii="TH Sarabun New" w:hAnsi="TH Sarabun New" w:cs="TH Sarabun New"/>
          <w:b/>
          <w:bCs/>
          <w:sz w:val="36"/>
          <w:szCs w:val="36"/>
          <w:cs/>
        </w:rPr>
        <w:t>255</w:t>
      </w:r>
      <w:r w:rsidR="009522ED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</w:p>
    <w:p w:rsidR="00215649" w:rsidRPr="006B1F23" w:rsidRDefault="00215649" w:rsidP="004E75B8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F36B83" w:rsidRPr="006B1F23" w:rsidRDefault="00F36B83" w:rsidP="0027393B">
      <w:pPr>
        <w:rPr>
          <w:rFonts w:ascii="TH Sarabun New" w:hAnsi="TH Sarabun New" w:cs="TH Sarabun New"/>
          <w:b/>
          <w:bCs/>
          <w:sz w:val="16"/>
          <w:szCs w:val="16"/>
        </w:rPr>
      </w:pPr>
    </w:p>
    <w:p w:rsidR="0027393B" w:rsidRPr="006B1F23" w:rsidRDefault="00C879CD" w:rsidP="0027393B">
      <w:pPr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ชื่อสถาบันอุดมศึกษา </w:t>
      </w:r>
      <w:r w:rsidRPr="006B1F2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6B1F23">
        <w:rPr>
          <w:rFonts w:ascii="TH Sarabun New" w:hAnsi="TH Sarabun New" w:cs="TH Sarabun New"/>
          <w:b/>
          <w:bCs/>
          <w:sz w:val="36"/>
          <w:szCs w:val="36"/>
        </w:rPr>
        <w:tab/>
        <w:t xml:space="preserve">: </w:t>
      </w:r>
      <w:r w:rsidR="00F36B83"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27393B" w:rsidRPr="006B1F23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มหาวิทยาลัยอุบลราชธานี</w:t>
      </w:r>
    </w:p>
    <w:p w:rsidR="004B1874" w:rsidRDefault="0027393B" w:rsidP="0027393B">
      <w:pPr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วิทยาเขต/คณะ/ภาควิชา</w:t>
      </w:r>
      <w:r w:rsidR="00AA672B"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="00C879CD" w:rsidRPr="006B1F23">
        <w:rPr>
          <w:rFonts w:ascii="TH Sarabun New" w:hAnsi="TH Sarabun New" w:cs="TH Sarabun New"/>
          <w:sz w:val="32"/>
          <w:szCs w:val="32"/>
        </w:rPr>
        <w:tab/>
      </w:r>
      <w:r w:rsidR="00AA672B" w:rsidRPr="006B1F23">
        <w:rPr>
          <w:rFonts w:ascii="TH Sarabun New" w:hAnsi="TH Sarabun New" w:cs="TH Sarabun New"/>
          <w:sz w:val="32"/>
          <w:szCs w:val="32"/>
        </w:rPr>
        <w:t xml:space="preserve">: </w:t>
      </w:r>
      <w:r w:rsidR="00F36B83" w:rsidRPr="006B1F23">
        <w:rPr>
          <w:rFonts w:ascii="TH Sarabun New" w:hAnsi="TH Sarabun New" w:cs="TH Sarabun New"/>
          <w:sz w:val="32"/>
          <w:szCs w:val="32"/>
        </w:rPr>
        <w:t xml:space="preserve">  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>สำนักงานพัฒนาคุณภาพการศึกษา</w:t>
      </w:r>
    </w:p>
    <w:p w:rsidR="00195F88" w:rsidRPr="006B1F23" w:rsidRDefault="00195F88" w:rsidP="0027393B">
      <w:pPr>
        <w:rPr>
          <w:rFonts w:ascii="TH Sarabun New" w:hAnsi="TH Sarabun New" w:cs="TH Sarabun New"/>
          <w:b/>
          <w:bCs/>
          <w:sz w:val="36"/>
          <w:szCs w:val="36"/>
          <w:cs/>
        </w:rPr>
      </w:pPr>
    </w:p>
    <w:p w:rsidR="00135C6E" w:rsidRPr="006B1F23" w:rsidRDefault="0027393B" w:rsidP="00135C6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Pr="006B1F23">
        <w:rPr>
          <w:rFonts w:ascii="TH Sarabun New" w:hAnsi="TH Sarabun New" w:cs="TH Sarabun New"/>
          <w:b/>
          <w:bCs/>
          <w:sz w:val="36"/>
          <w:szCs w:val="36"/>
        </w:rPr>
        <w:t xml:space="preserve">1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:rsidR="004E75B8" w:rsidRPr="006B1F23" w:rsidRDefault="00215649" w:rsidP="005530E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sz w:val="32"/>
          <w:szCs w:val="32"/>
        </w:rPr>
        <w:t>1.</w:t>
      </w:r>
      <w:r w:rsidR="00135C6E"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="00F2252F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gramStart"/>
      <w:r w:rsidR="004E75B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5530E7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proofErr w:type="gramEnd"/>
      <w:r w:rsidR="005530E7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E75B8" w:rsidRPr="006B1F23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>หมวดวิชาศึกษาทั่วไป</w:t>
      </w:r>
      <w:r w:rsidR="004E75B8" w:rsidRPr="006B1F2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76287">
        <w:rPr>
          <w:rFonts w:ascii="TH Sarabun New" w:hAnsi="TH Sarabun New" w:cs="TH Sarabun New" w:hint="cs"/>
          <w:sz w:val="32"/>
          <w:szCs w:val="32"/>
          <w:cs/>
        </w:rPr>
        <w:t>หลักสูตรปรับปรุง พ.ศ.2555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75B8"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E75B8" w:rsidRPr="006B1F23" w:rsidRDefault="004E75B8" w:rsidP="004E75B8">
      <w:p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2.  </w:t>
      </w:r>
      <w:r w:rsidR="006D5B33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ระดับคุณวุฒิ</w:t>
      </w:r>
      <w:r w:rsidR="00215649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15649" w:rsidRPr="006B1F23">
        <w:rPr>
          <w:rFonts w:ascii="TH Sarabun New" w:hAnsi="TH Sarabun New" w:cs="TH Sarabun New"/>
          <w:sz w:val="32"/>
          <w:szCs w:val="32"/>
        </w:rPr>
        <w:t xml:space="preserve">: </w:t>
      </w:r>
      <w:r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5B33"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E2C23" w:rsidRPr="006B1F23" w:rsidRDefault="004E75B8" w:rsidP="00135C6E">
      <w:pPr>
        <w:rPr>
          <w:rFonts w:ascii="TH Sarabun New" w:hAnsi="TH Sarabun New" w:cs="TH Sarabun New"/>
          <w:sz w:val="32"/>
          <w:szCs w:val="32"/>
          <w:cs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3.  </w:t>
      </w:r>
      <w:proofErr w:type="gramStart"/>
      <w:r w:rsidR="00624D5C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อาจารย์ผู้รับผิดชอบหลักสูตร</w:t>
      </w:r>
      <w:r w:rsidR="00952C79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845BFC" w:rsidRPr="006B1F23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="00845BFC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15649" w:rsidRPr="00E83CAB">
        <w:rPr>
          <w:rFonts w:ascii="TH Sarabun New" w:hAnsi="TH Sarabun New" w:cs="TH Sarabun New"/>
          <w:sz w:val="32"/>
          <w:szCs w:val="32"/>
        </w:rPr>
        <w:t xml:space="preserve"> </w:t>
      </w:r>
      <w:r w:rsidR="00E83CAB" w:rsidRPr="00E83CAB">
        <w:rPr>
          <w:rFonts w:ascii="TH Sarabun New" w:hAnsi="TH Sarabun New" w:cs="TH Sarabun New" w:hint="cs"/>
          <w:sz w:val="32"/>
          <w:szCs w:val="32"/>
          <w:cs/>
        </w:rPr>
        <w:t>รักษาราชการแทน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 xml:space="preserve">รองอธิการบดีฝ่ายวิชาการ  </w:t>
      </w:r>
      <w:r w:rsidR="005530E7" w:rsidRPr="006B1F23">
        <w:rPr>
          <w:rFonts w:ascii="TH Sarabun New" w:hAnsi="TH Sarabun New" w:cs="TH Sarabun New"/>
          <w:sz w:val="32"/>
          <w:szCs w:val="32"/>
          <w:cs/>
        </w:rPr>
        <w:t>และกรรมการจากคณะต่าง ๆ</w:t>
      </w:r>
      <w:r w:rsidR="00AA7913"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E2C23" w:rsidRPr="007A7670" w:rsidRDefault="00135C6E" w:rsidP="00135C6E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A767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4.  </w:t>
      </w:r>
      <w:proofErr w:type="gramStart"/>
      <w:r w:rsidR="00624D5C" w:rsidRPr="007A767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วันที่รายงาน</w:t>
      </w:r>
      <w:r w:rsidRPr="007A767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45BFC" w:rsidRPr="007A7670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proofErr w:type="gramEnd"/>
      <w:r w:rsidR="007A76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12 </w:t>
      </w:r>
      <w:r w:rsidR="007A767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พฤษภาคม 2557</w:t>
      </w:r>
      <w:r w:rsidR="00845BFC" w:rsidRPr="007A76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215649" w:rsidRPr="007A76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4E75B8" w:rsidRPr="006B1F23" w:rsidRDefault="00E17DB9" w:rsidP="004E75B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5.  </w:t>
      </w:r>
      <w:proofErr w:type="gramStart"/>
      <w:r w:rsidR="00624D5C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ปีการศึกษาที่รายงาน</w:t>
      </w:r>
      <w:r w:rsidR="00952C79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624D5C" w:rsidRPr="006B1F23">
        <w:rPr>
          <w:rFonts w:ascii="TH Sarabun New" w:hAnsi="TH Sarabun New" w:cs="TH Sarabun New"/>
          <w:sz w:val="32"/>
          <w:szCs w:val="32"/>
        </w:rPr>
        <w:t>:</w:t>
      </w:r>
      <w:proofErr w:type="gramEnd"/>
      <w:r w:rsidR="00215649" w:rsidRPr="006B1F23">
        <w:rPr>
          <w:rFonts w:ascii="TH Sarabun New" w:hAnsi="TH Sarabun New" w:cs="TH Sarabun New"/>
          <w:sz w:val="32"/>
          <w:szCs w:val="32"/>
        </w:rPr>
        <w:t xml:space="preserve">  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>255</w:t>
      </w:r>
      <w:r w:rsidR="00E83CAB">
        <w:rPr>
          <w:rFonts w:ascii="TH Sarabun New" w:hAnsi="TH Sarabun New" w:cs="TH Sarabun New" w:hint="cs"/>
          <w:sz w:val="32"/>
          <w:szCs w:val="32"/>
          <w:cs/>
        </w:rPr>
        <w:t>6</w:t>
      </w:r>
    </w:p>
    <w:p w:rsidR="00C26590" w:rsidRDefault="003B7DE6" w:rsidP="00DE32A2">
      <w:p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="00215649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26590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สถานที่จัดการเรียนการสอน</w:t>
      </w:r>
      <w:r w:rsidR="00952C79" w:rsidRPr="006B1F23">
        <w:rPr>
          <w:rFonts w:ascii="TH Sarabun New" w:hAnsi="TH Sarabun New" w:cs="TH Sarabun New"/>
          <w:sz w:val="32"/>
          <w:szCs w:val="32"/>
        </w:rPr>
        <w:t xml:space="preserve">  </w:t>
      </w:r>
      <w:r w:rsidR="00215649" w:rsidRPr="006B1F23">
        <w:rPr>
          <w:rFonts w:ascii="TH Sarabun New" w:hAnsi="TH Sarabun New" w:cs="TH Sarabun New"/>
          <w:sz w:val="32"/>
          <w:szCs w:val="32"/>
        </w:rPr>
        <w:tab/>
      </w:r>
      <w:r w:rsidRPr="006B1F23">
        <w:rPr>
          <w:rFonts w:ascii="TH Sarabun New" w:hAnsi="TH Sarabun New" w:cs="TH Sarabun New"/>
          <w:sz w:val="32"/>
          <w:szCs w:val="32"/>
        </w:rPr>
        <w:t>:</w:t>
      </w:r>
      <w:r w:rsidR="00215649"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="00E83CAB" w:rsidRPr="006B1F23">
        <w:rPr>
          <w:rFonts w:ascii="TH Sarabun New" w:hAnsi="TH Sarabun New" w:cs="TH Sarabun New" w:hint="cs"/>
          <w:sz w:val="32"/>
          <w:szCs w:val="32"/>
          <w:cs/>
        </w:rPr>
        <w:t>ในที่ตั้ง และนอกที่ตั้ง</w:t>
      </w:r>
    </w:p>
    <w:p w:rsidR="00195F88" w:rsidRPr="006B1F23" w:rsidRDefault="00195F88" w:rsidP="00DE32A2">
      <w:pPr>
        <w:rPr>
          <w:rFonts w:ascii="TH Sarabun New" w:hAnsi="TH Sarabun New" w:cs="TH Sarabun New"/>
          <w:sz w:val="32"/>
          <w:szCs w:val="32"/>
        </w:rPr>
      </w:pPr>
    </w:p>
    <w:p w:rsidR="00253A30" w:rsidRPr="006B1F23" w:rsidRDefault="00253A30" w:rsidP="00253A3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Pr="006B1F23">
        <w:rPr>
          <w:rFonts w:ascii="TH Sarabun New" w:hAnsi="TH Sarabun New" w:cs="TH Sarabun New"/>
          <w:b/>
          <w:bCs/>
          <w:sz w:val="36"/>
          <w:szCs w:val="36"/>
        </w:rPr>
        <w:t xml:space="preserve">2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ข้อมูล</w:t>
      </w:r>
      <w:r w:rsidR="00C26590" w:rsidRPr="006B1F23">
        <w:rPr>
          <w:rFonts w:ascii="TH Sarabun New" w:hAnsi="TH Sarabun New" w:cs="TH Sarabun New"/>
          <w:b/>
          <w:bCs/>
          <w:sz w:val="36"/>
          <w:szCs w:val="36"/>
          <w:cs/>
        </w:rPr>
        <w:t>เชิงสถิติ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0"/>
        <w:gridCol w:w="1196"/>
        <w:gridCol w:w="1325"/>
      </w:tblGrid>
      <w:tr w:rsidR="00F2252F" w:rsidRPr="006B1F23" w:rsidTr="0032554E">
        <w:tc>
          <w:tcPr>
            <w:tcW w:w="6000" w:type="dxa"/>
          </w:tcPr>
          <w:p w:rsidR="00F2252F" w:rsidRPr="006B1F23" w:rsidRDefault="00DC661B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ข้อมูลจำนวนนักศึกษาในหลักสูตร</w:t>
            </w:r>
          </w:p>
        </w:tc>
        <w:tc>
          <w:tcPr>
            <w:tcW w:w="1196" w:type="dxa"/>
          </w:tcPr>
          <w:p w:rsidR="00F2252F" w:rsidRPr="006B1F23" w:rsidRDefault="00DC661B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25" w:type="dxa"/>
          </w:tcPr>
          <w:p w:rsidR="00F2252F" w:rsidRPr="006B1F23" w:rsidRDefault="00DC661B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2252F" w:rsidRPr="006B1F23" w:rsidTr="0032554E">
        <w:tc>
          <w:tcPr>
            <w:tcW w:w="6000" w:type="dxa"/>
          </w:tcPr>
          <w:p w:rsidR="00F2252F" w:rsidRPr="006B1F23" w:rsidRDefault="00DC661B" w:rsidP="00DC661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1. จำนวนนักศึกษาชั้นปีที่ 1 ที่รับเข้าศึกษาในปีการศึกษาที่รายงาน</w:t>
            </w:r>
          </w:p>
        </w:tc>
        <w:tc>
          <w:tcPr>
            <w:tcW w:w="1196" w:type="dxa"/>
          </w:tcPr>
          <w:p w:rsidR="00F2252F" w:rsidRPr="006B1F23" w:rsidRDefault="00276287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4097</w:t>
            </w:r>
          </w:p>
        </w:tc>
        <w:tc>
          <w:tcPr>
            <w:tcW w:w="1325" w:type="dxa"/>
          </w:tcPr>
          <w:p w:rsidR="00F2252F" w:rsidRPr="006B1F23" w:rsidRDefault="00F2252F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2252F" w:rsidRPr="006B1F23" w:rsidTr="0032554E">
        <w:tc>
          <w:tcPr>
            <w:tcW w:w="6000" w:type="dxa"/>
          </w:tcPr>
          <w:p w:rsidR="00F2252F" w:rsidRPr="006B1F23" w:rsidRDefault="00DC661B" w:rsidP="00DC66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2.  จำนวนนักศึกษาที่สำเร็จการศึกษาในปีที่รายงาน</w:t>
            </w:r>
          </w:p>
        </w:tc>
        <w:tc>
          <w:tcPr>
            <w:tcW w:w="1196" w:type="dxa"/>
          </w:tcPr>
          <w:p w:rsidR="00F2252F" w:rsidRPr="006B1F23" w:rsidRDefault="00DE32A2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1325" w:type="dxa"/>
          </w:tcPr>
          <w:p w:rsidR="00F2252F" w:rsidRPr="006B1F23" w:rsidRDefault="00F2252F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2252F" w:rsidRPr="006B1F23" w:rsidTr="0032554E">
        <w:tc>
          <w:tcPr>
            <w:tcW w:w="6000" w:type="dxa"/>
          </w:tcPr>
          <w:p w:rsidR="00F2252F" w:rsidRPr="006B1F23" w:rsidRDefault="00DC661B" w:rsidP="00DC661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2.1  จำนวนนักศึกษาที่สำเร็จการศึกษา</w:t>
            </w: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ก่อนกำหนดเวลา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1196" w:type="dxa"/>
          </w:tcPr>
          <w:p w:rsidR="00F2252F" w:rsidRPr="006B1F23" w:rsidRDefault="00DE32A2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1325" w:type="dxa"/>
          </w:tcPr>
          <w:p w:rsidR="00F2252F" w:rsidRPr="006B1F23" w:rsidRDefault="00F2252F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2252F" w:rsidRPr="006B1F23" w:rsidTr="0032554E">
        <w:tc>
          <w:tcPr>
            <w:tcW w:w="6000" w:type="dxa"/>
          </w:tcPr>
          <w:p w:rsidR="00F2252F" w:rsidRPr="006B1F23" w:rsidRDefault="00DC661B" w:rsidP="00DC661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2.2  จำนวนนักศึกษาที่สำเร็จการศึกษา</w:t>
            </w: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ตามกำหนดเวลา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1196" w:type="dxa"/>
          </w:tcPr>
          <w:p w:rsidR="00F2252F" w:rsidRPr="006B1F23" w:rsidRDefault="00DE32A2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1325" w:type="dxa"/>
          </w:tcPr>
          <w:p w:rsidR="00F2252F" w:rsidRPr="006B1F23" w:rsidRDefault="00F2252F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2252F" w:rsidRPr="006B1F23" w:rsidTr="0032554E">
        <w:tc>
          <w:tcPr>
            <w:tcW w:w="6000" w:type="dxa"/>
          </w:tcPr>
          <w:p w:rsidR="00F2252F" w:rsidRPr="006B1F23" w:rsidRDefault="00DC661B" w:rsidP="00DC661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2.3</w:t>
            </w:r>
            <w:r w:rsidRPr="006B1F2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จำนวนนักศึกษาที่สำเร็จการศึกษา</w:t>
            </w: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หลังกำหนดเวลา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1196" w:type="dxa"/>
          </w:tcPr>
          <w:p w:rsidR="00F2252F" w:rsidRPr="006B1F23" w:rsidRDefault="00DE32A2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1325" w:type="dxa"/>
          </w:tcPr>
          <w:p w:rsidR="00F2252F" w:rsidRPr="006B1F23" w:rsidRDefault="00F2252F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2252F" w:rsidRPr="006B1F23" w:rsidTr="0032554E">
        <w:tc>
          <w:tcPr>
            <w:tcW w:w="6000" w:type="dxa"/>
          </w:tcPr>
          <w:p w:rsidR="00F2252F" w:rsidRPr="006B1F23" w:rsidRDefault="00DC661B" w:rsidP="00DE32A2">
            <w:pPr>
              <w:tabs>
                <w:tab w:val="left" w:pos="28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2.4  จำนวนนักศึกษาที่สำเร็จการศึกษาในสาขา/สาขาวิชาเอก</w:t>
            </w:r>
          </w:p>
        </w:tc>
        <w:tc>
          <w:tcPr>
            <w:tcW w:w="1196" w:type="dxa"/>
          </w:tcPr>
          <w:p w:rsidR="00F2252F" w:rsidRPr="006B1F23" w:rsidRDefault="00DE32A2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1325" w:type="dxa"/>
          </w:tcPr>
          <w:p w:rsidR="00F2252F" w:rsidRPr="006B1F23" w:rsidRDefault="00F2252F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215649" w:rsidRPr="006B1F23" w:rsidRDefault="000A3CDD" w:rsidP="004E75B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</w:t>
      </w:r>
      <w:r w:rsidR="00215649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รายละเอียดเกี่ยวกับอัตราการสำเร็จการศึกษา</w:t>
      </w:r>
      <w:r w:rsidR="00215649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:rsidR="00990751" w:rsidRDefault="00215649" w:rsidP="00990751">
      <w:p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28"/>
          <w:cs/>
        </w:rPr>
        <w:t xml:space="preserve">    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ร้อยละของจำนวนนักศึกษาที่สำเร็จการศึกษาตามหลักสูตร</w:t>
      </w:r>
      <w:r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990751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:  </w:t>
      </w:r>
      <w:r w:rsidR="00DE32A2"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="00990751"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DC23F5" w:rsidRPr="006B1F23" w:rsidRDefault="00DC23F5" w:rsidP="00990751">
      <w:pPr>
        <w:rPr>
          <w:rFonts w:ascii="TH Sarabun New" w:hAnsi="TH Sarabun New" w:cs="TH Sarabun New"/>
          <w:sz w:val="32"/>
          <w:szCs w:val="32"/>
        </w:rPr>
      </w:pPr>
    </w:p>
    <w:p w:rsidR="00DC23F5" w:rsidRDefault="000578B3" w:rsidP="005530E7">
      <w:p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4. </w:t>
      </w:r>
      <w:r w:rsidR="00990751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จำนวนและร้อยละของนักศึกษาที่สอบผ่านตามแผนการศึกษาของหลักสูตรแต่ละปี</w:t>
      </w:r>
      <w:r w:rsidR="00585B2B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835"/>
        <w:gridCol w:w="3254"/>
      </w:tblGrid>
      <w:tr w:rsidR="00DC23F5" w:rsidRPr="00875D61" w:rsidTr="00DC23F5">
        <w:trPr>
          <w:trHeight w:val="1054"/>
          <w:tblHeader/>
        </w:trPr>
        <w:tc>
          <w:tcPr>
            <w:tcW w:w="675" w:type="dxa"/>
          </w:tcPr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2552" w:type="dxa"/>
          </w:tcPr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</w:t>
            </w:r>
          </w:p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ในแต่ละชั้นปี</w:t>
            </w:r>
          </w:p>
        </w:tc>
        <w:tc>
          <w:tcPr>
            <w:tcW w:w="2835" w:type="dxa"/>
          </w:tcPr>
          <w:p w:rsidR="00DC23F5" w:rsidRPr="00875D61" w:rsidRDefault="00DC23F5" w:rsidP="00FA2250">
            <w:pPr>
              <w:autoSpaceDE w:val="0"/>
              <w:autoSpaceDN w:val="0"/>
              <w:adjustRightInd w:val="0"/>
              <w:jc w:val="center"/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จำนวนนักศึกษาที่สอบผ่าน</w:t>
            </w:r>
          </w:p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ตามแผนการศึกษา</w:t>
            </w:r>
          </w:p>
        </w:tc>
        <w:tc>
          <w:tcPr>
            <w:tcW w:w="3254" w:type="dxa"/>
          </w:tcPr>
          <w:p w:rsidR="00DC23F5" w:rsidRPr="00875D61" w:rsidRDefault="00DC23F5" w:rsidP="00FA2250">
            <w:pPr>
              <w:autoSpaceDE w:val="0"/>
              <w:autoSpaceDN w:val="0"/>
              <w:adjustRightInd w:val="0"/>
              <w:jc w:val="center"/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ร้อยละของนักศึกษา</w:t>
            </w:r>
          </w:p>
          <w:p w:rsidR="00DC23F5" w:rsidRPr="00875D61" w:rsidRDefault="00DC23F5" w:rsidP="00FA225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ที่สอบผ่านตามแผนการศึกษา</w:t>
            </w:r>
          </w:p>
        </w:tc>
      </w:tr>
      <w:tr w:rsidR="00DC23F5" w:rsidRPr="00875D61" w:rsidTr="00DC23F5">
        <w:trPr>
          <w:trHeight w:val="185"/>
        </w:trPr>
        <w:tc>
          <w:tcPr>
            <w:tcW w:w="675" w:type="dxa"/>
          </w:tcPr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DC23F5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,</w:t>
            </w:r>
            <w:r w:rsidRPr="00875D6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097</w:t>
            </w:r>
          </w:p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>(รายงานข้อมูล ณ วันที่ 28 เม.ย. 57)</w:t>
            </w:r>
          </w:p>
        </w:tc>
        <w:tc>
          <w:tcPr>
            <w:tcW w:w="2835" w:type="dxa"/>
          </w:tcPr>
          <w:p w:rsidR="00DC23F5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,</w:t>
            </w:r>
            <w:r w:rsidRPr="00875D6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048</w:t>
            </w:r>
          </w:p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75D61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>(รายงานข้อมูล ณ วันที่ 28 เม.ย. 57)</w:t>
            </w:r>
          </w:p>
        </w:tc>
        <w:tc>
          <w:tcPr>
            <w:tcW w:w="3254" w:type="dxa"/>
          </w:tcPr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75D61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74.40</w:t>
            </w:r>
          </w:p>
        </w:tc>
      </w:tr>
      <w:tr w:rsidR="00DC23F5" w:rsidRPr="00875D61" w:rsidTr="00DC23F5">
        <w:trPr>
          <w:trHeight w:val="185"/>
        </w:trPr>
        <w:tc>
          <w:tcPr>
            <w:tcW w:w="675" w:type="dxa"/>
          </w:tcPr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DC23F5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,</w:t>
            </w:r>
            <w:r w:rsidRPr="00875D6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048</w:t>
            </w:r>
          </w:p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>(รายงานข้อมูล ณ วันที่ 2</w:t>
            </w:r>
            <w:proofErr w:type="gramStart"/>
            <w:r>
              <w:rPr>
                <w:rFonts w:ascii="TH Sarabun New" w:hAnsi="TH Sarabun New" w:cs="TH Sarabun New"/>
                <w:color w:val="000000" w:themeColor="text1"/>
                <w:szCs w:val="24"/>
              </w:rPr>
              <w:t>9</w:t>
            </w:r>
            <w:r w:rsidRPr="00875D61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 xml:space="preserve"> เม.ย.</w:t>
            </w:r>
            <w:proofErr w:type="gramEnd"/>
            <w:r w:rsidRPr="00875D61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 xml:space="preserve"> 57)</w:t>
            </w:r>
          </w:p>
        </w:tc>
        <w:tc>
          <w:tcPr>
            <w:tcW w:w="2835" w:type="dxa"/>
          </w:tcPr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ไม่รายงาน</w:t>
            </w:r>
          </w:p>
        </w:tc>
        <w:tc>
          <w:tcPr>
            <w:tcW w:w="3254" w:type="dxa"/>
          </w:tcPr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ไม่รายงาน</w:t>
            </w:r>
          </w:p>
        </w:tc>
      </w:tr>
      <w:tr w:rsidR="00DC23F5" w:rsidRPr="00875D61" w:rsidTr="00DC23F5">
        <w:trPr>
          <w:trHeight w:val="185"/>
        </w:trPr>
        <w:tc>
          <w:tcPr>
            <w:tcW w:w="675" w:type="dxa"/>
          </w:tcPr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2552" w:type="dxa"/>
          </w:tcPr>
          <w:p w:rsidR="00DC23F5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,</w:t>
            </w:r>
            <w:r w:rsidRPr="00875D61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436</w:t>
            </w:r>
          </w:p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>(รายงานข้อมูล ณ วันที่ 2</w:t>
            </w:r>
            <w:r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>9</w:t>
            </w:r>
            <w:r w:rsidRPr="00875D61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 xml:space="preserve"> เม.ย. 57)</w:t>
            </w:r>
          </w:p>
        </w:tc>
        <w:tc>
          <w:tcPr>
            <w:tcW w:w="2835" w:type="dxa"/>
          </w:tcPr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ไม่รายงาน</w:t>
            </w:r>
          </w:p>
        </w:tc>
        <w:tc>
          <w:tcPr>
            <w:tcW w:w="3254" w:type="dxa"/>
          </w:tcPr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ไม่รายงาน</w:t>
            </w:r>
          </w:p>
        </w:tc>
      </w:tr>
      <w:tr w:rsidR="00DC23F5" w:rsidRPr="00875D61" w:rsidTr="00DC23F5">
        <w:trPr>
          <w:trHeight w:val="381"/>
        </w:trPr>
        <w:tc>
          <w:tcPr>
            <w:tcW w:w="675" w:type="dxa"/>
          </w:tcPr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DC23F5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,</w:t>
            </w:r>
            <w:r w:rsidRPr="00875D6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547</w:t>
            </w:r>
          </w:p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75D61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>(รายงานข้อมูล ณ วันที่ 2</w:t>
            </w:r>
            <w:r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>9</w:t>
            </w:r>
            <w:r w:rsidRPr="00875D61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 xml:space="preserve"> เม.ย. 57)</w:t>
            </w:r>
          </w:p>
        </w:tc>
        <w:tc>
          <w:tcPr>
            <w:tcW w:w="2835" w:type="dxa"/>
          </w:tcPr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ไม่รายงาน</w:t>
            </w:r>
          </w:p>
        </w:tc>
        <w:tc>
          <w:tcPr>
            <w:tcW w:w="3254" w:type="dxa"/>
          </w:tcPr>
          <w:p w:rsidR="00DC23F5" w:rsidRPr="00875D61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75D6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ไม่รายงาน</w:t>
            </w:r>
          </w:p>
        </w:tc>
      </w:tr>
    </w:tbl>
    <w:p w:rsidR="00195F88" w:rsidRDefault="00195F88" w:rsidP="004E75B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578B3" w:rsidRPr="006B1F23" w:rsidRDefault="00990751" w:rsidP="004E75B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   </w:t>
      </w:r>
      <w:r w:rsidR="000578B3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อัตราการเปลี่ยนแปลงจำนวนนักศึกษาในแต่ละปีการศึกษา</w:t>
      </w:r>
    </w:p>
    <w:p w:rsidR="00990751" w:rsidRPr="006B1F23" w:rsidRDefault="00990751" w:rsidP="00990751">
      <w:pPr>
        <w:tabs>
          <w:tab w:val="left" w:pos="284"/>
        </w:tabs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sz w:val="32"/>
          <w:szCs w:val="32"/>
          <w:cs/>
        </w:rPr>
        <w:tab/>
        <w:t>สัด</w:t>
      </w:r>
      <w:r w:rsidR="00074C00" w:rsidRPr="006B1F23">
        <w:rPr>
          <w:rFonts w:ascii="TH Sarabun New" w:hAnsi="TH Sarabun New" w:cs="TH Sarabun New"/>
          <w:sz w:val="32"/>
          <w:szCs w:val="32"/>
          <w:cs/>
        </w:rPr>
        <w:t>ส่วนของนักศึกษา</w:t>
      </w:r>
      <w:r w:rsidRPr="006B1F23">
        <w:rPr>
          <w:rFonts w:ascii="TH Sarabun New" w:hAnsi="TH Sarabun New" w:cs="TH Sarabun New"/>
          <w:sz w:val="32"/>
          <w:szCs w:val="32"/>
          <w:cs/>
        </w:rPr>
        <w:t>ที่สอบผ่านตามแผนการศึกษาและยังคงศึกษาต่อใน</w:t>
      </w:r>
      <w:r w:rsidR="00074C00" w:rsidRPr="006B1F23">
        <w:rPr>
          <w:rFonts w:ascii="TH Sarabun New" w:hAnsi="TH Sarabun New" w:cs="TH Sarabun New"/>
          <w:sz w:val="32"/>
          <w:szCs w:val="32"/>
          <w:cs/>
        </w:rPr>
        <w:t>หลักสูตรเปรียบเทียบกับจำนวนนักศึกษา</w:t>
      </w:r>
      <w:r w:rsidRPr="006B1F23">
        <w:rPr>
          <w:rFonts w:ascii="TH Sarabun New" w:hAnsi="TH Sarabun New" w:cs="TH Sarabun New"/>
          <w:sz w:val="32"/>
          <w:szCs w:val="32"/>
          <w:cs/>
        </w:rPr>
        <w:t>ทั้งหมดของรุ่นในปีที่ผ่านมา</w:t>
      </w:r>
    </w:p>
    <w:p w:rsidR="00990751" w:rsidRPr="006B1F23" w:rsidRDefault="00990751" w:rsidP="00FE448A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6B1F23">
        <w:rPr>
          <w:rFonts w:ascii="TH Sarabun New" w:hAnsi="TH Sarabun New" w:cs="TH Sarabun New"/>
          <w:sz w:val="32"/>
          <w:szCs w:val="32"/>
          <w:cs/>
        </w:rPr>
        <w:t xml:space="preserve">นักศึกษาชั้นปีที่ 1 ที่เรียนต่อในชั้นปีที่ 2   ร้อยละ  </w:t>
      </w:r>
      <w:r w:rsidR="00EE532F">
        <w:rPr>
          <w:rFonts w:ascii="TH Sarabun New" w:hAnsi="TH Sarabun New" w:cs="TH Sarabun New"/>
          <w:sz w:val="32"/>
          <w:szCs w:val="32"/>
        </w:rPr>
        <w:t>74.40</w:t>
      </w:r>
    </w:p>
    <w:p w:rsidR="00990751" w:rsidRPr="006D364F" w:rsidRDefault="00990751" w:rsidP="00FE448A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D364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นักศึกษาชั้นปีที่ 2 ที่เรียนต่อในชั้นปีที่ 3   ร้อยละ  </w:t>
      </w:r>
      <w:r w:rsidR="006D364F" w:rsidRPr="006D3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ไม่รายงาน</w:t>
      </w:r>
    </w:p>
    <w:p w:rsidR="00A214AB" w:rsidRPr="006D364F" w:rsidRDefault="00990751" w:rsidP="005530E7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D364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นักศึกษาชั้นปีที่ 3 ที่เรียนต่อในชั้นปีที่ 4   ร้อยละ  </w:t>
      </w:r>
      <w:r w:rsidR="00B93EA4" w:rsidRPr="006D364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ไม่รายงาน</w:t>
      </w:r>
    </w:p>
    <w:p w:rsidR="00FE448A" w:rsidRPr="006B1F23" w:rsidRDefault="009057B6" w:rsidP="009057B6">
      <w:p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6. </w:t>
      </w:r>
      <w:r w:rsidR="00990751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ปัจจัย/สาเหตุที่มีผลกระทบต่อจำนวนนักศึกษาตามแผนการศึกษา </w:t>
      </w:r>
      <w:r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tbl>
      <w:tblPr>
        <w:tblStyle w:val="a7"/>
        <w:tblW w:w="9464" w:type="dxa"/>
        <w:tblLayout w:type="fixed"/>
        <w:tblLook w:val="04A0"/>
      </w:tblPr>
      <w:tblGrid>
        <w:gridCol w:w="2943"/>
        <w:gridCol w:w="993"/>
        <w:gridCol w:w="708"/>
        <w:gridCol w:w="993"/>
        <w:gridCol w:w="709"/>
        <w:gridCol w:w="3118"/>
      </w:tblGrid>
      <w:tr w:rsidR="00EE532F" w:rsidRPr="006B1F23" w:rsidTr="0050633A">
        <w:tc>
          <w:tcPr>
            <w:tcW w:w="2943" w:type="dxa"/>
            <w:vMerge w:val="restart"/>
          </w:tcPr>
          <w:p w:rsidR="00EE532F" w:rsidRPr="006B1F23" w:rsidRDefault="00EE532F" w:rsidP="00FE37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ปัจจัย/สาเหตุ</w:t>
            </w: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ผลกระทบต่อจำนวนนักศึกษา</w:t>
            </w:r>
          </w:p>
        </w:tc>
        <w:tc>
          <w:tcPr>
            <w:tcW w:w="1701" w:type="dxa"/>
            <w:gridSpan w:val="2"/>
          </w:tcPr>
          <w:p w:rsidR="00EE532F" w:rsidRPr="0050633A" w:rsidRDefault="00EE532F" w:rsidP="00FE37C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50633A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ภาคการศึกษาต้น</w:t>
            </w:r>
          </w:p>
        </w:tc>
        <w:tc>
          <w:tcPr>
            <w:tcW w:w="1702" w:type="dxa"/>
            <w:gridSpan w:val="2"/>
          </w:tcPr>
          <w:p w:rsidR="00EE532F" w:rsidRPr="0050633A" w:rsidRDefault="00EE532F" w:rsidP="00FE37C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50633A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ภาคการศึกษาปลาย</w:t>
            </w:r>
          </w:p>
        </w:tc>
        <w:tc>
          <w:tcPr>
            <w:tcW w:w="3118" w:type="dxa"/>
            <w:vMerge w:val="restart"/>
          </w:tcPr>
          <w:p w:rsidR="00EE532F" w:rsidRPr="006B1F23" w:rsidRDefault="00EE532F" w:rsidP="00FE37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532F" w:rsidRPr="006B1F23" w:rsidTr="0050633A">
        <w:tc>
          <w:tcPr>
            <w:tcW w:w="2943" w:type="dxa"/>
            <w:vMerge/>
          </w:tcPr>
          <w:p w:rsidR="00EE532F" w:rsidRPr="006B1F23" w:rsidRDefault="00EE532F" w:rsidP="00FE37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E532F" w:rsidRPr="0050633A" w:rsidRDefault="00EE532F" w:rsidP="00FE37C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50633A">
              <w:rPr>
                <w:rFonts w:ascii="TH Sarabun New" w:hAnsi="TH Sarabun New" w:cs="TH Sarabun New"/>
                <w:b/>
                <w:bCs/>
                <w:szCs w:val="24"/>
                <w:cs/>
              </w:rPr>
              <w:t>จำนวนคน</w:t>
            </w:r>
          </w:p>
        </w:tc>
        <w:tc>
          <w:tcPr>
            <w:tcW w:w="708" w:type="dxa"/>
          </w:tcPr>
          <w:p w:rsidR="00EE532F" w:rsidRPr="0050633A" w:rsidRDefault="00EE532F" w:rsidP="00FE37CB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50633A">
              <w:rPr>
                <w:rFonts w:ascii="TH Sarabun New" w:hAnsi="TH Sarabun New" w:cs="TH Sarabun New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993" w:type="dxa"/>
          </w:tcPr>
          <w:p w:rsidR="00EE532F" w:rsidRPr="0050633A" w:rsidRDefault="00EE532F" w:rsidP="0022728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50633A">
              <w:rPr>
                <w:rFonts w:ascii="TH Sarabun New" w:hAnsi="TH Sarabun New" w:cs="TH Sarabun New"/>
                <w:b/>
                <w:bCs/>
                <w:szCs w:val="24"/>
                <w:cs/>
              </w:rPr>
              <w:t>จำนวนคน</w:t>
            </w:r>
          </w:p>
        </w:tc>
        <w:tc>
          <w:tcPr>
            <w:tcW w:w="709" w:type="dxa"/>
          </w:tcPr>
          <w:p w:rsidR="00EE532F" w:rsidRPr="0050633A" w:rsidRDefault="00EE532F" w:rsidP="0022728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50633A">
              <w:rPr>
                <w:rFonts w:ascii="TH Sarabun New" w:hAnsi="TH Sarabun New" w:cs="TH Sarabun New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3118" w:type="dxa"/>
            <w:vMerge/>
          </w:tcPr>
          <w:p w:rsidR="00EE532F" w:rsidRPr="006B1F23" w:rsidRDefault="00EE532F" w:rsidP="00FE37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532F" w:rsidRPr="006B1F23" w:rsidTr="0050633A">
        <w:tc>
          <w:tcPr>
            <w:tcW w:w="2943" w:type="dxa"/>
          </w:tcPr>
          <w:p w:rsidR="00EE532F" w:rsidRPr="006B1F23" w:rsidRDefault="00EE532F" w:rsidP="009057B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1.ถูกถอนชื่อเพราะเกรดต่ำ</w:t>
            </w:r>
          </w:p>
        </w:tc>
        <w:tc>
          <w:tcPr>
            <w:tcW w:w="993" w:type="dxa"/>
          </w:tcPr>
          <w:p w:rsidR="00EE532F" w:rsidRPr="006B1F23" w:rsidRDefault="00EE532F" w:rsidP="00FE37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86</w:t>
            </w:r>
          </w:p>
        </w:tc>
        <w:tc>
          <w:tcPr>
            <w:tcW w:w="708" w:type="dxa"/>
          </w:tcPr>
          <w:p w:rsidR="00EE532F" w:rsidRPr="006B1F23" w:rsidRDefault="00EE532F" w:rsidP="00FE37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2.10</w:t>
            </w:r>
          </w:p>
        </w:tc>
        <w:tc>
          <w:tcPr>
            <w:tcW w:w="993" w:type="dxa"/>
          </w:tcPr>
          <w:p w:rsidR="00EE532F" w:rsidRPr="006B1F23" w:rsidRDefault="00EE532F" w:rsidP="0098778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90</w:t>
            </w:r>
          </w:p>
        </w:tc>
        <w:tc>
          <w:tcPr>
            <w:tcW w:w="709" w:type="dxa"/>
          </w:tcPr>
          <w:p w:rsidR="00EE532F" w:rsidRPr="006B1F23" w:rsidRDefault="00EE532F" w:rsidP="00EE532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2.60</w:t>
            </w:r>
          </w:p>
        </w:tc>
        <w:tc>
          <w:tcPr>
            <w:tcW w:w="3118" w:type="dxa"/>
            <w:vMerge w:val="restart"/>
          </w:tcPr>
          <w:p w:rsidR="00EE532F" w:rsidRPr="0050633A" w:rsidRDefault="00EE532F" w:rsidP="009057B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0633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ภาคการศึกษาต้น</w:t>
            </w:r>
          </w:p>
          <w:p w:rsidR="00EE532F" w:rsidRDefault="00EE532F" w:rsidP="009057B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คิดจากจำนวนนักศึกษาที่เข้าศึกษา 4,097 คน</w:t>
            </w:r>
          </w:p>
          <w:p w:rsidR="00EE532F" w:rsidRPr="0050633A" w:rsidRDefault="00EE532F" w:rsidP="009057B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0633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ภาคการศึกษาปลาย</w:t>
            </w:r>
          </w:p>
          <w:p w:rsidR="00EE532F" w:rsidRPr="006B1F23" w:rsidRDefault="00EE532F" w:rsidP="009057B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คิดจากจำนวนนักศึกษามีชื่อในระบบ 3,</w:t>
            </w:r>
            <w:r w:rsidR="006D364F">
              <w:rPr>
                <w:rFonts w:ascii="TH Sarabun New" w:hAnsi="TH Sarabun New" w:cs="TH Sarabun New" w:hint="cs"/>
                <w:sz w:val="28"/>
                <w:cs/>
              </w:rPr>
              <w:t>461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คน</w:t>
            </w:r>
          </w:p>
        </w:tc>
      </w:tr>
      <w:tr w:rsidR="00EE532F" w:rsidRPr="006B1F23" w:rsidTr="0050633A">
        <w:tc>
          <w:tcPr>
            <w:tcW w:w="2943" w:type="dxa"/>
          </w:tcPr>
          <w:p w:rsidR="00EE532F" w:rsidRPr="006B1F23" w:rsidRDefault="00EE532F" w:rsidP="009057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2.ถูกถอนชื่อเพราะไม่ต่อทะเบียน</w:t>
            </w:r>
          </w:p>
        </w:tc>
        <w:tc>
          <w:tcPr>
            <w:tcW w:w="993" w:type="dxa"/>
          </w:tcPr>
          <w:p w:rsidR="00EE532F" w:rsidRPr="006B1F23" w:rsidRDefault="00EE532F" w:rsidP="00FE37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438</w:t>
            </w:r>
          </w:p>
        </w:tc>
        <w:tc>
          <w:tcPr>
            <w:tcW w:w="708" w:type="dxa"/>
          </w:tcPr>
          <w:p w:rsidR="00EE532F" w:rsidRPr="006B1F23" w:rsidRDefault="00EE532F" w:rsidP="00FE37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1069</w:t>
            </w:r>
          </w:p>
        </w:tc>
        <w:tc>
          <w:tcPr>
            <w:tcW w:w="993" w:type="dxa"/>
          </w:tcPr>
          <w:p w:rsidR="00EE532F" w:rsidRPr="006B1F23" w:rsidRDefault="00EE532F" w:rsidP="0098778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240</w:t>
            </w:r>
          </w:p>
        </w:tc>
        <w:tc>
          <w:tcPr>
            <w:tcW w:w="709" w:type="dxa"/>
          </w:tcPr>
          <w:p w:rsidR="00EE532F" w:rsidRPr="006B1F23" w:rsidRDefault="00EE532F" w:rsidP="00EE532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2.93</w:t>
            </w:r>
          </w:p>
        </w:tc>
        <w:tc>
          <w:tcPr>
            <w:tcW w:w="3118" w:type="dxa"/>
            <w:vMerge/>
          </w:tcPr>
          <w:p w:rsidR="00EE532F" w:rsidRPr="006B1F23" w:rsidRDefault="00EE532F" w:rsidP="003B7EF6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E532F" w:rsidRPr="006B1F23" w:rsidTr="0050633A">
        <w:tc>
          <w:tcPr>
            <w:tcW w:w="2943" w:type="dxa"/>
          </w:tcPr>
          <w:p w:rsidR="00EE532F" w:rsidRPr="006B1F23" w:rsidRDefault="00EE532F" w:rsidP="009057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3.ลาออก</w:t>
            </w:r>
          </w:p>
        </w:tc>
        <w:tc>
          <w:tcPr>
            <w:tcW w:w="993" w:type="dxa"/>
          </w:tcPr>
          <w:p w:rsidR="00EE532F" w:rsidRPr="006B1F23" w:rsidRDefault="00EE532F" w:rsidP="00FE37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111</w:t>
            </w:r>
          </w:p>
        </w:tc>
        <w:tc>
          <w:tcPr>
            <w:tcW w:w="708" w:type="dxa"/>
          </w:tcPr>
          <w:p w:rsidR="00EE532F" w:rsidRPr="006B1F23" w:rsidRDefault="00EE532F" w:rsidP="00FE37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2.7</w:t>
            </w:r>
          </w:p>
        </w:tc>
        <w:tc>
          <w:tcPr>
            <w:tcW w:w="993" w:type="dxa"/>
          </w:tcPr>
          <w:p w:rsidR="00EE532F" w:rsidRPr="006B1F23" w:rsidRDefault="00EE532F" w:rsidP="0098778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82</w:t>
            </w:r>
          </w:p>
        </w:tc>
        <w:tc>
          <w:tcPr>
            <w:tcW w:w="709" w:type="dxa"/>
          </w:tcPr>
          <w:p w:rsidR="00EE532F" w:rsidRPr="006B1F23" w:rsidRDefault="00EE532F" w:rsidP="00EE532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2.37</w:t>
            </w:r>
          </w:p>
        </w:tc>
        <w:tc>
          <w:tcPr>
            <w:tcW w:w="3118" w:type="dxa"/>
            <w:vMerge/>
          </w:tcPr>
          <w:p w:rsidR="00EE532F" w:rsidRPr="006B1F23" w:rsidRDefault="00EE532F" w:rsidP="003B7EF6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E532F" w:rsidRPr="006B1F23" w:rsidTr="0050633A">
        <w:tc>
          <w:tcPr>
            <w:tcW w:w="2943" w:type="dxa"/>
          </w:tcPr>
          <w:p w:rsidR="00EE532F" w:rsidRPr="006B1F23" w:rsidRDefault="00EE532F" w:rsidP="009057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4.เสียชีวิต</w:t>
            </w:r>
          </w:p>
        </w:tc>
        <w:tc>
          <w:tcPr>
            <w:tcW w:w="993" w:type="dxa"/>
          </w:tcPr>
          <w:p w:rsidR="00EE532F" w:rsidRPr="006B1F23" w:rsidRDefault="00EE532F" w:rsidP="00FE37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EE532F" w:rsidRPr="006B1F23" w:rsidRDefault="00EE532F" w:rsidP="00FE37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0.02</w:t>
            </w:r>
          </w:p>
        </w:tc>
        <w:tc>
          <w:tcPr>
            <w:tcW w:w="993" w:type="dxa"/>
          </w:tcPr>
          <w:p w:rsidR="00EE532F" w:rsidRPr="006B1F23" w:rsidRDefault="00EE532F" w:rsidP="0098778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EE532F" w:rsidRPr="006B1F23" w:rsidRDefault="00EE532F" w:rsidP="00EE532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0.03</w:t>
            </w:r>
          </w:p>
        </w:tc>
        <w:tc>
          <w:tcPr>
            <w:tcW w:w="3118" w:type="dxa"/>
            <w:vMerge/>
          </w:tcPr>
          <w:p w:rsidR="00EE532F" w:rsidRPr="006B1F23" w:rsidRDefault="00EE532F" w:rsidP="003B7EF6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E532F" w:rsidRPr="006B1F23" w:rsidTr="0050633A">
        <w:tc>
          <w:tcPr>
            <w:tcW w:w="2943" w:type="dxa"/>
          </w:tcPr>
          <w:p w:rsidR="00EE532F" w:rsidRPr="006B1F23" w:rsidRDefault="00EE532F" w:rsidP="009057B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ลาพักการศึกษา</w:t>
            </w:r>
          </w:p>
        </w:tc>
        <w:tc>
          <w:tcPr>
            <w:tcW w:w="993" w:type="dxa"/>
          </w:tcPr>
          <w:p w:rsidR="00EE532F" w:rsidRPr="006B1F23" w:rsidRDefault="00EE532F" w:rsidP="00FE37C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72</w:t>
            </w:r>
          </w:p>
        </w:tc>
        <w:tc>
          <w:tcPr>
            <w:tcW w:w="708" w:type="dxa"/>
          </w:tcPr>
          <w:p w:rsidR="00EE532F" w:rsidRPr="006B1F23" w:rsidRDefault="00EE532F" w:rsidP="00FE37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1.76</w:t>
            </w:r>
          </w:p>
        </w:tc>
        <w:tc>
          <w:tcPr>
            <w:tcW w:w="993" w:type="dxa"/>
          </w:tcPr>
          <w:p w:rsidR="00EE532F" w:rsidRPr="006B1F23" w:rsidRDefault="00EE532F" w:rsidP="0098778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78</w:t>
            </w:r>
          </w:p>
        </w:tc>
        <w:tc>
          <w:tcPr>
            <w:tcW w:w="709" w:type="dxa"/>
          </w:tcPr>
          <w:p w:rsidR="00EE532F" w:rsidRPr="006B1F23" w:rsidRDefault="00EE532F" w:rsidP="00EE532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2.25</w:t>
            </w:r>
          </w:p>
        </w:tc>
        <w:tc>
          <w:tcPr>
            <w:tcW w:w="3118" w:type="dxa"/>
            <w:vMerge/>
          </w:tcPr>
          <w:p w:rsidR="00EE532F" w:rsidRPr="006B1F23" w:rsidRDefault="00EE532F" w:rsidP="003B7EF6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166548" w:rsidRPr="006B1F23" w:rsidRDefault="001D4EC3" w:rsidP="00FE37CB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ข้อมูลวันที่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28</w:t>
      </w:r>
      <w:r w:rsidR="00FE37CB"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เม.</w:t>
      </w:r>
      <w:r w:rsidR="00FE37CB" w:rsidRPr="006B1F23">
        <w:rPr>
          <w:rFonts w:ascii="TH Sarabun New" w:hAnsi="TH Sarabun New" w:cs="TH Sarabun New"/>
          <w:sz w:val="32"/>
          <w:szCs w:val="32"/>
          <w:cs/>
        </w:rPr>
        <w:t>ย.255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FE37CB" w:rsidRPr="006B1F23">
        <w:rPr>
          <w:rFonts w:ascii="TH Sarabun New" w:hAnsi="TH Sarabun New" w:cs="TH Sarabun New"/>
          <w:sz w:val="32"/>
          <w:szCs w:val="32"/>
          <w:cs/>
        </w:rPr>
        <w:t>/งานทะเบียน</w:t>
      </w:r>
    </w:p>
    <w:p w:rsidR="004B7C68" w:rsidRPr="006B1F23" w:rsidRDefault="00A16734" w:rsidP="002D478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7. </w:t>
      </w:r>
      <w:r w:rsidR="00990751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proofErr w:type="spellStart"/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ภาวะการ</w:t>
      </w:r>
      <w:proofErr w:type="spellEnd"/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ได้งานทำของบัณฑิตภายในระยะเวลา 1 ปี หลังสำเร็จการศึกษา </w:t>
      </w:r>
      <w:r w:rsidR="000C61E0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C61E0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0C61E0" w:rsidRPr="006B1F23">
        <w:rPr>
          <w:rFonts w:ascii="TH Sarabun New" w:hAnsi="TH Sarabun New" w:cs="TH Sarabun New"/>
          <w:sz w:val="32"/>
          <w:szCs w:val="32"/>
          <w:cs/>
        </w:rPr>
        <w:t>ไม่มี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985"/>
        <w:gridCol w:w="2126"/>
        <w:gridCol w:w="1892"/>
      </w:tblGrid>
      <w:tr w:rsidR="00B62284" w:rsidRPr="006B1F23" w:rsidTr="0032554E">
        <w:tc>
          <w:tcPr>
            <w:tcW w:w="2518" w:type="dxa"/>
          </w:tcPr>
          <w:p w:rsidR="00B62284" w:rsidRPr="006B1F23" w:rsidRDefault="00B62284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สาขาวิชา/วิชาเอก</w:t>
            </w:r>
          </w:p>
        </w:tc>
        <w:tc>
          <w:tcPr>
            <w:tcW w:w="1985" w:type="dxa"/>
          </w:tcPr>
          <w:p w:rsidR="00B62284" w:rsidRPr="006B1F23" w:rsidRDefault="00B62284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จำนวนแบบสอบถามที่ส่ง</w:t>
            </w:r>
          </w:p>
        </w:tc>
        <w:tc>
          <w:tcPr>
            <w:tcW w:w="2126" w:type="dxa"/>
          </w:tcPr>
          <w:p w:rsidR="00B62284" w:rsidRPr="006B1F23" w:rsidRDefault="00B62284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จำนวนแบบสอบถามที่ตอบกลับ</w:t>
            </w:r>
          </w:p>
        </w:tc>
        <w:tc>
          <w:tcPr>
            <w:tcW w:w="1892" w:type="dxa"/>
          </w:tcPr>
          <w:p w:rsidR="00B62284" w:rsidRPr="006B1F23" w:rsidRDefault="00B62284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ร้อยละของผู้ตอบแบบสอบถาม</w:t>
            </w:r>
          </w:p>
        </w:tc>
      </w:tr>
      <w:tr w:rsidR="002D4781" w:rsidRPr="006B1F23" w:rsidTr="0032554E">
        <w:tc>
          <w:tcPr>
            <w:tcW w:w="2518" w:type="dxa"/>
          </w:tcPr>
          <w:p w:rsidR="002D4781" w:rsidRPr="006B1F23" w:rsidRDefault="002D4781">
            <w:pPr>
              <w:rPr>
                <w:rFonts w:ascii="TH Sarabun New" w:hAnsi="TH Sarabun New" w:cs="TH Sarabun New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</w:tcPr>
          <w:p w:rsidR="002D4781" w:rsidRPr="006B1F23" w:rsidRDefault="004E757D" w:rsidP="000C61E0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0 </w:t>
            </w:r>
            <w:r w:rsidR="002D4781"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2126" w:type="dxa"/>
          </w:tcPr>
          <w:p w:rsidR="002D4781" w:rsidRPr="006B1F23" w:rsidRDefault="004E757D" w:rsidP="000C61E0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0 </w:t>
            </w:r>
            <w:r w:rsidR="002D4781"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892" w:type="dxa"/>
          </w:tcPr>
          <w:p w:rsidR="002D4781" w:rsidRPr="006B1F23" w:rsidRDefault="004E757D" w:rsidP="0087484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</w:tbl>
    <w:p w:rsidR="00166548" w:rsidRDefault="00166548" w:rsidP="0087484C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66548" w:rsidRPr="006B1F23" w:rsidRDefault="005530E7" w:rsidP="0087484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การกระจาย</w:t>
      </w:r>
      <w:proofErr w:type="spellStart"/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ภาวะการ</w:t>
      </w:r>
      <w:proofErr w:type="spellEnd"/>
      <w:r w:rsidR="00E3555D" w:rsidRPr="006B1F23">
        <w:rPr>
          <w:rFonts w:ascii="TH Sarabun New" w:hAnsi="TH Sarabun New" w:cs="TH Sarabun New"/>
          <w:b/>
          <w:bCs/>
          <w:sz w:val="32"/>
          <w:szCs w:val="32"/>
          <w:cs/>
        </w:rPr>
        <w:t>ได้งานทำเทียบกับจำนวนผู้ตอบแบบสอบถาม</w:t>
      </w:r>
      <w:r w:rsidR="000C61E0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="002D4781" w:rsidRPr="006B1F23">
        <w:rPr>
          <w:rFonts w:ascii="TH Sarabun New" w:hAnsi="TH Sarabun New" w:cs="TH Sarabun New"/>
          <w:b/>
          <w:bCs/>
          <w:sz w:val="32"/>
          <w:szCs w:val="32"/>
          <w:cs/>
        </w:rPr>
        <w:t>ไม่รายงาน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1430"/>
        <w:gridCol w:w="1430"/>
        <w:gridCol w:w="1430"/>
        <w:gridCol w:w="1431"/>
        <w:gridCol w:w="1431"/>
      </w:tblGrid>
      <w:tr w:rsidR="00BA75C0" w:rsidRPr="006B1F23" w:rsidTr="0087484C">
        <w:tc>
          <w:tcPr>
            <w:tcW w:w="1261" w:type="dxa"/>
            <w:vMerge w:val="restart"/>
          </w:tcPr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การได้งานทำ</w:t>
            </w:r>
          </w:p>
        </w:tc>
        <w:tc>
          <w:tcPr>
            <w:tcW w:w="2860" w:type="dxa"/>
            <w:gridSpan w:val="2"/>
          </w:tcPr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ได้งานทำแล้ว</w:t>
            </w:r>
          </w:p>
        </w:tc>
        <w:tc>
          <w:tcPr>
            <w:tcW w:w="2861" w:type="dxa"/>
            <w:gridSpan w:val="2"/>
          </w:tcPr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ไม่ประสงค์จะทำงาน</w:t>
            </w:r>
          </w:p>
        </w:tc>
        <w:tc>
          <w:tcPr>
            <w:tcW w:w="1431" w:type="dxa"/>
            <w:vMerge w:val="restart"/>
          </w:tcPr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ยังไม่ได้งานทำ</w:t>
            </w:r>
          </w:p>
        </w:tc>
      </w:tr>
      <w:tr w:rsidR="00BA75C0" w:rsidRPr="006B1F23" w:rsidTr="0087484C">
        <w:tc>
          <w:tcPr>
            <w:tcW w:w="1261" w:type="dxa"/>
            <w:vMerge/>
          </w:tcPr>
          <w:p w:rsidR="00BA75C0" w:rsidRPr="006B1F23" w:rsidRDefault="00BA75C0" w:rsidP="00E3555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0" w:type="dxa"/>
          </w:tcPr>
          <w:p w:rsidR="00C21F39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ตรงสาขา</w:t>
            </w:r>
          </w:p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ที่เรียน</w:t>
            </w:r>
          </w:p>
        </w:tc>
        <w:tc>
          <w:tcPr>
            <w:tcW w:w="1430" w:type="dxa"/>
          </w:tcPr>
          <w:p w:rsidR="00C21F39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ไม่ตรงสาขา</w:t>
            </w:r>
          </w:p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ที่เรียน</w:t>
            </w:r>
          </w:p>
        </w:tc>
        <w:tc>
          <w:tcPr>
            <w:tcW w:w="1430" w:type="dxa"/>
          </w:tcPr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ศึกษาต่อ</w:t>
            </w:r>
          </w:p>
        </w:tc>
        <w:tc>
          <w:tcPr>
            <w:tcW w:w="1431" w:type="dxa"/>
          </w:tcPr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สาเหตุอื่น</w:t>
            </w:r>
          </w:p>
        </w:tc>
        <w:tc>
          <w:tcPr>
            <w:tcW w:w="1431" w:type="dxa"/>
            <w:vMerge/>
          </w:tcPr>
          <w:p w:rsidR="00BA75C0" w:rsidRPr="006B1F23" w:rsidRDefault="00BA75C0" w:rsidP="00E3555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3555D" w:rsidRPr="006B1F23" w:rsidTr="0087484C">
        <w:tc>
          <w:tcPr>
            <w:tcW w:w="1261" w:type="dxa"/>
          </w:tcPr>
          <w:p w:rsidR="00E3555D" w:rsidRPr="006B1F23" w:rsidRDefault="00BD158C" w:rsidP="00E3555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30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0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0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1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1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3555D" w:rsidRPr="006B1F23" w:rsidTr="0087484C">
        <w:tc>
          <w:tcPr>
            <w:tcW w:w="1261" w:type="dxa"/>
          </w:tcPr>
          <w:p w:rsidR="00E3555D" w:rsidRPr="006B1F23" w:rsidRDefault="00BD158C" w:rsidP="00E3555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430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0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0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1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1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A214AB" w:rsidRPr="006B1F23" w:rsidRDefault="00785EB9" w:rsidP="005530E7">
      <w:p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8. </w:t>
      </w:r>
      <w:r w:rsidR="0087484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การวิเคราะห์ผลที่ได้</w:t>
      </w:r>
      <w:r w:rsidR="0087484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87484C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:  </w:t>
      </w:r>
      <w:r w:rsidR="0087484C"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="000C61E0" w:rsidRPr="006B1F23">
        <w:rPr>
          <w:rFonts w:ascii="TH Sarabun New" w:hAnsi="TH Sarabun New" w:cs="TH Sarabun New"/>
          <w:b/>
          <w:bCs/>
          <w:sz w:val="32"/>
          <w:szCs w:val="32"/>
          <w:cs/>
        </w:rPr>
        <w:t>ไม่มี</w:t>
      </w:r>
    </w:p>
    <w:p w:rsidR="002F4F7A" w:rsidRPr="006B1F23" w:rsidRDefault="002F4F7A" w:rsidP="005530E7">
      <w:pPr>
        <w:rPr>
          <w:rFonts w:ascii="TH Sarabun New" w:hAnsi="TH Sarabun New" w:cs="TH Sarabun New"/>
          <w:sz w:val="32"/>
          <w:szCs w:val="32"/>
        </w:rPr>
      </w:pPr>
    </w:p>
    <w:p w:rsidR="005504DB" w:rsidRPr="006B1F23" w:rsidRDefault="005504DB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87484C"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proofErr w:type="gramStart"/>
      <w:r w:rsidRPr="006B1F23">
        <w:rPr>
          <w:rFonts w:ascii="TH Sarabun New" w:hAnsi="TH Sarabun New" w:cs="TH Sarabun New"/>
          <w:b/>
          <w:bCs/>
          <w:sz w:val="36"/>
          <w:szCs w:val="36"/>
        </w:rPr>
        <w:t>3</w:t>
      </w:r>
      <w:r w:rsidR="0087484C" w:rsidRPr="006B1F23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="0087484C" w:rsidRPr="006B1F23">
        <w:rPr>
          <w:rFonts w:ascii="TH Sarabun New" w:hAnsi="TH Sarabun New" w:cs="TH Sarabun New"/>
          <w:b/>
          <w:bCs/>
          <w:sz w:val="36"/>
          <w:szCs w:val="36"/>
          <w:cs/>
        </w:rPr>
        <w:t>ก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ารเปลี่ยนแปลงที่มีผลกระทบต่อหลักสูตร</w:t>
      </w:r>
      <w:proofErr w:type="gramEnd"/>
    </w:p>
    <w:p w:rsidR="0046708F" w:rsidRPr="006B1F23" w:rsidRDefault="0087484C" w:rsidP="0087484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r w:rsidR="0046708F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การเปลี่ยนแปลงภายในมหาวิทยาลัย (ถ้ามี) ที่มีผลกระทบต่อหลักสูตรในช่วง 2 ปีที่ผ่านมา</w:t>
      </w:r>
    </w:p>
    <w:p w:rsidR="00195F88" w:rsidRPr="006B1F23" w:rsidRDefault="000C61E0" w:rsidP="0087484C">
      <w:pPr>
        <w:ind w:left="284"/>
        <w:rPr>
          <w:rFonts w:ascii="TH Sarabun New" w:hAnsi="TH Sarabun New" w:cs="TH Sarabun New"/>
          <w:sz w:val="32"/>
          <w:szCs w:val="32"/>
          <w:cs/>
        </w:rPr>
      </w:pPr>
      <w:r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1F23">
        <w:rPr>
          <w:rFonts w:ascii="TH Sarabun New" w:hAnsi="TH Sarabun New" w:cs="TH Sarabun New"/>
          <w:sz w:val="32"/>
          <w:szCs w:val="32"/>
          <w:cs/>
        </w:rPr>
        <w:tab/>
      </w:r>
      <w:r w:rsidR="0087484C" w:rsidRPr="006B1F23">
        <w:rPr>
          <w:rFonts w:ascii="TH Sarabun New" w:hAnsi="TH Sarabun New" w:cs="TH Sarabun New"/>
          <w:sz w:val="32"/>
          <w:szCs w:val="32"/>
          <w:cs/>
        </w:rPr>
        <w:t>มี</w:t>
      </w:r>
      <w:r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484C"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4BA5" w:rsidRPr="006B1F23">
        <w:rPr>
          <w:rFonts w:ascii="TH Sarabun New" w:hAnsi="TH Sarabun New" w:cs="TH Sarabun New"/>
          <w:sz w:val="32"/>
          <w:szCs w:val="32"/>
          <w:cs/>
        </w:rPr>
        <w:t>การปรับปรุงเนื้อหารายวิชาและวิธีการขั้นตอนการตรวจประเมินเพื่อการประกันคุณภาพ</w:t>
      </w:r>
      <w:r w:rsidR="00104BA5" w:rsidRPr="006B1F23">
        <w:rPr>
          <w:rFonts w:ascii="TH Sarabun New" w:hAnsi="TH Sarabun New" w:cs="TH Sarabun New"/>
          <w:sz w:val="32"/>
          <w:szCs w:val="32"/>
          <w:cs/>
        </w:rPr>
        <w:br/>
        <w:t xml:space="preserve">          การศึกษาของมหาวิทยาลัย</w:t>
      </w:r>
      <w:r w:rsidR="0087484C"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6708F" w:rsidRPr="006B1F23" w:rsidRDefault="0087484C" w:rsidP="0087484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 </w:t>
      </w:r>
      <w:r w:rsidR="0046708F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การเปลี่ยนแปลงภายนอกมหาวิทยาลัย (ถ้ามี) ที่มีผลกระทบต่อหลักสูตรในช่วง 2 ปีที่ผ่านมา</w:t>
      </w:r>
    </w:p>
    <w:p w:rsidR="0087484C" w:rsidRPr="006B1F23" w:rsidRDefault="000C61E0" w:rsidP="0087484C">
      <w:pPr>
        <w:ind w:left="284"/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1F23">
        <w:rPr>
          <w:rFonts w:ascii="TH Sarabun New" w:hAnsi="TH Sarabun New" w:cs="TH Sarabun New"/>
          <w:sz w:val="32"/>
          <w:szCs w:val="32"/>
          <w:cs/>
        </w:rPr>
        <w:tab/>
      </w:r>
      <w:r w:rsidR="0087484C" w:rsidRPr="006B1F23">
        <w:rPr>
          <w:rFonts w:ascii="TH Sarabun New" w:hAnsi="TH Sarabun New" w:cs="TH Sarabun New"/>
          <w:sz w:val="32"/>
          <w:szCs w:val="32"/>
          <w:cs/>
        </w:rPr>
        <w:t>มี</w:t>
      </w:r>
      <w:r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4BA5" w:rsidRPr="006B1F23">
        <w:rPr>
          <w:rFonts w:ascii="TH Sarabun New" w:hAnsi="TH Sarabun New" w:cs="TH Sarabun New"/>
          <w:sz w:val="32"/>
          <w:szCs w:val="32"/>
          <w:cs/>
        </w:rPr>
        <w:t>ประกาศกรอบมาตรฐานคุณวุฒิแห่งชาติระดับอุดมศึกษา ทำให้มหาวิทยาลัยต้องเร่งพัฒนา</w:t>
      </w:r>
      <w:r w:rsidR="00104BA5" w:rsidRPr="006B1F23">
        <w:rPr>
          <w:rFonts w:ascii="TH Sarabun New" w:hAnsi="TH Sarabun New" w:cs="TH Sarabun New"/>
          <w:sz w:val="32"/>
          <w:szCs w:val="32"/>
          <w:cs/>
        </w:rPr>
        <w:br/>
        <w:t xml:space="preserve">         ปรับปรุงหลักสูตรและรายวิชา</w:t>
      </w:r>
      <w:r w:rsidR="0087484C"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04DB" w:rsidRPr="006B1F23" w:rsidRDefault="005504DB" w:rsidP="0022728F">
      <w:pPr>
        <w:tabs>
          <w:tab w:val="left" w:pos="3544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B671A5"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proofErr w:type="gramStart"/>
      <w:r w:rsidRPr="006B1F23">
        <w:rPr>
          <w:rFonts w:ascii="TH Sarabun New" w:hAnsi="TH Sarabun New" w:cs="TH Sarabun New"/>
          <w:b/>
          <w:bCs/>
          <w:sz w:val="36"/>
          <w:szCs w:val="36"/>
        </w:rPr>
        <w:t>4</w:t>
      </w:r>
      <w:r w:rsidR="00B671A5" w:rsidRPr="006B1F23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ข้อมูลสรุปรายวิชาของหลักสูตร</w:t>
      </w:r>
      <w:proofErr w:type="gramEnd"/>
    </w:p>
    <w:p w:rsidR="001D4EC3" w:rsidRDefault="004F051E" w:rsidP="00B671A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1.</w:t>
      </w:r>
      <w:r w:rsidR="008C4917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สรุปผลรายวิชาที่เปิดสอนในภาคการศึกษา/ปีการศึกษา</w:t>
      </w:r>
      <w:r w:rsidR="000C61E0" w:rsidRPr="006B1F23">
        <w:rPr>
          <w:rFonts w:ascii="TH Sarabun New" w:hAnsi="TH Sarabun New" w:cs="TH Sarabun New"/>
          <w:b/>
          <w:bCs/>
          <w:sz w:val="32"/>
          <w:szCs w:val="32"/>
          <w:cs/>
        </w:rPr>
        <w:t>255</w:t>
      </w:r>
      <w:r w:rsidR="001D4EC3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="001D4EC3">
        <w:rPr>
          <w:rFonts w:ascii="TH Sarabun New" w:hAnsi="TH Sarabun New" w:cs="TH Sarabun New" w:hint="cs"/>
          <w:b/>
          <w:bCs/>
          <w:sz w:val="32"/>
          <w:szCs w:val="32"/>
          <w:cs/>
        </w:rPr>
        <w:t>ดังนี้</w:t>
      </w:r>
      <w:r w:rsidR="000C61E0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5530E7" w:rsidRDefault="001D4EC3" w:rsidP="00B671A5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ภาคการศึกษาต้น </w:t>
      </w:r>
      <w:r w:rsidR="00BA142B" w:rsidRPr="006B1F23">
        <w:rPr>
          <w:rFonts w:ascii="TH Sarabun New" w:hAnsi="TH Sarabun New" w:cs="TH Sarabun New"/>
          <w:sz w:val="32"/>
          <w:szCs w:val="32"/>
        </w:rPr>
        <w:t xml:space="preserve">: </w:t>
      </w:r>
      <w:r w:rsidR="000C61E0" w:rsidRPr="006B1F23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5B4100">
        <w:rPr>
          <w:rFonts w:ascii="TH Sarabun New" w:hAnsi="TH Sarabun New" w:cs="TH Sarabun New" w:hint="cs"/>
          <w:sz w:val="32"/>
          <w:szCs w:val="32"/>
          <w:cs/>
        </w:rPr>
        <w:t>3</w:t>
      </w:r>
      <w:r w:rsidR="000C61E0" w:rsidRPr="006B1F23">
        <w:rPr>
          <w:rFonts w:ascii="TH Sarabun New" w:hAnsi="TH Sarabun New" w:cs="TH Sarabun New"/>
          <w:sz w:val="32"/>
          <w:szCs w:val="32"/>
          <w:cs/>
        </w:rPr>
        <w:t xml:space="preserve"> รายวิชา </w:t>
      </w:r>
    </w:p>
    <w:p w:rsidR="001D4EC3" w:rsidRPr="006B1F23" w:rsidRDefault="001D4EC3" w:rsidP="00B671A5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ภาคการศึกษาปลาย </w:t>
      </w:r>
      <w:r w:rsidRPr="006B1F23">
        <w:rPr>
          <w:rFonts w:ascii="TH Sarabun New" w:hAnsi="TH Sarabun New" w:cs="TH Sarabun New"/>
          <w:sz w:val="32"/>
          <w:szCs w:val="32"/>
        </w:rPr>
        <w:t xml:space="preserve">: </w:t>
      </w:r>
      <w:r w:rsidRPr="006B1F23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="005B4100">
        <w:rPr>
          <w:rFonts w:ascii="TH Sarabun New" w:hAnsi="TH Sarabun New" w:cs="TH Sarabun New" w:hint="cs"/>
          <w:sz w:val="32"/>
          <w:szCs w:val="32"/>
          <w:cs/>
        </w:rPr>
        <w:t>8</w:t>
      </w:r>
      <w:r w:rsidRPr="006B1F23">
        <w:rPr>
          <w:rFonts w:ascii="TH Sarabun New" w:hAnsi="TH Sarabun New" w:cs="TH Sarabun New"/>
          <w:sz w:val="32"/>
          <w:szCs w:val="32"/>
          <w:cs/>
        </w:rPr>
        <w:t xml:space="preserve"> รายวิชา</w:t>
      </w:r>
    </w:p>
    <w:p w:rsidR="004F051E" w:rsidRPr="002F4F7A" w:rsidRDefault="004F051E" w:rsidP="004F051E">
      <w:pPr>
        <w:spacing w:line="221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6555C3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การวิเคราะห์รายวิชาที่มีผลการเรียนไม่ปกติ</w:t>
      </w:r>
      <w:r w:rsidR="005C2F29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6244F0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E95CBD" w:rsidRPr="006B1F23">
        <w:rPr>
          <w:rFonts w:ascii="TH Sarabun New" w:hAnsi="TH Sarabun New" w:cs="TH Sarabun New" w:hint="cs"/>
          <w:sz w:val="32"/>
          <w:szCs w:val="32"/>
          <w:cs/>
        </w:rPr>
        <w:t>มีรายวิชาที่มีการกระจายของระดับคะแนนไม่ปกติ</w:t>
      </w:r>
      <w:r w:rsidR="002F4F7A">
        <w:rPr>
          <w:rFonts w:ascii="TH Sarabun New" w:hAnsi="TH Sarabun New" w:cs="TH Sarabun New"/>
          <w:sz w:val="32"/>
          <w:szCs w:val="32"/>
        </w:rPr>
        <w:br/>
        <w:t xml:space="preserve">  </w:t>
      </w:r>
      <w:r w:rsidR="002F4F7A">
        <w:rPr>
          <w:rFonts w:ascii="TH Sarabun New" w:hAnsi="TH Sarabun New" w:cs="TH Sarabun New" w:hint="cs"/>
          <w:sz w:val="32"/>
          <w:szCs w:val="32"/>
          <w:cs/>
        </w:rPr>
        <w:t>ตามกราฟที่แสดง</w:t>
      </w:r>
    </w:p>
    <w:p w:rsidR="006555C3" w:rsidRPr="006B1F23" w:rsidRDefault="005C2F29" w:rsidP="005C2F2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 </w:t>
      </w:r>
      <w:r w:rsidR="006555C3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การเปิดรายวิชาในภาคหรือปีการศึกษา</w:t>
      </w:r>
    </w:p>
    <w:p w:rsidR="004E757D" w:rsidRPr="006B1F23" w:rsidRDefault="005C2F29" w:rsidP="005C2F29">
      <w:pPr>
        <w:tabs>
          <w:tab w:val="left" w:pos="284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28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3.1  </w:t>
      </w:r>
      <w:r w:rsidR="006555C3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รายวิชาที่ไม่ได้เปิดสอนตามแผนการศึกษา และเหตุผลที่ไม่ได้เปิดสอน</w:t>
      </w:r>
    </w:p>
    <w:p w:rsidR="005C2F29" w:rsidRPr="006B1F23" w:rsidRDefault="005C2F29" w:rsidP="005C2F29">
      <w:pPr>
        <w:ind w:firstLine="709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693"/>
        <w:gridCol w:w="2127"/>
      </w:tblGrid>
      <w:tr w:rsidR="005C2F29" w:rsidRPr="006B1F23" w:rsidTr="00274D11">
        <w:tc>
          <w:tcPr>
            <w:tcW w:w="4361" w:type="dxa"/>
          </w:tcPr>
          <w:p w:rsidR="005C2F29" w:rsidRPr="006B1F23" w:rsidRDefault="005C2F29" w:rsidP="005C2F2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รายวิชาที่ไม่ได้เปิดสอน</w:t>
            </w:r>
          </w:p>
          <w:p w:rsidR="005C2F29" w:rsidRPr="006B1F23" w:rsidRDefault="005C2F29" w:rsidP="005C2F2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ตามแผนการศึกษา</w:t>
            </w:r>
          </w:p>
        </w:tc>
        <w:tc>
          <w:tcPr>
            <w:tcW w:w="2693" w:type="dxa"/>
          </w:tcPr>
          <w:p w:rsidR="00C5259D" w:rsidRPr="006B1F23" w:rsidRDefault="005C2F29" w:rsidP="005C2F2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เหตุผลที่ไม่ได้เปิดสอน</w:t>
            </w:r>
          </w:p>
          <w:p w:rsidR="005C2F29" w:rsidRPr="006B1F23" w:rsidRDefault="00C5259D" w:rsidP="005C2F2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ตามแผนการศึกษา</w:t>
            </w:r>
          </w:p>
        </w:tc>
        <w:tc>
          <w:tcPr>
            <w:tcW w:w="2127" w:type="dxa"/>
          </w:tcPr>
          <w:p w:rsidR="005C2F29" w:rsidRPr="006B1F23" w:rsidRDefault="005C2F29" w:rsidP="005C2F29">
            <w:pPr>
              <w:autoSpaceDE w:val="0"/>
              <w:autoSpaceDN w:val="0"/>
              <w:adjustRightInd w:val="0"/>
              <w:jc w:val="center"/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  <w:cs/>
              </w:rPr>
              <w:t>มาตรการทดแทน</w:t>
            </w:r>
          </w:p>
          <w:p w:rsidR="005C2F29" w:rsidRPr="006B1F23" w:rsidRDefault="005C2F29" w:rsidP="005530E7">
            <w:pPr>
              <w:jc w:val="center"/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  <w:cs/>
              </w:rPr>
              <w:t>ที่ได้ดำเนินการ</w:t>
            </w:r>
            <w:r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</w:rPr>
              <w:t xml:space="preserve"> (</w:t>
            </w:r>
            <w:r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  <w:cs/>
              </w:rPr>
              <w:t>ถ้ามี</w:t>
            </w:r>
            <w:r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C5318F" w:rsidRPr="006B1F23" w:rsidTr="00274D11">
        <w:tc>
          <w:tcPr>
            <w:tcW w:w="9181" w:type="dxa"/>
            <w:gridSpan w:val="3"/>
          </w:tcPr>
          <w:p w:rsidR="00C5318F" w:rsidRPr="00C5318F" w:rsidRDefault="00C5318F" w:rsidP="005C2F29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5318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ภาคการศึกษาต้น</w:t>
            </w:r>
          </w:p>
        </w:tc>
      </w:tr>
      <w:tr w:rsidR="006B008D" w:rsidRPr="006B1F23" w:rsidTr="00274D11">
        <w:tc>
          <w:tcPr>
            <w:tcW w:w="4361" w:type="dxa"/>
          </w:tcPr>
          <w:p w:rsidR="006B008D" w:rsidRDefault="006B008D" w:rsidP="00755FC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1421 307 ภาษาอังกฤ</w:t>
            </w:r>
            <w:r w:rsidR="00326805">
              <w:rPr>
                <w:rFonts w:ascii="TH Sarabun New" w:hAnsi="TH Sarabun New" w:cs="TH Sarabun New" w:hint="cs"/>
                <w:sz w:val="32"/>
                <w:szCs w:val="32"/>
                <w:cs/>
              </w:rPr>
              <w:t>ษ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สาขาวิทยาศาสตร์สุขภาพ</w:t>
            </w:r>
          </w:p>
        </w:tc>
        <w:tc>
          <w:tcPr>
            <w:tcW w:w="2693" w:type="dxa"/>
          </w:tcPr>
          <w:p w:rsidR="006B008D" w:rsidRPr="006B008D" w:rsidRDefault="006B008D" w:rsidP="000F4CD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ไม่มีนักศึกษาลงทะเบียนเรียน</w:t>
            </w:r>
          </w:p>
        </w:tc>
        <w:tc>
          <w:tcPr>
            <w:tcW w:w="2127" w:type="dxa"/>
          </w:tcPr>
          <w:p w:rsidR="006B008D" w:rsidRPr="006B1F23" w:rsidRDefault="00195F88" w:rsidP="005C2F29">
            <w:pPr>
              <w:rPr>
                <w:rFonts w:ascii="TH Sarabun New" w:hAnsi="TH Sarabun New" w:cs="TH Sarabun New"/>
                <w:sz w:val="28"/>
                <w:cs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  <w:tr w:rsidR="00C5318F" w:rsidRPr="006B1F23" w:rsidTr="00274D11">
        <w:tc>
          <w:tcPr>
            <w:tcW w:w="4361" w:type="dxa"/>
          </w:tcPr>
          <w:p w:rsidR="00C5318F" w:rsidRPr="006B1F23" w:rsidRDefault="00755FC7" w:rsidP="00755F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1447 103</w:t>
            </w:r>
            <w:r w:rsidR="00C5318F"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การรู้เท่าทันสื่อและสารสนเทศ</w:t>
            </w:r>
          </w:p>
        </w:tc>
        <w:tc>
          <w:tcPr>
            <w:tcW w:w="2693" w:type="dxa"/>
          </w:tcPr>
          <w:p w:rsidR="00C5318F" w:rsidRPr="006B1F23" w:rsidRDefault="00274D11" w:rsidP="000F4CD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ไม่มีนักศึกษาลงทะเบียนเรียน</w:t>
            </w:r>
          </w:p>
        </w:tc>
        <w:tc>
          <w:tcPr>
            <w:tcW w:w="2127" w:type="dxa"/>
          </w:tcPr>
          <w:p w:rsidR="00A120D1" w:rsidRPr="006B1F23" w:rsidRDefault="00195F88" w:rsidP="005C2F29">
            <w:pPr>
              <w:rPr>
                <w:rFonts w:ascii="TH Sarabun New" w:hAnsi="TH Sarabun New" w:cs="TH Sarabun New"/>
                <w:sz w:val="28"/>
                <w:cs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  <w:tr w:rsidR="00274D11" w:rsidRPr="006B1F23" w:rsidTr="00274D11">
        <w:tc>
          <w:tcPr>
            <w:tcW w:w="4361" w:type="dxa"/>
          </w:tcPr>
          <w:p w:rsidR="00274D11" w:rsidRPr="006B1F23" w:rsidRDefault="00274D11" w:rsidP="00CC01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1700 100 การจัดการธุรกิจสมัยใหม่</w:t>
            </w:r>
          </w:p>
        </w:tc>
        <w:tc>
          <w:tcPr>
            <w:tcW w:w="2693" w:type="dxa"/>
          </w:tcPr>
          <w:p w:rsidR="00274D11" w:rsidRPr="006B1F23" w:rsidRDefault="00274D11" w:rsidP="0022728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ไม่มีนักศึกษาลงทะเบียนเรียน</w:t>
            </w:r>
          </w:p>
        </w:tc>
        <w:tc>
          <w:tcPr>
            <w:tcW w:w="2127" w:type="dxa"/>
          </w:tcPr>
          <w:p w:rsidR="00274D11" w:rsidRPr="006B1F23" w:rsidRDefault="00195F88" w:rsidP="005C2F29">
            <w:pPr>
              <w:rPr>
                <w:rFonts w:ascii="TH Sarabun New" w:hAnsi="TH Sarabun New" w:cs="TH Sarabun New"/>
                <w:sz w:val="28"/>
                <w:cs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  <w:tr w:rsidR="00274D11" w:rsidRPr="006B1F23" w:rsidTr="00274D11">
        <w:tc>
          <w:tcPr>
            <w:tcW w:w="9181" w:type="dxa"/>
            <w:gridSpan w:val="3"/>
          </w:tcPr>
          <w:p w:rsidR="00274D11" w:rsidRPr="006B1F23" w:rsidRDefault="00274D11" w:rsidP="005C2F29">
            <w:pPr>
              <w:rPr>
                <w:rFonts w:ascii="TH Sarabun New" w:hAnsi="TH Sarabun New" w:cs="TH Sarabun New"/>
                <w:sz w:val="28"/>
                <w:cs/>
              </w:rPr>
            </w:pPr>
            <w:r w:rsidRPr="00C5318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ภาคการศึกษา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ปลาย</w:t>
            </w:r>
          </w:p>
        </w:tc>
      </w:tr>
      <w:tr w:rsidR="00274D11" w:rsidRPr="006B1F23" w:rsidTr="00274D11">
        <w:tc>
          <w:tcPr>
            <w:tcW w:w="4361" w:type="dxa"/>
          </w:tcPr>
          <w:p w:rsidR="00274D11" w:rsidRPr="006B1F23" w:rsidRDefault="00274D11" w:rsidP="00CC01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1101 146 ความหลากหลายทางชีวภาพกับการเปลี่ยนแปลงสภาพภูมิอากาศ</w:t>
            </w:r>
          </w:p>
        </w:tc>
        <w:tc>
          <w:tcPr>
            <w:tcW w:w="2693" w:type="dxa"/>
          </w:tcPr>
          <w:p w:rsidR="00274D11" w:rsidRPr="006B1F23" w:rsidRDefault="00274D11" w:rsidP="000F4CD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274D11" w:rsidRPr="006B1F23" w:rsidRDefault="00195F88" w:rsidP="005C2F29">
            <w:pPr>
              <w:rPr>
                <w:rFonts w:ascii="TH Sarabun New" w:hAnsi="TH Sarabun New" w:cs="TH Sarabun New"/>
                <w:sz w:val="28"/>
                <w:cs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  <w:tr w:rsidR="00274D11" w:rsidRPr="006B1F23" w:rsidTr="00274D11">
        <w:tc>
          <w:tcPr>
            <w:tcW w:w="4361" w:type="dxa"/>
          </w:tcPr>
          <w:p w:rsidR="00274D11" w:rsidRPr="006B1F23" w:rsidRDefault="00274D11" w:rsidP="00CC01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1421 108 ภาษาอังกฤษอย่างเข้มข้น</w:t>
            </w:r>
          </w:p>
        </w:tc>
        <w:tc>
          <w:tcPr>
            <w:tcW w:w="2693" w:type="dxa"/>
          </w:tcPr>
          <w:p w:rsidR="00274D11" w:rsidRPr="006B1F23" w:rsidRDefault="00274D11" w:rsidP="000F4CD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274D11" w:rsidRPr="006B1F23" w:rsidRDefault="00195F88" w:rsidP="005C2F29">
            <w:pPr>
              <w:rPr>
                <w:rFonts w:ascii="TH Sarabun New" w:hAnsi="TH Sarabun New" w:cs="TH Sarabun New"/>
                <w:sz w:val="28"/>
                <w:cs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  <w:tr w:rsidR="00274D11" w:rsidRPr="006B1F23" w:rsidTr="00274D11">
        <w:tc>
          <w:tcPr>
            <w:tcW w:w="4361" w:type="dxa"/>
          </w:tcPr>
          <w:p w:rsidR="00274D11" w:rsidRPr="006B1F23" w:rsidRDefault="00274D11" w:rsidP="00CC019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1447 103 การรู้เท่าทันสื่อสารสนเทศ</w:t>
            </w:r>
          </w:p>
        </w:tc>
        <w:tc>
          <w:tcPr>
            <w:tcW w:w="2693" w:type="dxa"/>
          </w:tcPr>
          <w:p w:rsidR="00274D11" w:rsidRPr="006B1F23" w:rsidRDefault="00274D11" w:rsidP="000F4CD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ไม่เปิดสอน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27" w:type="dxa"/>
          </w:tcPr>
          <w:p w:rsidR="00274D11" w:rsidRPr="006B1F23" w:rsidRDefault="00274D11" w:rsidP="005C2F29">
            <w:pPr>
              <w:rPr>
                <w:rFonts w:ascii="TH Sarabun New" w:hAnsi="TH Sarabun New" w:cs="TH Sarabun New"/>
                <w:sz w:val="28"/>
                <w:cs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  <w:tr w:rsidR="00274D11" w:rsidRPr="006B1F23" w:rsidTr="00274D11">
        <w:tc>
          <w:tcPr>
            <w:tcW w:w="4361" w:type="dxa"/>
          </w:tcPr>
          <w:p w:rsidR="00274D11" w:rsidRPr="006B1F23" w:rsidRDefault="00274D11" w:rsidP="00CC019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1451 104 ประชาคมอาเซียนร่วมสมัย</w:t>
            </w:r>
          </w:p>
        </w:tc>
        <w:tc>
          <w:tcPr>
            <w:tcW w:w="2693" w:type="dxa"/>
          </w:tcPr>
          <w:p w:rsidR="00274D11" w:rsidRPr="006B1F23" w:rsidRDefault="00274D11" w:rsidP="005C2F2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ไม่มีนักศึกษาลงทะเบียนเรียน  </w:t>
            </w:r>
          </w:p>
        </w:tc>
        <w:tc>
          <w:tcPr>
            <w:tcW w:w="2127" w:type="dxa"/>
          </w:tcPr>
          <w:p w:rsidR="00274D11" w:rsidRPr="006B1F23" w:rsidRDefault="00195F88" w:rsidP="005C2F2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  <w:tr w:rsidR="00274D11" w:rsidRPr="006B1F23" w:rsidTr="00274D11">
        <w:tc>
          <w:tcPr>
            <w:tcW w:w="4361" w:type="dxa"/>
          </w:tcPr>
          <w:p w:rsidR="00274D11" w:rsidRPr="006B1F23" w:rsidRDefault="00274D11" w:rsidP="00CC01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1706 102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สารสนเทศในการสื่อสารในชีวิตยุคใหม่</w:t>
            </w:r>
          </w:p>
        </w:tc>
        <w:tc>
          <w:tcPr>
            <w:tcW w:w="2693" w:type="dxa"/>
          </w:tcPr>
          <w:p w:rsidR="00274D11" w:rsidRPr="006B1F23" w:rsidRDefault="00274D11" w:rsidP="005C2F2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ไม่มีนักศึกษาลงทะเบียนเรียน</w:t>
            </w:r>
          </w:p>
        </w:tc>
        <w:tc>
          <w:tcPr>
            <w:tcW w:w="2127" w:type="dxa"/>
          </w:tcPr>
          <w:p w:rsidR="00274D11" w:rsidRPr="006B1F23" w:rsidRDefault="00195F88" w:rsidP="005C2F29">
            <w:pPr>
              <w:rPr>
                <w:rFonts w:ascii="TH Sarabun New" w:hAnsi="TH Sarabun New" w:cs="TH Sarabun New"/>
                <w:sz w:val="28"/>
                <w:cs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  <w:tr w:rsidR="00274D11" w:rsidRPr="006B1F23" w:rsidTr="00274D11">
        <w:tc>
          <w:tcPr>
            <w:tcW w:w="4361" w:type="dxa"/>
          </w:tcPr>
          <w:p w:rsidR="00274D11" w:rsidRPr="006B1F23" w:rsidRDefault="00274D11" w:rsidP="00CC01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2300 112 การบริหารรัฐกิจกับสังคมไทย</w:t>
            </w:r>
          </w:p>
        </w:tc>
        <w:tc>
          <w:tcPr>
            <w:tcW w:w="2693" w:type="dxa"/>
          </w:tcPr>
          <w:p w:rsidR="00274D11" w:rsidRPr="006B1F23" w:rsidRDefault="00274D11" w:rsidP="005C2F2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ไม่มีนักศึกษาลงทะเบียนเรียน</w:t>
            </w:r>
          </w:p>
        </w:tc>
        <w:tc>
          <w:tcPr>
            <w:tcW w:w="2127" w:type="dxa"/>
          </w:tcPr>
          <w:p w:rsidR="00274D11" w:rsidRPr="006B1F23" w:rsidRDefault="00195F88" w:rsidP="005C2F29">
            <w:pPr>
              <w:rPr>
                <w:rFonts w:ascii="TH Sarabun New" w:hAnsi="TH Sarabun New" w:cs="TH Sarabun New"/>
                <w:sz w:val="28"/>
                <w:cs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  <w:tr w:rsidR="00274D11" w:rsidRPr="006B1F23" w:rsidTr="00274D11">
        <w:tc>
          <w:tcPr>
            <w:tcW w:w="4361" w:type="dxa"/>
          </w:tcPr>
          <w:p w:rsidR="00274D11" w:rsidRPr="006B1F23" w:rsidRDefault="00274D11" w:rsidP="00CC01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2300 114 พลเมืองศึกษา</w:t>
            </w:r>
          </w:p>
        </w:tc>
        <w:tc>
          <w:tcPr>
            <w:tcW w:w="2693" w:type="dxa"/>
          </w:tcPr>
          <w:p w:rsidR="00274D11" w:rsidRPr="006B1F23" w:rsidRDefault="00274D11" w:rsidP="005C2F2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ไม่มีนักศึกษาลงทะเบียนเรียน</w:t>
            </w:r>
          </w:p>
        </w:tc>
        <w:tc>
          <w:tcPr>
            <w:tcW w:w="2127" w:type="dxa"/>
          </w:tcPr>
          <w:p w:rsidR="00274D11" w:rsidRPr="006B1F23" w:rsidRDefault="00195F88" w:rsidP="005C2F29">
            <w:pPr>
              <w:rPr>
                <w:rFonts w:ascii="TH Sarabun New" w:hAnsi="TH Sarabun New" w:cs="TH Sarabun New"/>
                <w:sz w:val="28"/>
                <w:cs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</w:tbl>
    <w:p w:rsidR="000F4CDC" w:rsidRPr="006B1F23" w:rsidRDefault="000F4CDC" w:rsidP="005C2F29">
      <w:pPr>
        <w:tabs>
          <w:tab w:val="left" w:pos="28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7A7670" w:rsidRDefault="007A7670" w:rsidP="005C2F29">
      <w:pPr>
        <w:tabs>
          <w:tab w:val="left" w:pos="28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F051E" w:rsidRPr="006B1F23" w:rsidRDefault="005C2F29" w:rsidP="005C2F29">
      <w:pPr>
        <w:tabs>
          <w:tab w:val="left" w:pos="284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3.2  </w:t>
      </w:r>
      <w:r w:rsidR="006555C3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วิธีแก้ไขกรณีที่มีการสอนเนื้อหารายวิชาไม่ครบถ้วน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F4CDC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0F4CDC" w:rsidRPr="006B1F23">
        <w:rPr>
          <w:rFonts w:ascii="TH Sarabun New" w:hAnsi="TH Sarabun New" w:cs="TH Sarabun New"/>
          <w:sz w:val="32"/>
          <w:szCs w:val="32"/>
          <w:cs/>
        </w:rPr>
        <w:t>ไม่มี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5C2F29" w:rsidRPr="006B1F23" w:rsidRDefault="005C2F29" w:rsidP="005C2F29">
      <w:pPr>
        <w:tabs>
          <w:tab w:val="left" w:pos="284"/>
        </w:tabs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1"/>
        <w:gridCol w:w="2881"/>
        <w:gridCol w:w="3118"/>
      </w:tblGrid>
      <w:tr w:rsidR="005C2F29" w:rsidRPr="006B1F23" w:rsidTr="0042375B">
        <w:tc>
          <w:tcPr>
            <w:tcW w:w="3181" w:type="dxa"/>
          </w:tcPr>
          <w:p w:rsidR="00C5259D" w:rsidRPr="006B1F23" w:rsidRDefault="005C2F29" w:rsidP="00C5259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="00C5259D"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สอนเนื้อหารายวิชา</w:t>
            </w:r>
          </w:p>
          <w:p w:rsidR="005C2F29" w:rsidRPr="006B1F23" w:rsidRDefault="005C2F29" w:rsidP="00C5259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ไม่ครบถ้วน</w:t>
            </w:r>
          </w:p>
        </w:tc>
        <w:tc>
          <w:tcPr>
            <w:tcW w:w="2881" w:type="dxa"/>
          </w:tcPr>
          <w:p w:rsidR="005C2F29" w:rsidRPr="006B1F23" w:rsidRDefault="005C2F29" w:rsidP="003334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เหตุผลที่</w:t>
            </w:r>
            <w:r w:rsidR="00C5259D"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สอน</w:t>
            </w: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เนื้อหารายวิชา           ไม่ครบถ้วน</w:t>
            </w:r>
          </w:p>
          <w:p w:rsidR="005C2F29" w:rsidRPr="006B1F23" w:rsidRDefault="005C2F29" w:rsidP="003334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5C2F29" w:rsidRPr="006B1F23" w:rsidRDefault="005C2F29" w:rsidP="005C2F29">
            <w:pPr>
              <w:autoSpaceDE w:val="0"/>
              <w:autoSpaceDN w:val="0"/>
              <w:adjustRightInd w:val="0"/>
              <w:jc w:val="center"/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  <w:cs/>
              </w:rPr>
              <w:t>มาตรการทดแทน</w:t>
            </w:r>
          </w:p>
          <w:p w:rsidR="005C2F29" w:rsidRPr="006B1F23" w:rsidRDefault="005C2F29" w:rsidP="0042375B">
            <w:pPr>
              <w:jc w:val="center"/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  <w:cs/>
              </w:rPr>
              <w:t>ที่ได้ดำเนินการ</w:t>
            </w:r>
            <w:r w:rsidR="0042375B"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</w:rPr>
              <w:t>(</w:t>
            </w:r>
            <w:r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  <w:cs/>
              </w:rPr>
              <w:t>ถ้ามี</w:t>
            </w:r>
            <w:r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5C2F29" w:rsidRPr="006B1F23" w:rsidTr="0042375B">
        <w:tc>
          <w:tcPr>
            <w:tcW w:w="3181" w:type="dxa"/>
          </w:tcPr>
          <w:p w:rsidR="005C2F29" w:rsidRPr="006B1F23" w:rsidRDefault="00181AC3" w:rsidP="00181A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881" w:type="dxa"/>
          </w:tcPr>
          <w:p w:rsidR="005C2F29" w:rsidRPr="006B1F23" w:rsidRDefault="00181AC3" w:rsidP="00181A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118" w:type="dxa"/>
          </w:tcPr>
          <w:p w:rsidR="005C2F29" w:rsidRPr="006B1F23" w:rsidRDefault="00181AC3" w:rsidP="00181A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</w:tbl>
    <w:p w:rsidR="00195F88" w:rsidRPr="006B1F23" w:rsidRDefault="00195F88" w:rsidP="00B51F76">
      <w:pPr>
        <w:ind w:left="1080"/>
        <w:rPr>
          <w:rFonts w:ascii="TH Sarabun New" w:hAnsi="TH Sarabun New" w:cs="TH Sarabun New"/>
          <w:b/>
          <w:bCs/>
          <w:sz w:val="28"/>
        </w:rPr>
      </w:pPr>
    </w:p>
    <w:p w:rsidR="005504DB" w:rsidRPr="006B1F23" w:rsidRDefault="005504DB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C5259D"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proofErr w:type="gramStart"/>
      <w:r w:rsidRPr="006B1F23">
        <w:rPr>
          <w:rFonts w:ascii="TH Sarabun New" w:hAnsi="TH Sarabun New" w:cs="TH Sarabun New"/>
          <w:b/>
          <w:bCs/>
          <w:sz w:val="36"/>
          <w:szCs w:val="36"/>
        </w:rPr>
        <w:t>5</w:t>
      </w:r>
      <w:r w:rsidR="00C5259D" w:rsidRPr="006B1F23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การบริหารหลักสูตร</w:t>
      </w:r>
      <w:proofErr w:type="gramEnd"/>
    </w:p>
    <w:p w:rsidR="009F1DCE" w:rsidRPr="006B1F23" w:rsidRDefault="009F1DCE" w:rsidP="009F1DCE">
      <w:p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5.1 </w:t>
      </w:r>
      <w:r w:rsidR="00C5259D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การบริหารหลักสูตร</w:t>
      </w:r>
      <w:r w:rsidR="00C5259D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5259D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D03CA" w:rsidRPr="006B1F23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237"/>
        <w:gridCol w:w="3237"/>
        <w:gridCol w:w="3238"/>
      </w:tblGrid>
      <w:tr w:rsidR="00DD03CA" w:rsidRPr="007A7670" w:rsidTr="00A62992">
        <w:trPr>
          <w:tblHeader/>
        </w:trPr>
        <w:tc>
          <w:tcPr>
            <w:tcW w:w="3237" w:type="dxa"/>
          </w:tcPr>
          <w:p w:rsidR="00DD03CA" w:rsidRPr="007A7670" w:rsidRDefault="00DD03CA" w:rsidP="00DD03C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ปัญหาในการบริหารหลักสูตร</w:t>
            </w:r>
          </w:p>
        </w:tc>
        <w:tc>
          <w:tcPr>
            <w:tcW w:w="3237" w:type="dxa"/>
          </w:tcPr>
          <w:p w:rsidR="00DD03CA" w:rsidRPr="007A7670" w:rsidRDefault="00DD03CA" w:rsidP="00DD03C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ผลกระทบของปัญหาต่อสัมฤทธิผลตามวัตถุประสงค์ของหลักสูตร</w:t>
            </w:r>
          </w:p>
        </w:tc>
        <w:tc>
          <w:tcPr>
            <w:tcW w:w="3238" w:type="dxa"/>
          </w:tcPr>
          <w:p w:rsidR="00DD03CA" w:rsidRPr="007A7670" w:rsidRDefault="00DD03CA" w:rsidP="00DD03C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แนวทางการป้องกันและแก้ไขปัญหาในอนาคต</w:t>
            </w:r>
          </w:p>
          <w:p w:rsidR="00DD03CA" w:rsidRPr="007A7670" w:rsidRDefault="00DD03CA" w:rsidP="00DD03C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A08F9" w:rsidRPr="007A7670" w:rsidTr="00DD03CA">
        <w:tc>
          <w:tcPr>
            <w:tcW w:w="3237" w:type="dxa"/>
          </w:tcPr>
          <w:p w:rsidR="007A08F9" w:rsidRPr="007A7670" w:rsidRDefault="007A08F9" w:rsidP="00181AC3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A7670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1. </w:t>
            </w:r>
            <w:r w:rsidRPr="007A7670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การลงทะเบียนเรียน จำนวนผู้เรียนกับห้องเรียน / ตารางสอบชน / จำนวนผู้เรียน</w:t>
            </w:r>
            <w:r w:rsidR="00181AC3" w:rsidRPr="007A7670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มากกว่าปกติในบางรายวิชา</w:t>
            </w:r>
          </w:p>
        </w:tc>
        <w:tc>
          <w:tcPr>
            <w:tcW w:w="3237" w:type="dxa"/>
          </w:tcPr>
          <w:p w:rsidR="007A08F9" w:rsidRPr="007A7670" w:rsidRDefault="007A08F9" w:rsidP="00181AC3">
            <w:pPr>
              <w:rPr>
                <w:rFonts w:ascii="TH Sarabun New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 w:hint="cs"/>
                <w:b/>
                <w:color w:val="000000" w:themeColor="text1"/>
                <w:sz w:val="32"/>
                <w:szCs w:val="32"/>
                <w:cs/>
              </w:rPr>
              <w:t xml:space="preserve">- ไม่สามารถเรียนตามตารางได้ </w:t>
            </w:r>
          </w:p>
          <w:p w:rsidR="007A08F9" w:rsidRPr="007A7670" w:rsidRDefault="007A08F9" w:rsidP="00181AC3">
            <w:pPr>
              <w:rPr>
                <w:rFonts w:ascii="TH Sarabun New" w:hAnsi="TH Sarabun New" w:cs="TH Sarabun New"/>
                <w:b/>
                <w:color w:val="000000" w:themeColor="text1"/>
                <w:sz w:val="32"/>
                <w:szCs w:val="32"/>
                <w:cs/>
              </w:rPr>
            </w:pPr>
            <w:r w:rsidRPr="007A7670">
              <w:rPr>
                <w:rFonts w:ascii="TH Sarabun New" w:hAnsi="TH Sarabun New" w:cs="TH Sarabun New" w:hint="cs"/>
                <w:b/>
                <w:color w:val="000000" w:themeColor="text1"/>
                <w:sz w:val="32"/>
                <w:szCs w:val="32"/>
                <w:cs/>
              </w:rPr>
              <w:t>- ดูแลนักศึกษาไม่ทั่วถึง</w:t>
            </w:r>
          </w:p>
        </w:tc>
        <w:tc>
          <w:tcPr>
            <w:tcW w:w="3238" w:type="dxa"/>
          </w:tcPr>
          <w:p w:rsidR="00451A60" w:rsidRPr="007A7670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1.ประชุมชี้แจงแนะนำอาจารย์เรื่อง</w:t>
            </w:r>
          </w:p>
          <w:p w:rsidR="00451A60" w:rsidRPr="007A7670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ระบบการลงทะเบียน ตารางเรียน</w:t>
            </w:r>
          </w:p>
          <w:p w:rsidR="00451A60" w:rsidRPr="007A7670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ก่อนการลงทะเบียนทุกภาค </w:t>
            </w:r>
          </w:p>
          <w:p w:rsidR="007A08F9" w:rsidRPr="007A7670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 กำหนดเป็นนโยบายของมหาวิทยาลัยให้ชัดเจน</w:t>
            </w:r>
          </w:p>
        </w:tc>
      </w:tr>
      <w:tr w:rsidR="007A08F9" w:rsidRPr="007A7670" w:rsidTr="00DD03CA">
        <w:tc>
          <w:tcPr>
            <w:tcW w:w="3237" w:type="dxa"/>
          </w:tcPr>
          <w:p w:rsidR="007A08F9" w:rsidRPr="007A7670" w:rsidRDefault="007A08F9" w:rsidP="007A08F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A767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A7670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2. ห้องเรียนและสิ่งอำนวยความสะดวก </w:t>
            </w:r>
            <w:r w:rsidRPr="007A767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ห้องเรียนไม่อยู่ในสภาพพร้อมใช้งาน เครื่องปรับอากาศไม่ทำงานห้องเรียนไม่มีหน้าต่างเพื่อระบายอากาศ </w:t>
            </w:r>
            <w:r w:rsidRPr="007A7670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7A7670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ห้องเรียนมีขนาดเล็ก</w:t>
            </w:r>
          </w:p>
        </w:tc>
        <w:tc>
          <w:tcPr>
            <w:tcW w:w="3237" w:type="dxa"/>
          </w:tcPr>
          <w:p w:rsidR="007A08F9" w:rsidRPr="007A7670" w:rsidRDefault="007A08F9" w:rsidP="00181AC3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จัดกิจกรรมไม่ได้ </w:t>
            </w:r>
          </w:p>
          <w:p w:rsidR="007A08F9" w:rsidRPr="007A7670" w:rsidRDefault="007A08F9" w:rsidP="00181AC3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ไม่กระตุ้นการเรียนรู้ของนักศึกษา</w:t>
            </w:r>
          </w:p>
        </w:tc>
        <w:tc>
          <w:tcPr>
            <w:tcW w:w="3238" w:type="dxa"/>
          </w:tcPr>
          <w:p w:rsidR="00451A60" w:rsidRPr="007A7670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1.ประชุมวางแผนร่วมกันก่อนการ</w:t>
            </w:r>
          </w:p>
          <w:p w:rsidR="00451A60" w:rsidRPr="007A7670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ลงทะเบียน</w:t>
            </w:r>
          </w:p>
          <w:p w:rsidR="00451A60" w:rsidRPr="007A7670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 ปรับปรุงห้อง และอุปกรณ์ให้มี</w:t>
            </w:r>
          </w:p>
          <w:p w:rsidR="00451A60" w:rsidRPr="007A7670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คุณภาพดี</w:t>
            </w:r>
          </w:p>
          <w:p w:rsidR="00451A60" w:rsidRPr="007A7670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3. สร้างจิตสำนึกให้นักศึกษาช่วยกัน</w:t>
            </w:r>
          </w:p>
          <w:p w:rsidR="007A08F9" w:rsidRPr="007A7670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A767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ดูแลรักษา</w:t>
            </w:r>
          </w:p>
        </w:tc>
      </w:tr>
    </w:tbl>
    <w:p w:rsidR="00451A60" w:rsidRDefault="00451A60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504DB" w:rsidRPr="006B1F23" w:rsidRDefault="005504DB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AA3382"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proofErr w:type="gramStart"/>
      <w:r w:rsidR="0013159A" w:rsidRPr="006B1F23">
        <w:rPr>
          <w:rFonts w:ascii="TH Sarabun New" w:hAnsi="TH Sarabun New" w:cs="TH Sarabun New"/>
          <w:b/>
          <w:bCs/>
          <w:sz w:val="36"/>
          <w:szCs w:val="36"/>
        </w:rPr>
        <w:t xml:space="preserve">6 </w:t>
      </w:r>
      <w:r w:rsidR="00AA3382"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สรุปการประเมินหลักสูตร</w:t>
      </w:r>
      <w:proofErr w:type="gramEnd"/>
    </w:p>
    <w:p w:rsidR="00DB7923" w:rsidRPr="00AD25E5" w:rsidRDefault="00AA3382" w:rsidP="002D478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D25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r w:rsidR="00DB7923" w:rsidRPr="00AD25E5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การประเมินจากผู้ที่กำลังจะสำเร็จการศึกษา (รายงานตามปีที่สำรวจ)</w:t>
      </w:r>
    </w:p>
    <w:p w:rsidR="003210C5" w:rsidRPr="00AD25E5" w:rsidRDefault="00AA3382" w:rsidP="00AA3382">
      <w:pPr>
        <w:numPr>
          <w:ilvl w:val="1"/>
          <w:numId w:val="29"/>
        </w:numPr>
        <w:rPr>
          <w:rFonts w:ascii="TH Sarabun New" w:hAnsi="TH Sarabun New" w:cs="TH Sarabun New"/>
          <w:sz w:val="32"/>
          <w:szCs w:val="32"/>
          <w:cs/>
        </w:rPr>
      </w:pPr>
      <w:r w:rsidRPr="00AD25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10C5" w:rsidRPr="00AD25E5">
        <w:rPr>
          <w:rFonts w:ascii="TH Sarabun New" w:hAnsi="TH Sarabun New" w:cs="TH Sarabun New"/>
          <w:sz w:val="32"/>
          <w:szCs w:val="32"/>
          <w:cs/>
        </w:rPr>
        <w:t xml:space="preserve">ข้อวิพากษ์ที่สำคัญจากผลการประเมิน และข้อคิดเห็นของคณาจารย์ต่อผลการประเมิน </w:t>
      </w:r>
      <w:r w:rsidRPr="00AD25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D25E5">
        <w:rPr>
          <w:rFonts w:ascii="TH Sarabun New" w:hAnsi="TH Sarabun New" w:cs="TH Sarabun New"/>
          <w:sz w:val="32"/>
          <w:szCs w:val="32"/>
        </w:rPr>
        <w:t>:</w:t>
      </w:r>
      <w:r w:rsidRPr="00AD25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2097" w:rsidRPr="00AD25E5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BD3D12" w:rsidRPr="00AD25E5" w:rsidRDefault="00AA3382" w:rsidP="00AA3382">
      <w:pPr>
        <w:numPr>
          <w:ilvl w:val="1"/>
          <w:numId w:val="29"/>
        </w:numPr>
        <w:rPr>
          <w:rFonts w:ascii="TH Sarabun New" w:hAnsi="TH Sarabun New" w:cs="TH Sarabun New"/>
          <w:sz w:val="32"/>
          <w:szCs w:val="32"/>
        </w:rPr>
      </w:pPr>
      <w:r w:rsidRPr="00AD25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D12" w:rsidRPr="00AD25E5">
        <w:rPr>
          <w:rFonts w:ascii="TH Sarabun New" w:hAnsi="TH Sarabun New" w:cs="TH Sarabun New"/>
          <w:sz w:val="32"/>
          <w:szCs w:val="32"/>
          <w:cs/>
        </w:rPr>
        <w:t>ข้อเสนอการเปลี่ยนแปลงในหลักสูตจากผลการประเมินข้อ 1.1</w:t>
      </w:r>
      <w:r w:rsidRPr="00AD25E5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AD25E5">
        <w:rPr>
          <w:rFonts w:ascii="TH Sarabun New" w:hAnsi="TH Sarabun New" w:cs="TH Sarabun New"/>
          <w:sz w:val="32"/>
          <w:szCs w:val="32"/>
        </w:rPr>
        <w:t xml:space="preserve">:  </w:t>
      </w:r>
      <w:r w:rsidR="00E3431D" w:rsidRPr="00AD25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2097" w:rsidRPr="00AD25E5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A73115" w:rsidRPr="00AD25E5" w:rsidRDefault="00AA3382" w:rsidP="00AA338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D25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 </w:t>
      </w:r>
      <w:r w:rsidR="00BD3D12" w:rsidRPr="00AD25E5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การประเมินจากผู้มีส่วนเกี่ยวข้อง</w:t>
      </w:r>
      <w:r w:rsidR="004E3AD9" w:rsidRPr="00AD25E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D25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E3AD9" w:rsidRPr="00AD25E5">
        <w:rPr>
          <w:rFonts w:ascii="TH Sarabun New" w:hAnsi="TH Sarabun New" w:cs="TH Sarabun New"/>
          <w:sz w:val="32"/>
          <w:szCs w:val="32"/>
          <w:cs/>
        </w:rPr>
        <w:t>อธิบายกระบวนการประเมินจากผู้ใช้บัณฑิต หรือผู้มีส่วนเกี่ยวข้องและจาก</w:t>
      </w:r>
      <w:r w:rsidR="0060460B" w:rsidRPr="00AD25E5">
        <w:rPr>
          <w:rFonts w:ascii="TH Sarabun New" w:hAnsi="TH Sarabun New" w:cs="TH Sarabun New"/>
          <w:sz w:val="32"/>
          <w:szCs w:val="32"/>
          <w:cs/>
        </w:rPr>
        <w:br/>
        <w:t xml:space="preserve">     </w:t>
      </w:r>
      <w:r w:rsidR="004E3AD9" w:rsidRPr="00AD25E5">
        <w:rPr>
          <w:rFonts w:ascii="TH Sarabun New" w:hAnsi="TH Sarabun New" w:cs="TH Sarabun New"/>
          <w:sz w:val="32"/>
          <w:szCs w:val="32"/>
          <w:cs/>
        </w:rPr>
        <w:t>ภายนอก</w:t>
      </w:r>
    </w:p>
    <w:p w:rsidR="002D4781" w:rsidRPr="00AD25E5" w:rsidRDefault="00AA3382" w:rsidP="002D4781">
      <w:pPr>
        <w:numPr>
          <w:ilvl w:val="1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AD25E5">
        <w:rPr>
          <w:rFonts w:ascii="TH Sarabun New" w:hAnsi="TH Sarabun New" w:cs="TH Sarabun New"/>
          <w:sz w:val="32"/>
          <w:szCs w:val="32"/>
          <w:cs/>
        </w:rPr>
        <w:t xml:space="preserve">2.1  </w:t>
      </w:r>
      <w:r w:rsidR="00BD3D12" w:rsidRPr="00AD25E5">
        <w:rPr>
          <w:rFonts w:ascii="TH Sarabun New" w:hAnsi="TH Sarabun New" w:cs="TH Sarabun New"/>
          <w:sz w:val="32"/>
          <w:szCs w:val="32"/>
          <w:cs/>
        </w:rPr>
        <w:t>ข้อวิพากษ์ที่สำคัญจากผลการประเมินและข้อคิดเห็นของคณาจารย์ต่อผลการประเมิน</w:t>
      </w:r>
      <w:r w:rsidR="00E3431D" w:rsidRPr="00AD25E5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187166" w:rsidRPr="00AD25E5">
        <w:rPr>
          <w:rFonts w:ascii="TH Sarabun New" w:hAnsi="TH Sarabun New" w:cs="TH Sarabun New"/>
          <w:sz w:val="32"/>
          <w:szCs w:val="32"/>
        </w:rPr>
        <w:t xml:space="preserve"> :</w:t>
      </w:r>
      <w:r w:rsidR="002D4781" w:rsidRPr="00AD25E5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195F88" w:rsidRDefault="00BD3D12" w:rsidP="00195F88">
      <w:pPr>
        <w:numPr>
          <w:ilvl w:val="1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AD25E5">
        <w:rPr>
          <w:rFonts w:ascii="TH Sarabun New" w:hAnsi="TH Sarabun New" w:cs="TH Sarabun New"/>
          <w:sz w:val="32"/>
          <w:szCs w:val="32"/>
          <w:cs/>
        </w:rPr>
        <w:t>ข้อเสนอการเปลี่ยนแปลงในหลักสูตจากผลการประเมินข้อ 2.1</w:t>
      </w:r>
      <w:r w:rsidR="00AA3382" w:rsidRPr="00AD25E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A3382" w:rsidRPr="00AD25E5">
        <w:rPr>
          <w:rFonts w:ascii="TH Sarabun New" w:hAnsi="TH Sarabun New" w:cs="TH Sarabun New"/>
          <w:sz w:val="32"/>
          <w:szCs w:val="32"/>
        </w:rPr>
        <w:t xml:space="preserve">:  </w:t>
      </w:r>
      <w:r w:rsidR="00AA3382" w:rsidRPr="00AD25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4781" w:rsidRPr="00AD25E5">
        <w:rPr>
          <w:rFonts w:ascii="TH Sarabun New" w:hAnsi="TH Sarabun New" w:cs="TH Sarabun New"/>
          <w:sz w:val="32"/>
          <w:szCs w:val="32"/>
          <w:cs/>
        </w:rPr>
        <w:t xml:space="preserve"> ไม่มี</w:t>
      </w:r>
    </w:p>
    <w:p w:rsidR="00451A60" w:rsidRDefault="00451A60" w:rsidP="00451A60">
      <w:pPr>
        <w:rPr>
          <w:rFonts w:ascii="TH Sarabun New" w:hAnsi="TH Sarabun New" w:cs="TH Sarabun New" w:hint="cs"/>
          <w:sz w:val="32"/>
          <w:szCs w:val="32"/>
        </w:rPr>
      </w:pPr>
    </w:p>
    <w:p w:rsidR="00BE6218" w:rsidRPr="00BE6218" w:rsidRDefault="00BE6218" w:rsidP="00451A60">
      <w:pPr>
        <w:rPr>
          <w:rFonts w:ascii="TH Sarabun New" w:hAnsi="TH Sarabun New" w:cs="TH Sarabun New"/>
          <w:sz w:val="32"/>
          <w:szCs w:val="32"/>
        </w:rPr>
      </w:pPr>
    </w:p>
    <w:p w:rsidR="00042CA1" w:rsidRPr="00195F88" w:rsidRDefault="00AA3382" w:rsidP="00AA338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95F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 xml:space="preserve">3.  </w:t>
      </w:r>
      <w:r w:rsidR="00042CA1" w:rsidRPr="00195F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การประเมินคุณภาพหลักสูตรตามกรอบมาตรฐานคุณวุฒิฯ</w:t>
      </w:r>
    </w:p>
    <w:p w:rsidR="00AA3382" w:rsidRPr="00195F88" w:rsidRDefault="00AA3382" w:rsidP="00AA33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95F8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</w:t>
      </w:r>
      <w:proofErr w:type="gramStart"/>
      <w:r w:rsidRPr="00195F8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3.1  </w:t>
      </w:r>
      <w:r w:rsidRPr="00195F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ผลการดำเนินงานของหลักสูตร</w:t>
      </w:r>
      <w:proofErr w:type="gramEnd"/>
      <w:r w:rsidRPr="00195F8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</w:t>
      </w:r>
      <w:r w:rsidRPr="00195F8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ให้สอดคล้องกับรายละเอียดของหลักสูตร (</w:t>
      </w:r>
      <w:proofErr w:type="spellStart"/>
      <w:r w:rsidRPr="00195F8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มคอ.</w:t>
      </w:r>
      <w:proofErr w:type="spellEnd"/>
      <w:r w:rsidRPr="00195F88">
        <w:rPr>
          <w:rFonts w:ascii="TH Sarabun New" w:hAnsi="TH Sarabun New" w:cs="TH Sarabun New"/>
          <w:color w:val="000000" w:themeColor="text1"/>
          <w:sz w:val="32"/>
          <w:szCs w:val="32"/>
          <w:cs/>
        </w:rPr>
        <w:t>2)</w:t>
      </w:r>
    </w:p>
    <w:p w:rsidR="00AA3382" w:rsidRPr="006B1F23" w:rsidRDefault="00AA3382" w:rsidP="00AA3382">
      <w:pPr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992"/>
        <w:gridCol w:w="1843"/>
        <w:gridCol w:w="1276"/>
      </w:tblGrid>
      <w:tr w:rsidR="00A4662F" w:rsidRPr="006B1F23" w:rsidTr="00CA4C35">
        <w:trPr>
          <w:trHeight w:val="870"/>
          <w:tblHeader/>
        </w:trPr>
        <w:tc>
          <w:tcPr>
            <w:tcW w:w="5353" w:type="dxa"/>
            <w:vAlign w:val="center"/>
          </w:tcPr>
          <w:p w:rsidR="00A4662F" w:rsidRPr="006B1F23" w:rsidRDefault="00A4662F" w:rsidP="00A466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992" w:type="dxa"/>
            <w:vAlign w:val="center"/>
          </w:tcPr>
          <w:p w:rsidR="00A4662F" w:rsidRPr="006B1F23" w:rsidRDefault="00A4662F" w:rsidP="00A4662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B1F23">
              <w:rPr>
                <w:rFonts w:ascii="TH Sarabun New" w:hAnsi="TH Sarabun New" w:cs="TH Sarabun New"/>
                <w:b/>
                <w:bCs/>
                <w:szCs w:val="24"/>
                <w:cs/>
              </w:rPr>
              <w:t>เป้าหมาย</w:t>
            </w:r>
          </w:p>
          <w:p w:rsidR="00530564" w:rsidRPr="006B1F23" w:rsidRDefault="00530564" w:rsidP="00A4662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อย่างน้อย/เท่ากับ</w:t>
            </w:r>
          </w:p>
        </w:tc>
        <w:tc>
          <w:tcPr>
            <w:tcW w:w="1843" w:type="dxa"/>
            <w:vAlign w:val="center"/>
          </w:tcPr>
          <w:p w:rsidR="00A4662F" w:rsidRPr="006B1F23" w:rsidRDefault="00A4662F" w:rsidP="00A4662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ผลการดำเนินงาน</w:t>
            </w:r>
          </w:p>
        </w:tc>
        <w:tc>
          <w:tcPr>
            <w:tcW w:w="1276" w:type="dxa"/>
            <w:vAlign w:val="center"/>
          </w:tcPr>
          <w:p w:rsidR="00A4662F" w:rsidRPr="006B1F23" w:rsidRDefault="00A4662F" w:rsidP="00A4662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การบรรลุเป้าหมาย</w:t>
            </w:r>
          </w:p>
        </w:tc>
      </w:tr>
      <w:tr w:rsidR="00205D77" w:rsidRPr="006B1F23" w:rsidTr="00CA4C35">
        <w:tc>
          <w:tcPr>
            <w:tcW w:w="5353" w:type="dxa"/>
          </w:tcPr>
          <w:p w:rsidR="00205D77" w:rsidRPr="006B1F23" w:rsidRDefault="00205D77" w:rsidP="007C237C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1.อาจารย์ประจำหลักสูตรอย่างน้อยร้อยละ </w:t>
            </w:r>
            <w:r w:rsidRPr="006B1F23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มีส่วนร่วม  </w:t>
            </w:r>
          </w:p>
          <w:p w:rsidR="00205D77" w:rsidRPr="006B1F23" w:rsidRDefault="00205D77" w:rsidP="007C237C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ในการประชุมเพื่อวางแผน ติดตาม และทบทวนการ</w:t>
            </w:r>
          </w:p>
          <w:p w:rsidR="00205D77" w:rsidRPr="006B1F23" w:rsidRDefault="00205D77" w:rsidP="007C237C">
            <w:pPr>
              <w:ind w:right="-10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ดำเนินงานหลักสูตร</w:t>
            </w:r>
          </w:p>
        </w:tc>
        <w:tc>
          <w:tcPr>
            <w:tcW w:w="992" w:type="dxa"/>
          </w:tcPr>
          <w:p w:rsidR="00205D77" w:rsidRPr="006B1F23" w:rsidRDefault="00205D77" w:rsidP="00A114A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80</w:t>
            </w:r>
            <w:r w:rsidRPr="006B1F2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B1F23">
              <w:rPr>
                <w:rFonts w:ascii="TH Sarabun New" w:hAnsi="TH Sarabun New" w:cs="TH Sarabun New"/>
                <w:sz w:val="28"/>
                <w:cs/>
              </w:rPr>
              <w:t>%</w:t>
            </w:r>
          </w:p>
        </w:tc>
        <w:tc>
          <w:tcPr>
            <w:tcW w:w="1843" w:type="dxa"/>
          </w:tcPr>
          <w:p w:rsidR="002D4781" w:rsidRPr="006B1F23" w:rsidRDefault="002D4781">
            <w:pPr>
              <w:rPr>
                <w:rFonts w:ascii="TH Sarabun New" w:hAnsi="TH Sarabun New" w:cs="TH Sarabun New"/>
                <w:sz w:val="28"/>
              </w:rPr>
            </w:pPr>
            <w:r w:rsidRPr="006B1F23">
              <w:rPr>
                <w:rFonts w:ascii="TH Sarabun New" w:hAnsi="TH Sarabun New" w:cs="TH Sarabun New"/>
                <w:sz w:val="28"/>
              </w:rPr>
              <w:t xml:space="preserve">100 </w:t>
            </w:r>
            <w:r w:rsidRPr="006B1F23">
              <w:rPr>
                <w:rFonts w:ascii="TH Sarabun New" w:hAnsi="TH Sarabun New" w:cs="TH Sarabun New"/>
                <w:sz w:val="28"/>
                <w:cs/>
              </w:rPr>
              <w:t xml:space="preserve">% </w:t>
            </w:r>
          </w:p>
          <w:p w:rsidR="00205D77" w:rsidRPr="006B1F23" w:rsidRDefault="002D4781" w:rsidP="002D4781">
            <w:pPr>
              <w:rPr>
                <w:rFonts w:ascii="TH Sarabun New" w:hAnsi="TH Sarabun New" w:cs="TH Sarabun New"/>
                <w:sz w:val="28"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 xml:space="preserve">ประชุม </w:t>
            </w:r>
            <w:r w:rsidR="00591287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6B1F23">
              <w:rPr>
                <w:rFonts w:ascii="TH Sarabun New" w:hAnsi="TH Sarabun New" w:cs="TH Sarabun New"/>
                <w:sz w:val="28"/>
                <w:cs/>
              </w:rPr>
              <w:t xml:space="preserve"> ครั้ง</w:t>
            </w:r>
          </w:p>
          <w:p w:rsidR="00AA7913" w:rsidRPr="006B1F23" w:rsidRDefault="00591287" w:rsidP="002D4781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2</w:t>
            </w: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ก.พ.5</w:t>
            </w: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  <w:p w:rsidR="00AA7913" w:rsidRPr="006B1F23" w:rsidRDefault="00591287" w:rsidP="00591287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29</w:t>
            </w:r>
            <w:r w:rsidR="00AA7913" w:rsidRPr="006B1F23">
              <w:rPr>
                <w:rFonts w:ascii="TH Sarabun New" w:hAnsi="TH Sarabun New" w:cs="TH Sarabun New"/>
                <w:sz w:val="28"/>
                <w:cs/>
              </w:rPr>
              <w:t xml:space="preserve"> เม.ย.5</w:t>
            </w: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  <w:tc>
          <w:tcPr>
            <w:tcW w:w="1276" w:type="dxa"/>
          </w:tcPr>
          <w:p w:rsidR="00205D77" w:rsidRPr="006B1F23" w:rsidRDefault="002D4781">
            <w:pPr>
              <w:rPr>
                <w:rFonts w:ascii="TH Sarabun New" w:hAnsi="TH Sarabun New" w:cs="TH Sarabun New"/>
                <w:sz w:val="28"/>
                <w:cs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บรรลุตามเป้าหมาย</w:t>
            </w:r>
          </w:p>
        </w:tc>
      </w:tr>
      <w:tr w:rsidR="00205D77" w:rsidRPr="006B1F23" w:rsidTr="00CA4C35">
        <w:tc>
          <w:tcPr>
            <w:tcW w:w="5353" w:type="dxa"/>
          </w:tcPr>
          <w:p w:rsidR="00205D77" w:rsidRPr="006B1F23" w:rsidRDefault="00205D77" w:rsidP="007C23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มีรายละเอียดของหลักสูตรตามแบบ </w:t>
            </w:r>
            <w:proofErr w:type="spellStart"/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มคอ.</w:t>
            </w:r>
            <w:proofErr w:type="spellEnd"/>
            <w:r w:rsidRPr="006B1F23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ที่สอดคล้อง</w:t>
            </w:r>
          </w:p>
          <w:p w:rsidR="00205D77" w:rsidRPr="006B1F23" w:rsidRDefault="00205D77" w:rsidP="007C23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กับกรอบมาตรฐานคุณวุฒิแห่งชาติ หรือมาตรฐานสาขา/</w:t>
            </w:r>
          </w:p>
          <w:p w:rsidR="00205D77" w:rsidRPr="006B1F23" w:rsidRDefault="00205D77" w:rsidP="002D478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สาขาวิชา </w:t>
            </w:r>
            <w:r w:rsidR="002D4781"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205D77" w:rsidRPr="006B1F23" w:rsidRDefault="00205D77" w:rsidP="00A114A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100 %</w:t>
            </w:r>
          </w:p>
        </w:tc>
        <w:tc>
          <w:tcPr>
            <w:tcW w:w="1843" w:type="dxa"/>
          </w:tcPr>
          <w:p w:rsidR="00205D77" w:rsidRPr="006B1F23" w:rsidRDefault="002D4781">
            <w:pPr>
              <w:rPr>
                <w:rFonts w:ascii="TH Sarabun New" w:hAnsi="TH Sarabun New" w:cs="TH Sarabun New"/>
                <w:sz w:val="28"/>
                <w:cs/>
              </w:rPr>
            </w:pPr>
            <w:r w:rsidRPr="006B1F23">
              <w:rPr>
                <w:rFonts w:ascii="TH Sarabun New" w:hAnsi="TH Sarabun New" w:cs="TH Sarabun New"/>
                <w:sz w:val="28"/>
              </w:rPr>
              <w:t xml:space="preserve">100 </w:t>
            </w:r>
            <w:r w:rsidRPr="006B1F23">
              <w:rPr>
                <w:rFonts w:ascii="TH Sarabun New" w:hAnsi="TH Sarabun New" w:cs="TH Sarabun New"/>
                <w:sz w:val="28"/>
                <w:cs/>
              </w:rPr>
              <w:t>%</w:t>
            </w:r>
            <w:r w:rsidR="005530E7" w:rsidRPr="006B1F23">
              <w:rPr>
                <w:rFonts w:ascii="TH Sarabun New" w:hAnsi="TH Sarabun New" w:cs="TH Sarabun New"/>
                <w:sz w:val="28"/>
              </w:rPr>
              <w:t xml:space="preserve"> </w:t>
            </w:r>
            <w:r w:rsidR="005530E7" w:rsidRPr="006B1F23">
              <w:rPr>
                <w:rFonts w:ascii="TH Sarabun New" w:hAnsi="TH Sarabun New" w:cs="TH Sarabun New"/>
                <w:sz w:val="28"/>
                <w:cs/>
              </w:rPr>
              <w:t xml:space="preserve">สภามหาวิทยาลัยอนุมัติเมื่อวันที่  </w:t>
            </w:r>
            <w:r w:rsidR="00181AC3">
              <w:rPr>
                <w:rFonts w:ascii="TH Sarabun New" w:hAnsi="TH Sarabun New" w:cs="TH Sarabun New"/>
                <w:sz w:val="28"/>
                <w:cs/>
              </w:rPr>
              <w:t>2</w:t>
            </w:r>
            <w:r w:rsidR="00181AC3"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="007E60F8" w:rsidRPr="006B1F23">
              <w:rPr>
                <w:rFonts w:ascii="TH Sarabun New" w:hAnsi="TH Sarabun New" w:cs="TH Sarabun New"/>
                <w:sz w:val="28"/>
                <w:cs/>
              </w:rPr>
              <w:t xml:space="preserve"> พ.ค. 55</w:t>
            </w:r>
            <w:r w:rsidR="00181AC3">
              <w:rPr>
                <w:rFonts w:ascii="TH Sarabun New" w:hAnsi="TH Sarabun New" w:cs="TH Sarabun New" w:hint="cs"/>
                <w:sz w:val="28"/>
                <w:cs/>
              </w:rPr>
              <w:t xml:space="preserve"> และ </w:t>
            </w:r>
            <w:proofErr w:type="spellStart"/>
            <w:r w:rsidR="00181AC3">
              <w:rPr>
                <w:rFonts w:ascii="TH Sarabun New" w:hAnsi="TH Sarabun New" w:cs="TH Sarabun New" w:hint="cs"/>
                <w:sz w:val="28"/>
                <w:cs/>
              </w:rPr>
              <w:t>สกอ.</w:t>
            </w:r>
            <w:proofErr w:type="spellEnd"/>
            <w:r w:rsidR="00181AC3">
              <w:rPr>
                <w:rFonts w:ascii="TH Sarabun New" w:hAnsi="TH Sarabun New" w:cs="TH Sarabun New" w:hint="cs"/>
                <w:sz w:val="28"/>
                <w:cs/>
              </w:rPr>
              <w:t>รับทราบเมื่อวันที่ 22 พ.ย.56</w:t>
            </w:r>
          </w:p>
        </w:tc>
        <w:tc>
          <w:tcPr>
            <w:tcW w:w="1276" w:type="dxa"/>
          </w:tcPr>
          <w:p w:rsidR="00205D77" w:rsidRPr="006B1F23" w:rsidRDefault="002D4781">
            <w:pPr>
              <w:rPr>
                <w:rFonts w:ascii="TH Sarabun New" w:hAnsi="TH Sarabun New" w:cs="TH Sarabun New"/>
                <w:sz w:val="28"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บรรลุตามเป้าหมาย</w:t>
            </w:r>
          </w:p>
        </w:tc>
      </w:tr>
      <w:tr w:rsidR="00205D77" w:rsidRPr="006B1F23" w:rsidTr="00CA4C35">
        <w:tc>
          <w:tcPr>
            <w:tcW w:w="5353" w:type="dxa"/>
          </w:tcPr>
          <w:p w:rsidR="00205D77" w:rsidRPr="006B1F23" w:rsidRDefault="00205D77" w:rsidP="007C23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มีรายละเอียดของรายวิชา และรายละเอียดของ</w:t>
            </w:r>
          </w:p>
          <w:p w:rsidR="00205D77" w:rsidRPr="006B1F23" w:rsidRDefault="00205D77" w:rsidP="007C23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ประสบการณ์ภาคสนาม  </w:t>
            </w:r>
            <w:r w:rsidR="002D4781"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ตามแบบ </w:t>
            </w:r>
            <w:proofErr w:type="spellStart"/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มคอ.</w:t>
            </w:r>
            <w:proofErr w:type="spellEnd"/>
            <w:r w:rsidRPr="006B1F23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</w:p>
          <w:p w:rsidR="00205D77" w:rsidRPr="006B1F23" w:rsidRDefault="00205D77" w:rsidP="007C23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proofErr w:type="spellStart"/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มคอ.</w:t>
            </w:r>
            <w:proofErr w:type="spellEnd"/>
            <w:r w:rsidRPr="006B1F23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อย่างน้อยก่อนการเปิดสอนในแต่ละภาค</w:t>
            </w:r>
          </w:p>
          <w:p w:rsidR="00205D77" w:rsidRPr="006B1F23" w:rsidRDefault="00205D77" w:rsidP="007C237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การศึกษาให้ครบทุกรายวิชา</w:t>
            </w:r>
          </w:p>
        </w:tc>
        <w:tc>
          <w:tcPr>
            <w:tcW w:w="992" w:type="dxa"/>
          </w:tcPr>
          <w:p w:rsidR="00205D77" w:rsidRPr="006B1F23" w:rsidRDefault="00205D77" w:rsidP="00A114A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100 %</w:t>
            </w:r>
          </w:p>
        </w:tc>
        <w:tc>
          <w:tcPr>
            <w:tcW w:w="1843" w:type="dxa"/>
          </w:tcPr>
          <w:p w:rsidR="00205D77" w:rsidRPr="006B1F23" w:rsidRDefault="002D4781">
            <w:pPr>
              <w:rPr>
                <w:rFonts w:ascii="TH Sarabun New" w:hAnsi="TH Sarabun New" w:cs="TH Sarabun New"/>
                <w:sz w:val="28"/>
              </w:rPr>
            </w:pPr>
            <w:r w:rsidRPr="006B1F23">
              <w:rPr>
                <w:rFonts w:ascii="TH Sarabun New" w:hAnsi="TH Sarabun New" w:cs="TH Sarabun New"/>
                <w:sz w:val="28"/>
              </w:rPr>
              <w:t xml:space="preserve">100 </w:t>
            </w:r>
            <w:r w:rsidRPr="006B1F23">
              <w:rPr>
                <w:rFonts w:ascii="TH Sarabun New" w:hAnsi="TH Sarabun New" w:cs="TH Sarabun New"/>
                <w:sz w:val="28"/>
                <w:cs/>
              </w:rPr>
              <w:t>%</w:t>
            </w:r>
          </w:p>
          <w:p w:rsidR="00CA4C35" w:rsidRDefault="00195F8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ปีการศึกษา 255</w:t>
            </w: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="00CA4C35" w:rsidRPr="006B1F2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8A421F" w:rsidRPr="008A421F" w:rsidRDefault="008A421F" w:rsidP="008A421F">
            <w:pPr>
              <w:rPr>
                <w:rFonts w:ascii="TH Sarabun New" w:hAnsi="TH Sarabun New" w:cs="TH Sarabun New"/>
                <w:sz w:val="28"/>
              </w:rPr>
            </w:pPr>
            <w:r w:rsidRPr="008A421F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ภาคการศึกษาต้น</w:t>
            </w:r>
            <w:r w:rsidRPr="008A421F">
              <w:rPr>
                <w:rFonts w:ascii="TH Sarabun New" w:hAnsi="TH Sarabun New" w:cs="TH Sarabun New"/>
                <w:sz w:val="28"/>
                <w:cs/>
              </w:rPr>
              <w:t xml:space="preserve"> : จำนวน 43 รายวิชา </w:t>
            </w:r>
          </w:p>
          <w:p w:rsidR="008A421F" w:rsidRPr="006B1F23" w:rsidRDefault="008A421F" w:rsidP="008A421F">
            <w:pPr>
              <w:rPr>
                <w:rFonts w:ascii="TH Sarabun New" w:hAnsi="TH Sarabun New" w:cs="TH Sarabun New"/>
                <w:sz w:val="28"/>
                <w:cs/>
              </w:rPr>
            </w:pPr>
            <w:r w:rsidRPr="008A421F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ภาคการศึกษาปลาย :</w:t>
            </w:r>
            <w:r w:rsidRPr="008A421F">
              <w:rPr>
                <w:rFonts w:ascii="TH Sarabun New" w:hAnsi="TH Sarabun New" w:cs="TH Sarabun New"/>
                <w:sz w:val="28"/>
                <w:cs/>
              </w:rPr>
              <w:t xml:space="preserve"> จำนวน 38 รายวิชา</w:t>
            </w:r>
          </w:p>
        </w:tc>
        <w:tc>
          <w:tcPr>
            <w:tcW w:w="1276" w:type="dxa"/>
          </w:tcPr>
          <w:p w:rsidR="00205D77" w:rsidRPr="006B1F23" w:rsidRDefault="002D4781">
            <w:pPr>
              <w:rPr>
                <w:rFonts w:ascii="TH Sarabun New" w:hAnsi="TH Sarabun New" w:cs="TH Sarabun New"/>
                <w:sz w:val="28"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บรรลุตามเป้าหมาย</w:t>
            </w:r>
          </w:p>
        </w:tc>
      </w:tr>
      <w:tr w:rsidR="00205D77" w:rsidRPr="006B1F23" w:rsidTr="00CA4C35">
        <w:tc>
          <w:tcPr>
            <w:tcW w:w="5353" w:type="dxa"/>
          </w:tcPr>
          <w:p w:rsidR="00205D77" w:rsidRPr="006B1F23" w:rsidRDefault="00205D77" w:rsidP="007C23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จัดทำรายงานผลการดำเนินการของรายวิชา และรายงาน</w:t>
            </w:r>
          </w:p>
          <w:p w:rsidR="00205D77" w:rsidRPr="006B1F23" w:rsidRDefault="00205D77" w:rsidP="007C23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ผลการดำเนินการของประสบการณ์ภาคสนาม (ถ้ามี) </w:t>
            </w:r>
          </w:p>
          <w:p w:rsidR="00205D77" w:rsidRPr="006B1F23" w:rsidRDefault="00205D77" w:rsidP="007C23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ตามแบบ  </w:t>
            </w:r>
            <w:proofErr w:type="spellStart"/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มคอ.</w:t>
            </w:r>
            <w:proofErr w:type="spellEnd"/>
            <w:r w:rsidRPr="006B1F23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proofErr w:type="spellStart"/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มคอ.</w:t>
            </w:r>
            <w:proofErr w:type="spellEnd"/>
            <w:r w:rsidRPr="006B1F23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 </w:t>
            </w:r>
            <w:r w:rsidRPr="006B1F23">
              <w:rPr>
                <w:rFonts w:ascii="TH Sarabun New" w:hAnsi="TH Sarabun New" w:cs="TH Sarabun New"/>
                <w:sz w:val="32"/>
                <w:szCs w:val="32"/>
              </w:rPr>
              <w:t xml:space="preserve">30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วัน หลังสิ้นสุด</w:t>
            </w:r>
          </w:p>
          <w:p w:rsidR="00205D77" w:rsidRPr="006B1F23" w:rsidRDefault="00205D77" w:rsidP="007C237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ปีการศึกษา</w:t>
            </w:r>
          </w:p>
        </w:tc>
        <w:tc>
          <w:tcPr>
            <w:tcW w:w="992" w:type="dxa"/>
          </w:tcPr>
          <w:p w:rsidR="00205D77" w:rsidRPr="006B1F23" w:rsidRDefault="00205D77" w:rsidP="00A114A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100 %</w:t>
            </w:r>
          </w:p>
        </w:tc>
        <w:tc>
          <w:tcPr>
            <w:tcW w:w="1843" w:type="dxa"/>
          </w:tcPr>
          <w:p w:rsidR="00195F88" w:rsidRPr="006B1F23" w:rsidRDefault="00195F88" w:rsidP="00195F88">
            <w:pPr>
              <w:rPr>
                <w:rFonts w:ascii="TH Sarabun New" w:hAnsi="TH Sarabun New" w:cs="TH Sarabun New"/>
                <w:sz w:val="28"/>
              </w:rPr>
            </w:pPr>
            <w:r w:rsidRPr="006B1F23">
              <w:rPr>
                <w:rFonts w:ascii="TH Sarabun New" w:hAnsi="TH Sarabun New" w:cs="TH Sarabun New"/>
                <w:sz w:val="28"/>
              </w:rPr>
              <w:t xml:space="preserve">100 </w:t>
            </w:r>
            <w:r w:rsidRPr="006B1F23">
              <w:rPr>
                <w:rFonts w:ascii="TH Sarabun New" w:hAnsi="TH Sarabun New" w:cs="TH Sarabun New"/>
                <w:sz w:val="28"/>
                <w:cs/>
              </w:rPr>
              <w:t>%</w:t>
            </w:r>
          </w:p>
          <w:p w:rsidR="00195F88" w:rsidRDefault="00195F88" w:rsidP="00195F8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ปีการศึกษา 255</w:t>
            </w: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Pr="006B1F2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195F88" w:rsidRPr="008A421F" w:rsidRDefault="00195F88" w:rsidP="00195F88">
            <w:pPr>
              <w:rPr>
                <w:rFonts w:ascii="TH Sarabun New" w:hAnsi="TH Sarabun New" w:cs="TH Sarabun New"/>
                <w:sz w:val="28"/>
              </w:rPr>
            </w:pPr>
            <w:r w:rsidRPr="008A421F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ภาคการศึกษาต้น</w:t>
            </w:r>
            <w:r w:rsidRPr="008A421F">
              <w:rPr>
                <w:rFonts w:ascii="TH Sarabun New" w:hAnsi="TH Sarabun New" w:cs="TH Sarabun New"/>
                <w:sz w:val="28"/>
                <w:cs/>
              </w:rPr>
              <w:t xml:space="preserve"> : จำนวน 43 รายวิชา </w:t>
            </w:r>
          </w:p>
          <w:p w:rsidR="00205D77" w:rsidRPr="006B1F23" w:rsidRDefault="00195F88" w:rsidP="00195F88">
            <w:pPr>
              <w:rPr>
                <w:rFonts w:ascii="TH Sarabun New" w:hAnsi="TH Sarabun New" w:cs="TH Sarabun New"/>
                <w:sz w:val="28"/>
              </w:rPr>
            </w:pPr>
            <w:r w:rsidRPr="008A421F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ภาคการศึกษาปลาย :</w:t>
            </w:r>
            <w:r w:rsidRPr="008A421F">
              <w:rPr>
                <w:rFonts w:ascii="TH Sarabun New" w:hAnsi="TH Sarabun New" w:cs="TH Sarabun New"/>
                <w:sz w:val="28"/>
                <w:cs/>
              </w:rPr>
              <w:t xml:space="preserve"> จำนวน 38 รายวิชา</w:t>
            </w:r>
          </w:p>
        </w:tc>
        <w:tc>
          <w:tcPr>
            <w:tcW w:w="1276" w:type="dxa"/>
          </w:tcPr>
          <w:p w:rsidR="00205D77" w:rsidRPr="006B1F23" w:rsidRDefault="002D4781">
            <w:pPr>
              <w:rPr>
                <w:rFonts w:ascii="TH Sarabun New" w:hAnsi="TH Sarabun New" w:cs="TH Sarabun New"/>
                <w:sz w:val="28"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บรรลุตามเป้าหมาย</w:t>
            </w:r>
          </w:p>
        </w:tc>
      </w:tr>
      <w:tr w:rsidR="00205D77" w:rsidRPr="006B1F23" w:rsidTr="00CA4C35">
        <w:tc>
          <w:tcPr>
            <w:tcW w:w="5353" w:type="dxa"/>
          </w:tcPr>
          <w:p w:rsidR="00205D77" w:rsidRPr="006B1F23" w:rsidRDefault="00205D77" w:rsidP="007C23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จัดทำรายงานผลการดำเนินการของหลักสูตรตามแบบ </w:t>
            </w:r>
          </w:p>
          <w:p w:rsidR="00205D77" w:rsidRPr="006B1F23" w:rsidRDefault="00205D77" w:rsidP="007C237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proofErr w:type="spellStart"/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มคอ.</w:t>
            </w:r>
            <w:proofErr w:type="spellEnd"/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B1F23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ภายใน </w:t>
            </w:r>
            <w:r w:rsidRPr="006B1F23">
              <w:rPr>
                <w:rFonts w:ascii="TH Sarabun New" w:hAnsi="TH Sarabun New" w:cs="TH Sarabun New"/>
                <w:sz w:val="32"/>
                <w:szCs w:val="32"/>
              </w:rPr>
              <w:t xml:space="preserve">60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วัน หลังสิ้นสุดปีการศึกษา</w:t>
            </w:r>
          </w:p>
        </w:tc>
        <w:tc>
          <w:tcPr>
            <w:tcW w:w="992" w:type="dxa"/>
          </w:tcPr>
          <w:p w:rsidR="00205D77" w:rsidRPr="006B1F23" w:rsidRDefault="00205D77" w:rsidP="00A114A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100 %</w:t>
            </w:r>
          </w:p>
        </w:tc>
        <w:tc>
          <w:tcPr>
            <w:tcW w:w="1843" w:type="dxa"/>
          </w:tcPr>
          <w:p w:rsidR="00205D77" w:rsidRPr="006B1F23" w:rsidRDefault="002D4781">
            <w:pPr>
              <w:rPr>
                <w:rFonts w:ascii="TH Sarabun New" w:hAnsi="TH Sarabun New" w:cs="TH Sarabun New"/>
                <w:sz w:val="28"/>
              </w:rPr>
            </w:pPr>
            <w:r w:rsidRPr="006B1F23">
              <w:rPr>
                <w:rFonts w:ascii="TH Sarabun New" w:hAnsi="TH Sarabun New" w:cs="TH Sarabun New"/>
                <w:sz w:val="28"/>
              </w:rPr>
              <w:t xml:space="preserve">100 </w:t>
            </w:r>
            <w:r w:rsidRPr="006B1F23">
              <w:rPr>
                <w:rFonts w:ascii="TH Sarabun New" w:hAnsi="TH Sarabun New" w:cs="TH Sarabun New"/>
                <w:sz w:val="28"/>
                <w:cs/>
              </w:rPr>
              <w:t>%</w:t>
            </w:r>
          </w:p>
          <w:p w:rsidR="00CA4C35" w:rsidRPr="006B1F23" w:rsidRDefault="00CA4C35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6B1F23">
              <w:rPr>
                <w:rFonts w:ascii="TH Sarabun New" w:hAnsi="TH Sarabun New" w:cs="TH Sarabun New"/>
                <w:sz w:val="28"/>
                <w:cs/>
              </w:rPr>
              <w:t>มคอ.</w:t>
            </w:r>
            <w:proofErr w:type="spellEnd"/>
            <w:r w:rsidRPr="006B1F23">
              <w:rPr>
                <w:rFonts w:ascii="TH Sarabun New" w:hAnsi="TH Sarabun New" w:cs="TH Sarabun New"/>
                <w:sz w:val="28"/>
                <w:cs/>
              </w:rPr>
              <w:t xml:space="preserve"> 7 ปีการศึกษา 255</w:t>
            </w:r>
            <w:r w:rsidR="00195F88"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1276" w:type="dxa"/>
          </w:tcPr>
          <w:p w:rsidR="00205D77" w:rsidRPr="006B1F23" w:rsidRDefault="002D4781">
            <w:pPr>
              <w:rPr>
                <w:rFonts w:ascii="TH Sarabun New" w:hAnsi="TH Sarabun New" w:cs="TH Sarabun New"/>
                <w:sz w:val="28"/>
              </w:rPr>
            </w:pPr>
            <w:r w:rsidRPr="006B1F23">
              <w:rPr>
                <w:rFonts w:ascii="TH Sarabun New" w:hAnsi="TH Sarabun New" w:cs="TH Sarabun New"/>
                <w:sz w:val="28"/>
                <w:cs/>
              </w:rPr>
              <w:t>บรรลุตามเป้าหมาย</w:t>
            </w:r>
          </w:p>
        </w:tc>
      </w:tr>
      <w:tr w:rsidR="00205D77" w:rsidRPr="006B1F23" w:rsidTr="00CA4C35">
        <w:tc>
          <w:tcPr>
            <w:tcW w:w="5353" w:type="dxa"/>
          </w:tcPr>
          <w:p w:rsidR="00205D77" w:rsidRPr="006D6CA7" w:rsidRDefault="00205D77" w:rsidP="007C237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D6CA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6.  </w:t>
            </w:r>
            <w:r w:rsidRPr="006D6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มีการทวนสอบผลสัมฤทธิ์ของนักศึกษาตามมาตรฐาน</w:t>
            </w:r>
          </w:p>
          <w:p w:rsidR="00205D77" w:rsidRPr="006D6CA7" w:rsidRDefault="00205D77" w:rsidP="007C237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D6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ผลการเรียนรู้ที่กำหนดใน </w:t>
            </w:r>
            <w:proofErr w:type="spellStart"/>
            <w:r w:rsidRPr="006D6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มคอ.</w:t>
            </w:r>
            <w:proofErr w:type="spellEnd"/>
            <w:r w:rsidRPr="006D6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6CA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3 </w:t>
            </w:r>
            <w:r w:rsidRPr="006D6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และ </w:t>
            </w:r>
            <w:proofErr w:type="spellStart"/>
            <w:r w:rsidRPr="006D6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มคอ.</w:t>
            </w:r>
            <w:proofErr w:type="spellEnd"/>
            <w:r w:rsidRPr="006D6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6CA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4 </w:t>
            </w:r>
            <w:r w:rsidRPr="006D6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(ถ้ามี)  </w:t>
            </w:r>
          </w:p>
          <w:p w:rsidR="00205D77" w:rsidRPr="006D6CA7" w:rsidRDefault="00205D77" w:rsidP="007C237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D6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อย่างน้อยร้อยละ </w:t>
            </w:r>
            <w:r w:rsidRPr="006D6CA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</w:t>
            </w:r>
            <w:r w:rsidRPr="006D6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ของรายวิชาที่เปิดสอนในแต่ละ</w:t>
            </w:r>
          </w:p>
          <w:p w:rsidR="00205D77" w:rsidRPr="00195F88" w:rsidRDefault="00205D77" w:rsidP="007C237C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6D6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ปีการศึกษา</w:t>
            </w:r>
          </w:p>
        </w:tc>
        <w:tc>
          <w:tcPr>
            <w:tcW w:w="992" w:type="dxa"/>
          </w:tcPr>
          <w:p w:rsidR="00205D77" w:rsidRPr="006D6CA7" w:rsidRDefault="006D6CA7" w:rsidP="00A114A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D6CA7">
              <w:rPr>
                <w:rFonts w:ascii="TH Sarabun New" w:hAnsi="TH Sarabun New" w:cs="TH Sarabun New"/>
                <w:color w:val="000000" w:themeColor="text1"/>
                <w:sz w:val="28"/>
              </w:rPr>
              <w:t>25</w:t>
            </w:r>
            <w:r w:rsidR="00205D77" w:rsidRPr="006D6CA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%</w:t>
            </w:r>
          </w:p>
        </w:tc>
        <w:tc>
          <w:tcPr>
            <w:tcW w:w="1843" w:type="dxa"/>
          </w:tcPr>
          <w:p w:rsidR="00205D77" w:rsidRDefault="00181AC3" w:rsidP="006D6CA7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37.21</w:t>
            </w:r>
            <w:r w:rsidR="002D4781" w:rsidRPr="006D6CA7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r w:rsidR="002D4781" w:rsidRPr="006D6CA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%</w:t>
            </w:r>
            <w:r w:rsidR="00CA4C35" w:rsidRPr="006D6CA7">
              <w:rPr>
                <w:rFonts w:ascii="TH Sarabun New" w:hAnsi="TH Sarabun New" w:cs="TH Sarabun New"/>
                <w:color w:val="000000" w:themeColor="text1"/>
                <w:sz w:val="28"/>
              </w:rPr>
              <w:br/>
            </w:r>
            <w:r w:rsidR="00CA4C35" w:rsidRPr="006D6CA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จำนวน </w:t>
            </w:r>
            <w:r w:rsidR="006D6CA7" w:rsidRPr="006D6CA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16</w:t>
            </w:r>
            <w:r w:rsidR="00CA4C35" w:rsidRPr="006D6CA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รายวิชา</w:t>
            </w:r>
          </w:p>
          <w:p w:rsidR="00181AC3" w:rsidRPr="006D6CA7" w:rsidRDefault="00A625D8" w:rsidP="006D6CA7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จากทั้งหมด 43 รายวิชา</w:t>
            </w:r>
          </w:p>
        </w:tc>
        <w:tc>
          <w:tcPr>
            <w:tcW w:w="1276" w:type="dxa"/>
          </w:tcPr>
          <w:p w:rsidR="00205D77" w:rsidRPr="006D6CA7" w:rsidRDefault="002D4781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D6CA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บรรลุตามเป้าหมาย</w:t>
            </w:r>
          </w:p>
        </w:tc>
      </w:tr>
    </w:tbl>
    <w:p w:rsidR="00B251E2" w:rsidRDefault="00B251E2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95F88" w:rsidRDefault="00195F88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95F88" w:rsidRDefault="00195F88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51A60" w:rsidRPr="006B1F23" w:rsidRDefault="00451A60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504DB" w:rsidRPr="006B1F23" w:rsidRDefault="005504DB" w:rsidP="00252920">
      <w:pPr>
        <w:jc w:val="center"/>
        <w:rPr>
          <w:rFonts w:ascii="TH Sarabun New" w:hAnsi="TH Sarabun New" w:cs="TH Sarabun New"/>
          <w:b/>
          <w:bCs/>
          <w:sz w:val="28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</w:t>
      </w:r>
      <w:r w:rsidR="00354401"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proofErr w:type="gramStart"/>
      <w:r w:rsidR="0013159A" w:rsidRPr="006B1F23">
        <w:rPr>
          <w:rFonts w:ascii="TH Sarabun New" w:hAnsi="TH Sarabun New" w:cs="TH Sarabun New"/>
          <w:b/>
          <w:bCs/>
          <w:sz w:val="36"/>
          <w:szCs w:val="36"/>
        </w:rPr>
        <w:t xml:space="preserve">7 </w:t>
      </w:r>
      <w:r w:rsidR="00354401" w:rsidRPr="006B1F23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คุณภาพของการสอน</w:t>
      </w:r>
      <w:proofErr w:type="gramEnd"/>
    </w:p>
    <w:p w:rsidR="00D024AE" w:rsidRPr="006B1F23" w:rsidRDefault="00BC3962" w:rsidP="00BC3962">
      <w:p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="006965DC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การประเมินรายวิชาที่เปิดสอนในปีที่รายงาน</w:t>
      </w:r>
      <w:r w:rsidR="00081DED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="00582BFF" w:rsidRPr="006B1F23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3799"/>
        <w:gridCol w:w="567"/>
        <w:gridCol w:w="851"/>
        <w:gridCol w:w="992"/>
        <w:gridCol w:w="567"/>
        <w:gridCol w:w="850"/>
        <w:gridCol w:w="709"/>
        <w:gridCol w:w="1134"/>
      </w:tblGrid>
      <w:tr w:rsidR="00FA2250" w:rsidRPr="006B1F23" w:rsidTr="00FA2250">
        <w:trPr>
          <w:tblHeader/>
        </w:trPr>
        <w:tc>
          <w:tcPr>
            <w:tcW w:w="420" w:type="dxa"/>
            <w:vMerge w:val="restart"/>
          </w:tcPr>
          <w:p w:rsidR="00FA2250" w:rsidRPr="006B1F23" w:rsidRDefault="00FA2250" w:rsidP="00582B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B1F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3799" w:type="dxa"/>
            <w:vMerge w:val="restart"/>
          </w:tcPr>
          <w:p w:rsidR="00FA2250" w:rsidRPr="006B1F23" w:rsidRDefault="00FA2250" w:rsidP="00582B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รายวิชา</w:t>
            </w:r>
          </w:p>
        </w:tc>
        <w:tc>
          <w:tcPr>
            <w:tcW w:w="1418" w:type="dxa"/>
            <w:gridSpan w:val="2"/>
          </w:tcPr>
          <w:p w:rsidR="00FA2250" w:rsidRPr="006B1F23" w:rsidRDefault="00FA2250" w:rsidP="00582B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วิธีการประเมิน</w:t>
            </w:r>
          </w:p>
        </w:tc>
        <w:tc>
          <w:tcPr>
            <w:tcW w:w="992" w:type="dxa"/>
            <w:vMerge w:val="restart"/>
          </w:tcPr>
          <w:p w:rsidR="00FA2250" w:rsidRPr="006B1F23" w:rsidRDefault="00FA2250" w:rsidP="00582B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แผนปฏิบัติการที่ได้ดำเนินการแล้ว</w:t>
            </w:r>
          </w:p>
        </w:tc>
        <w:tc>
          <w:tcPr>
            <w:tcW w:w="3260" w:type="dxa"/>
            <w:gridSpan w:val="4"/>
          </w:tcPr>
          <w:p w:rsidR="00FA2250" w:rsidRPr="006B1F23" w:rsidRDefault="00FA2250" w:rsidP="00582B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B1F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 xml:space="preserve">ผลการประเมินรายวิชา  </w:t>
            </w:r>
            <w:r w:rsidRPr="006B1F23">
              <w:rPr>
                <w:rFonts w:ascii="TH Sarabun New" w:hAnsi="TH Sarabun New" w:cs="TH Sarabun New"/>
                <w:b/>
                <w:bCs/>
                <w:szCs w:val="24"/>
              </w:rPr>
              <w:t>255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6</w:t>
            </w:r>
          </w:p>
        </w:tc>
      </w:tr>
      <w:tr w:rsidR="00FA2250" w:rsidRPr="006B1F23" w:rsidTr="00FA2250">
        <w:trPr>
          <w:tblHeader/>
        </w:trPr>
        <w:tc>
          <w:tcPr>
            <w:tcW w:w="420" w:type="dxa"/>
            <w:vMerge/>
          </w:tcPr>
          <w:p w:rsidR="00FA2250" w:rsidRPr="006B1F23" w:rsidRDefault="00FA2250" w:rsidP="00582B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</w:p>
        </w:tc>
        <w:tc>
          <w:tcPr>
            <w:tcW w:w="3799" w:type="dxa"/>
            <w:vMerge/>
          </w:tcPr>
          <w:p w:rsidR="00FA2250" w:rsidRPr="006B1F23" w:rsidRDefault="00FA2250" w:rsidP="00582B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582B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นศ.</w:t>
            </w:r>
            <w:proofErr w:type="spellEnd"/>
          </w:p>
        </w:tc>
        <w:tc>
          <w:tcPr>
            <w:tcW w:w="851" w:type="dxa"/>
          </w:tcPr>
          <w:p w:rsidR="00FA2250" w:rsidRPr="006B1F23" w:rsidRDefault="00FA2250" w:rsidP="00582B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วิธีอื่นระบุ</w:t>
            </w:r>
          </w:p>
        </w:tc>
        <w:tc>
          <w:tcPr>
            <w:tcW w:w="992" w:type="dxa"/>
            <w:vMerge/>
          </w:tcPr>
          <w:p w:rsidR="00FA2250" w:rsidRPr="006B1F23" w:rsidRDefault="00FA2250" w:rsidP="00582B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582B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ต้น</w:t>
            </w:r>
          </w:p>
        </w:tc>
        <w:tc>
          <w:tcPr>
            <w:tcW w:w="850" w:type="dxa"/>
          </w:tcPr>
          <w:p w:rsidR="00FA2250" w:rsidRPr="006B1F23" w:rsidRDefault="00FA2250" w:rsidP="00582B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709" w:type="dxa"/>
          </w:tcPr>
          <w:p w:rsidR="00FA2250" w:rsidRPr="006B1F23" w:rsidRDefault="00FA2250" w:rsidP="00582B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ปลาย</w:t>
            </w:r>
          </w:p>
        </w:tc>
        <w:tc>
          <w:tcPr>
            <w:tcW w:w="1134" w:type="dxa"/>
          </w:tcPr>
          <w:p w:rsidR="00FA2250" w:rsidRPr="006B1F23" w:rsidRDefault="00FA2250" w:rsidP="00582B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ระดับ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กลุ่มภาษาไทย</w:t>
            </w:r>
          </w:p>
        </w:tc>
        <w:tc>
          <w:tcPr>
            <w:tcW w:w="567" w:type="dxa"/>
          </w:tcPr>
          <w:p w:rsidR="00FA2250" w:rsidRPr="006C3966" w:rsidRDefault="00FA2250" w:rsidP="0049115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1411 101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ภาษาไทยกับการสื่อสาร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4.41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5E57C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44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2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1411 104 ศิลปะการใช้ภาษาไทย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4.39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4.48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กลุ่มภาษาอังกฤษ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3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1421 102 ภาษาอังกฤษพื้นฐาน 1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47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51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ที่สุด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1421 103 ภาษาอังกฤษพื้นฐาน 2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42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29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5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1421 108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 xml:space="preserve"> ภาษาอังกฤษอย่างเข้มข้น </w:t>
            </w:r>
            <w:r w:rsidRPr="006B1F23"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-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4.62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ระดับมากที่สุด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6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1421 109</w:t>
            </w:r>
            <w:r w:rsidRPr="006B1F23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 xml:space="preserve"> ภาษาอังกฤษอย่างเข้มข้น </w:t>
            </w: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7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1421 208 ภาษาอังกฤษเชิงวิชาการ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27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4.2</w:t>
            </w: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8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1421 302 ภาษาอังกฤษสำหรับสาขาวิทยาศาสตร์และเทคโนโลยี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4.3</w:t>
            </w:r>
            <w:r>
              <w:rPr>
                <w:rFonts w:ascii="TH Sarabun New" w:hAnsi="TH Sarabun New" w:cs="TH Sarabun New"/>
                <w:szCs w:val="24"/>
              </w:rPr>
              <w:t>5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4.3</w:t>
            </w:r>
            <w:r>
              <w:rPr>
                <w:rFonts w:ascii="TH Sarabun New" w:hAnsi="TH Sarabun New" w:cs="TH Sarabun New"/>
                <w:szCs w:val="24"/>
              </w:rPr>
              <w:t>4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9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1421 30</w:t>
            </w:r>
            <w:r w:rsidRPr="006B1F23">
              <w:rPr>
                <w:rFonts w:ascii="TH Sarabun New" w:hAnsi="TH Sarabun New" w:cs="TH Sarabun New"/>
                <w:szCs w:val="24"/>
              </w:rPr>
              <w:t>7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 xml:space="preserve"> ภาษาอังกฤษสำหรับสาขาวิทยาศาสตร์สุขภาพ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3.81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4.31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10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 xml:space="preserve">1421 </w:t>
            </w:r>
            <w:r w:rsidRPr="006B1F23">
              <w:rPr>
                <w:rFonts w:ascii="TH Sarabun New" w:hAnsi="TH Sarabun New" w:cs="TH Sarabun New"/>
                <w:szCs w:val="24"/>
              </w:rPr>
              <w:t>4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06 ภาษาอังกฤษสำหรับสาขามนุษยศาสตร์และสังคมศาสตร์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67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5E57C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13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กลุ่มวิทยาสตร์</w:t>
            </w: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และคณิตศาสตร์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11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1101 141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วิทยาศาสตร์ในชีวิตประจำวัน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31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32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12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1101 146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ความหลากหลายทางชีวภาพกับการเปลี่ยนแปลงสภาพภูมิอากาศ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-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4026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</w:t>
            </w:r>
            <w:r w:rsidRPr="006B1F23"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1101 147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สิ่งแวดล้อมกับชีวิต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31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4.3</w:t>
            </w: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14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1101 148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ชีวิตกับจุลินท</w:t>
            </w:r>
            <w:proofErr w:type="spellStart"/>
            <w:r w:rsidRPr="006B1F23">
              <w:rPr>
                <w:rFonts w:ascii="TH Sarabun New" w:hAnsi="TH Sarabun New" w:cs="TH Sarabun New"/>
                <w:szCs w:val="24"/>
                <w:cs/>
              </w:rPr>
              <w:t>รีย์</w:t>
            </w:r>
            <w:proofErr w:type="spellEnd"/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4.2</w:t>
            </w:r>
            <w:r>
              <w:rPr>
                <w:rFonts w:ascii="TH Sarabun New" w:hAnsi="TH Sarabun New" w:cs="TH Sarabun New"/>
                <w:szCs w:val="24"/>
              </w:rPr>
              <w:t>5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4.1</w:t>
            </w:r>
            <w:r>
              <w:rPr>
                <w:rFonts w:ascii="TH Sarabun New" w:hAnsi="TH Sarabun New" w:cs="TH Sarabun New"/>
                <w:szCs w:val="24"/>
              </w:rPr>
              <w:t>7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15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1102 109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วิทยาศาสตร์กายภาพในชีวิตประจำวัน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26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29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16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1103 128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การจัดการเครื่องใช้ไฟฟ้าในชีวิตประจำวัน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4.36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40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17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1104 1</w:t>
            </w:r>
            <w:proofErr w:type="spellStart"/>
            <w:r w:rsidRPr="006B1F23">
              <w:rPr>
                <w:rFonts w:ascii="TH Sarabun New" w:hAnsi="TH Sarabun New" w:cs="TH Sarabun New"/>
                <w:szCs w:val="24"/>
              </w:rPr>
              <w:t>1</w:t>
            </w:r>
            <w:proofErr w:type="spellEnd"/>
            <w:r w:rsidRPr="006B1F23">
              <w:rPr>
                <w:rFonts w:ascii="TH Sarabun New" w:hAnsi="TH Sarabun New" w:cs="TH Sarabun New"/>
                <w:szCs w:val="24"/>
                <w:cs/>
              </w:rPr>
              <w:t>3 คณิตศาสตร์และคอมพิวเตอร์ในชีวิตประจำวัน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26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26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18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1200 108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อาหารเพื่อชีวิต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40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33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19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1502 100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การดูแลสุขภาพตามวัย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48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4.30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20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1503 100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ยาในชีวิตประจำวัน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4.3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7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39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21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1503 102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สมุนไพรเพื่อสุขภาพและความงาม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4.43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35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B1F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กลุ่มมนุษยศาสตร์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22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1431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6B1F23">
              <w:rPr>
                <w:rFonts w:ascii="TH Sarabun New" w:hAnsi="TH Sarabun New" w:cs="TH Sarabun New"/>
                <w:szCs w:val="24"/>
              </w:rPr>
              <w:t xml:space="preserve">101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มนุษย์กับสุนทรียภาพ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30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4.3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5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23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1431 102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ปรัชญากับชีวิตและสังคม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13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24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24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1431 110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มนุษย์กับการใช้เหตุผล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18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50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25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1432 100 มนุษย์กับ</w:t>
            </w:r>
            <w:proofErr w:type="spellStart"/>
            <w:r w:rsidRPr="006B1F23">
              <w:rPr>
                <w:rFonts w:ascii="TH Sarabun New" w:hAnsi="TH Sarabun New" w:cs="TH Sarabun New"/>
                <w:szCs w:val="24"/>
                <w:cs/>
              </w:rPr>
              <w:t>อารย</w:t>
            </w:r>
            <w:proofErr w:type="spellEnd"/>
            <w:r w:rsidRPr="006B1F23">
              <w:rPr>
                <w:rFonts w:ascii="TH Sarabun New" w:hAnsi="TH Sarabun New" w:cs="TH Sarabun New"/>
                <w:szCs w:val="24"/>
                <w:cs/>
              </w:rPr>
              <w:t>ธรรม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28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37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26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1432 101 วัฒนธรรมไทย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4.3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4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10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27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1432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6B1F23">
              <w:rPr>
                <w:rFonts w:ascii="TH Sarabun New" w:hAnsi="TH Sarabun New" w:cs="TH Sarabun New"/>
                <w:szCs w:val="24"/>
              </w:rPr>
              <w:t xml:space="preserve">102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วัฒนธรรมอีสาน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4.32</w:t>
            </w:r>
          </w:p>
        </w:tc>
        <w:tc>
          <w:tcPr>
            <w:tcW w:w="850" w:type="dxa"/>
          </w:tcPr>
          <w:p w:rsidR="00FA2250" w:rsidRPr="006B1F23" w:rsidRDefault="00FA2250" w:rsidP="005E57C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55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ที่สุด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28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1432 103</w:t>
            </w:r>
            <w:r w:rsidRPr="006B1F23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วัฒนธรรมอาเซียน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4.47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58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ที่สุด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29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1435 100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ดนตรีกับชีวิต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4.37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70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ที่สุด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30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1438 100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ศิลปะเพื่อการพัฒนาอารมณ์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31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1449 100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มนุษย์กับการท่องเที่ยว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4.40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4.4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B1F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กลุ่มสังคมศาสตร์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32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1441 100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มนุษย์กับสังคม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38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49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33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1442</w:t>
            </w:r>
            <w:r w:rsidRPr="006B1F23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100 วัฒนธรรมร่วมสมัย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4.3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6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52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ที่สุด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34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1443 200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กฎหมายกับสังคม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36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36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35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1445 100 พลวัตสังคมไทย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4.26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34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36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1446 101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ศิลปะการดำเนินชีวิต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4.46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4.49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37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14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47</w:t>
            </w:r>
            <w:r w:rsidRPr="006B1F23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103</w:t>
            </w:r>
            <w:r w:rsidRPr="006B1F23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การรู้เท่าทันสื่อและสารสนเทศ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38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1447 200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มนุษย์กับการสื่อสาร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4.4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4.4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39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1451 104 ประชาคมอาเซียนร่วมสมัย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4.52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ระดับมากที่สุด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40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1700 100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การจัดการธุรกิจสมัยใหม่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28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41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41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1703 110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ทักษะการเงินในชีวิตประจำวัน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38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4.4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8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42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1706 102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สารสนเทศเพื่อการสื่อสารในชีวิตยุคใหม่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4.72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ระดับมากที่สุด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43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1708 200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พุทธเศรษฐศาสตร์และเศรษฐกิจพอเพียง</w:t>
            </w:r>
          </w:p>
        </w:tc>
        <w:tc>
          <w:tcPr>
            <w:tcW w:w="567" w:type="dxa"/>
          </w:tcPr>
          <w:p w:rsidR="00FA2250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54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ที่สุด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4.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51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ที่สุด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44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2300 111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 xml:space="preserve"> สันติวิธีในสังคม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45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2300 112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 xml:space="preserve"> การบริหารรัฐกิจกับสังคมไทย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  <w:tc>
          <w:tcPr>
            <w:tcW w:w="1843" w:type="dxa"/>
            <w:gridSpan w:val="2"/>
          </w:tcPr>
          <w:p w:rsidR="00FA2250" w:rsidRPr="006B1F23" w:rsidRDefault="00FA2250" w:rsidP="006E167E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ไม่มีผลจากสำนักคอมฯ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46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2300 113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 xml:space="preserve"> ความสัมพันธ์ระหว่างไทยกับกลุ่มประเทศอาเซียน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47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 xml:space="preserve">2300 </w:t>
            </w:r>
            <w:r w:rsidRPr="006B1F23">
              <w:rPr>
                <w:rFonts w:ascii="TH Sarabun New" w:hAnsi="TH Sarabun New" w:cs="TH Sarabun New"/>
                <w:szCs w:val="24"/>
              </w:rPr>
              <w:t xml:space="preserve">114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 xml:space="preserve"> พลเมืองศึกษา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 w:hint="cs"/>
                <w:szCs w:val="24"/>
                <w:cs/>
              </w:rPr>
              <w:t>-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B1F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กลุ่มพลศึกษา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48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1439 100 การออกกำลังกายเพื่อสุขภาพ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ทวนสอบ</w:t>
            </w: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4.3</w:t>
            </w: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4.4</w:t>
            </w: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  <w:tr w:rsidR="00FA2250" w:rsidRPr="006B1F23" w:rsidTr="00FA2250">
        <w:tc>
          <w:tcPr>
            <w:tcW w:w="420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49</w:t>
            </w:r>
          </w:p>
        </w:tc>
        <w:tc>
          <w:tcPr>
            <w:tcW w:w="3799" w:type="dxa"/>
          </w:tcPr>
          <w:p w:rsidR="00FA2250" w:rsidRPr="006B1F23" w:rsidRDefault="00FA2250" w:rsidP="00582BFF">
            <w:pPr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 xml:space="preserve">1439 101 </w:t>
            </w:r>
            <w:r w:rsidRPr="006B1F23">
              <w:rPr>
                <w:rFonts w:ascii="TH Sarabun New" w:hAnsi="TH Sarabun New" w:cs="TH Sarabun New"/>
                <w:szCs w:val="24"/>
                <w:cs/>
              </w:rPr>
              <w:t>กีฬาเพื่อสุขภาพ</w:t>
            </w:r>
          </w:p>
        </w:tc>
        <w:tc>
          <w:tcPr>
            <w:tcW w:w="567" w:type="dxa"/>
          </w:tcPr>
          <w:p w:rsidR="00FA2250" w:rsidRPr="006B1F23" w:rsidRDefault="006C3966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C3966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992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35</w:t>
            </w:r>
          </w:p>
        </w:tc>
        <w:tc>
          <w:tcPr>
            <w:tcW w:w="850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  <w:tc>
          <w:tcPr>
            <w:tcW w:w="709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B1F23">
              <w:rPr>
                <w:rFonts w:ascii="TH Sarabun New" w:hAnsi="TH Sarabun New" w:cs="TH Sarabun New"/>
                <w:szCs w:val="24"/>
              </w:rPr>
              <w:t>4.</w:t>
            </w:r>
            <w:r>
              <w:rPr>
                <w:rFonts w:ascii="TH Sarabun New" w:hAnsi="TH Sarabun New" w:cs="TH Sarabun New"/>
                <w:szCs w:val="24"/>
              </w:rPr>
              <w:t>47</w:t>
            </w:r>
          </w:p>
        </w:tc>
        <w:tc>
          <w:tcPr>
            <w:tcW w:w="1134" w:type="dxa"/>
          </w:tcPr>
          <w:p w:rsidR="00FA2250" w:rsidRPr="006B1F23" w:rsidRDefault="00FA2250" w:rsidP="0049115F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B1F23">
              <w:rPr>
                <w:rFonts w:ascii="TH Sarabun New" w:hAnsi="TH Sarabun New" w:cs="TH Sarabun New"/>
                <w:szCs w:val="24"/>
                <w:cs/>
              </w:rPr>
              <w:t>ระดับมาก</w:t>
            </w:r>
          </w:p>
        </w:tc>
      </w:tr>
    </w:tbl>
    <w:p w:rsidR="006E167E" w:rsidRDefault="006E167E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66548" w:rsidRDefault="00166548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66548" w:rsidRDefault="00166548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66548" w:rsidRDefault="00166548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66548" w:rsidRDefault="00166548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66548" w:rsidRDefault="00166548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66548" w:rsidRDefault="00166548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66548" w:rsidRDefault="00166548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66548" w:rsidRDefault="00166548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66548" w:rsidRDefault="00166548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66548" w:rsidRDefault="00166548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66548" w:rsidRDefault="00166548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66548" w:rsidRDefault="00166548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66548" w:rsidRDefault="00166548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3F0FFF" w:rsidRPr="001610AA" w:rsidRDefault="00DC466F" w:rsidP="001610A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2.  </w:t>
      </w:r>
      <w:r w:rsidR="0057132D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ประสิทธิผลของกลยุทธ์การสอน</w:t>
      </w:r>
      <w:r w:rsidR="000E7F05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4536"/>
        <w:gridCol w:w="1418"/>
        <w:gridCol w:w="1417"/>
      </w:tblGrid>
      <w:tr w:rsidR="00F05436" w:rsidRPr="001610AA" w:rsidTr="001610AA">
        <w:trPr>
          <w:tblHeader/>
        </w:trPr>
        <w:tc>
          <w:tcPr>
            <w:tcW w:w="7196" w:type="dxa"/>
            <w:gridSpan w:val="2"/>
          </w:tcPr>
          <w:p w:rsidR="00F05436" w:rsidRPr="001610AA" w:rsidRDefault="00F05436" w:rsidP="00181AC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ปัญหาในการบริหาร</w:t>
            </w:r>
          </w:p>
        </w:tc>
        <w:tc>
          <w:tcPr>
            <w:tcW w:w="1418" w:type="dxa"/>
          </w:tcPr>
          <w:p w:rsidR="00F05436" w:rsidRPr="001610AA" w:rsidRDefault="00F05436" w:rsidP="00181AC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สรุปข้อคิดเห็นของผู้สอน</w:t>
            </w:r>
          </w:p>
        </w:tc>
        <w:tc>
          <w:tcPr>
            <w:tcW w:w="1417" w:type="dxa"/>
          </w:tcPr>
          <w:p w:rsidR="00F05436" w:rsidRPr="001610AA" w:rsidRDefault="00F05436" w:rsidP="00181AC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แนวทางแก้ไขปรับปรุง</w:t>
            </w:r>
          </w:p>
        </w:tc>
      </w:tr>
      <w:tr w:rsidR="001610AA" w:rsidRPr="001610AA" w:rsidTr="001610AA">
        <w:trPr>
          <w:tblHeader/>
        </w:trPr>
        <w:tc>
          <w:tcPr>
            <w:tcW w:w="2660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รหัส – ชื่อวิชา</w:t>
            </w:r>
          </w:p>
        </w:tc>
        <w:tc>
          <w:tcPr>
            <w:tcW w:w="4536" w:type="dxa"/>
          </w:tcPr>
          <w:p w:rsidR="001610AA" w:rsidRPr="001610AA" w:rsidRDefault="001610AA" w:rsidP="001610A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ประเด็นด้านทรัพยากรประกอบการเรียนการสอนสิ่งอำนวยความสะดวก</w:t>
            </w:r>
            <w:r w:rsidRPr="001610AA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610AA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ด้านการบริหาร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610AA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และองค์กร</w:t>
            </w:r>
          </w:p>
        </w:tc>
        <w:tc>
          <w:tcPr>
            <w:tcW w:w="1418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1411 101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ภาษาไทยกับการสื่อสาร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 ห้องเรียนมีขนาดเล็กไม่เหมาะสมกับจำนวนผู้เรียน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1411 104 ศิลปะการใช้ภาษาไทย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 จำนวนนักศึกษาที่ลงทะเบียนในแต่ละกลุ่ม ไม่เป็นไปตามที่กำหนด คือ ส่วนใหญ่ลงทะเบียนน้อยกว่า 80 คน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1421 102 ภาษาอังกฤษพื้นฐาน 1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1421 103 ภาษาอังกฤษพื้นฐาน 2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ab/>
            </w:r>
          </w:p>
        </w:tc>
        <w:tc>
          <w:tcPr>
            <w:tcW w:w="4536" w:type="dxa"/>
          </w:tcPr>
          <w:p w:rsidR="001610AA" w:rsidRPr="001610AA" w:rsidRDefault="001610AA" w:rsidP="001610AA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b/>
                <w:bCs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b/>
                <w:bCs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1421 108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ภาษาอังกฤษอย่างเข้มข้น </w:t>
            </w:r>
            <w:r w:rsidRPr="001610AA">
              <w:rPr>
                <w:rFonts w:ascii="TH Sarabun New" w:hAnsi="TH Sarabun New" w:cs="TH Sarabun New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1610AA" w:rsidRPr="001610AA" w:rsidRDefault="001610AA" w:rsidP="001610AA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1421 109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ภาษาอังกฤษอย่างเข้มข้น </w:t>
            </w:r>
            <w:r w:rsidRPr="001610AA">
              <w:rPr>
                <w:rFonts w:ascii="TH Sarabun New" w:hAnsi="TH Sarabun New" w:cs="TH Sarabun New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1421 208 ภาษาอังกฤษเชิงวิชาการ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1421 302 ภาษาอังกฤษสำหรับสาขาวิทยาศาสตร์และเทคโนโลยี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 จำนวนนักศึกษาในแต่ละกลุ่มการเรียนมีจำนวนเยอะเกินไป ทำให้ไม่สามารถสอนได้ทั่วถึง โดยเฉพาะช่วงที่เกี่ยวกับการฝึกพูด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1421 30</w:t>
            </w:r>
            <w:r w:rsidRPr="001610AA">
              <w:rPr>
                <w:rFonts w:ascii="TH Sarabun New" w:hAnsi="TH Sarabun New" w:cs="TH Sarabun New"/>
                <w:sz w:val="26"/>
                <w:szCs w:val="26"/>
              </w:rPr>
              <w:t>7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ภาษาอังกฤษสำหรับสาขาวิทยาศาสตร์สุขภาพ</w:t>
            </w:r>
          </w:p>
        </w:tc>
        <w:tc>
          <w:tcPr>
            <w:tcW w:w="4536" w:type="dxa"/>
          </w:tcPr>
          <w:p w:rsidR="001610AA" w:rsidRPr="001610AA" w:rsidRDefault="001610AA" w:rsidP="007A7670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 นโยบายของคณะ</w:t>
            </w:r>
            <w:proofErr w:type="spellStart"/>
            <w:r w:rsidRPr="001610AA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สิลป</w:t>
            </w:r>
            <w:proofErr w:type="spellEnd"/>
            <w:r w:rsidRPr="001610AA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ศาสตร์กำหนดให้ห้องเรียนวิชาภาษาอังกฤษสำหรับวิทยาศาสตร์สุขภาพในแต่ละห้องไม่ต่ำกว่า 40 คนซึ่งไม่เหมาะกับการสอนพูดและเขียน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1421 </w:t>
            </w:r>
            <w:r w:rsidRPr="001610AA">
              <w:rPr>
                <w:rFonts w:ascii="TH Sarabun New" w:hAnsi="TH Sarabun New" w:cs="TH Sarabun New"/>
                <w:sz w:val="26"/>
                <w:szCs w:val="26"/>
              </w:rPr>
              <w:t>4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06 ภาษาอังกฤษสำหรับสาขามนุษยศาสตร์และสังคมศาสตร์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1101 141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วิทยาศาสตร์ในชีวิตประจำวัน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1101 146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ความหลากหลายทางชีวภาพกับการเปลี่ยนแปลงสภาพภูมิอากาศ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1101 147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สิ่งแวดล้อมกับชีวิต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1101 148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ชีวิตกับจุลินท</w:t>
            </w:r>
            <w:proofErr w:type="spellStart"/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รีย์</w:t>
            </w:r>
            <w:proofErr w:type="spellEnd"/>
          </w:p>
        </w:tc>
        <w:tc>
          <w:tcPr>
            <w:tcW w:w="4536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1102 109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วิทยาศาสตร์กายภาพในชีวิตประจำวัน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1103 128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การจัดการเครื่องใช้ไฟฟ้าในชีวิตประจำวัน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1104 1</w:t>
            </w:r>
            <w:proofErr w:type="spellStart"/>
            <w:r w:rsidRPr="001610AA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proofErr w:type="spellEnd"/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3 คณิตศาสตร์และคอมพิวเตอร์ในชีวิตประจำวัน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1200 108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อาหารเพื่อชีวิต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1502 100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การดูแลสุขภาพตามวัย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1503 100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ยาในชีวิตประจำวัน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1503 102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สมุนไพรเพื่อสุขภาพและความงาม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lastRenderedPageBreak/>
              <w:t>1431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101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มนุษย์กับสุนทรียภาพ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1431 102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ปรัชญากับชีวิตและสังคม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1431 110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มนุษย์กับการใช้เหตุผล</w:t>
            </w:r>
          </w:p>
        </w:tc>
        <w:tc>
          <w:tcPr>
            <w:tcW w:w="4536" w:type="dxa"/>
          </w:tcPr>
          <w:p w:rsidR="001610AA" w:rsidRPr="001610AA" w:rsidRDefault="001610AA" w:rsidP="007A7D2B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- การจัดตารางการเรียนตารางสอบชนกับวิชาของภาค </w:t>
            </w:r>
          </w:p>
          <w:p w:rsidR="001610AA" w:rsidRPr="001610AA" w:rsidRDefault="001610AA" w:rsidP="007A7D2B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 จำนวนนักศึกษาในแต่ละหลักสูตรที่จะลงทะเบียนเรียนไม่มีความแน่นอน ไม่เป็นไปตามแผน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1432 100 มนุษย์กับ</w:t>
            </w:r>
            <w:proofErr w:type="spellStart"/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อารย</w:t>
            </w:r>
            <w:proofErr w:type="spellEnd"/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ธรรม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1432 101 วัฒนธรรมไทย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>1432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102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วัฒนธรรมอีสาน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 เนื่องด้วยวิชาวัฒนธรรมอีสาน เป็นวิชาศึกษาทั่วไป ที่เพิ่งเปิดสอนครั้งแรกในภาคปลาย ปีการศึกษา 2555และจัดเป็นวิชาศึกษาทั่วไปกลุ่มมนุษยศาสตร์ แต่งานวิชาการของคณะต่างๆ ยังไม่บรรจุรายวิชานี้เป็นรายวิชาศึกษาทั่วไป ให้นักศึกษาเก็บเป็นหน่วย</w:t>
            </w:r>
            <w:proofErr w:type="spellStart"/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กิต</w:t>
            </w:r>
            <w:proofErr w:type="spellEnd"/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ในวิชาศึกษาทั่วไปกลุ่มมนุษยศาสตร์ได้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1432 103</w:t>
            </w: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วัฒนธรรมอาเซียน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1435 100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ดนตรีกับชีวิต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1438 100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ศิลปะเพื่อการพัฒนาอารมณ์</w:t>
            </w:r>
          </w:p>
        </w:tc>
        <w:tc>
          <w:tcPr>
            <w:tcW w:w="4536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1449 100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มนุษย์กับการท่องเที่ยว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1441 100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มนุษย์กับสังคม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>-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ยังคงเน้นในประเด็นเดิมภาคการศึกษาที่ผ่านมา คือ ควรมีการจัดการ  “ วิชาศึกษาทั่วไป”  อย่างเป็นองค์รวมในระดับมหาวิทยาลัย โดยเฉพาะการกำหนดตารางการเรียนการสอน โดยจัดแบ่งตารางเวลาให้เป็นหมวดหมู่ เช่น หมวดภาษา หมวดสังคมศาสตร์ หมวดวิชามนุษยศาสตร์ ทั้งนี้เพื่อให้นักศึกษาสามารถลงเรียนได้ทุกหมวดวิชา โดยไม่ซับซ้อนกัน เพื่อแก้ปัญหานักศึกษาไม่สามารถลงทะเบียนเรียนในรายวิชาศึกษาทั่วไป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1442</w:t>
            </w: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100 วัฒนธรรมร่วมสมัย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1443 200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กฎหมายกับสังคม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1445 100 พลวัตสังคมไทย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1446 101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ศิลปะการดำเนินชีวิต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>14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47</w:t>
            </w: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103</w:t>
            </w: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การรู้เท่าทันสื่อและสารสนเทศ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1447 200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มนุษย์กับการสื่อสาร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1451 104 ประชาคมอาเซียนร่วมสมัย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  วิชาศึกษาทั่วไปในหมวดสังคมศาสตร์มีจำนวนมาก และกระจายกันในคณะต่างๆ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1700 100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การจัดการธุรกิจสมัยใหม่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181AC3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1703 110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ทักษะการเงินในชีวิตประจำวัน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lastRenderedPageBreak/>
              <w:t xml:space="preserve">1706 102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สารสนเทศเพื่อการสื่อสารในชีวิตยุคใหม่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1708 200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พุทธเศรษฐศาสตร์และเศรษฐกิจพอเพียง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2300 111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สันติวิธีในสังคม</w:t>
            </w:r>
          </w:p>
        </w:tc>
        <w:tc>
          <w:tcPr>
            <w:tcW w:w="4536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2300 112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การบริหารรัฐกิจกับสังคมไทย</w:t>
            </w:r>
          </w:p>
        </w:tc>
        <w:tc>
          <w:tcPr>
            <w:tcW w:w="4536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FA2250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2300 113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ความสัมพันธ์ระหว่างไทยกับกลุ่มประเทศอาเซียน</w:t>
            </w:r>
          </w:p>
        </w:tc>
        <w:tc>
          <w:tcPr>
            <w:tcW w:w="4536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2300 </w:t>
            </w: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114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พลเมืองศึกษา</w:t>
            </w:r>
          </w:p>
        </w:tc>
        <w:tc>
          <w:tcPr>
            <w:tcW w:w="4536" w:type="dxa"/>
          </w:tcPr>
          <w:p w:rsidR="001610AA" w:rsidRPr="001610AA" w:rsidRDefault="001610AA" w:rsidP="00F05436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-   ห้องเรียนไม่อยู่ในสภาพพร้อมใช้งาน เช่น เครื่องปรับอากาศไม่ทำงาน และห้องเรียนไม่มีหน้าต่างเพื่อระบายอากาศ </w:t>
            </w:r>
          </w:p>
          <w:p w:rsidR="001610AA" w:rsidRPr="001610AA" w:rsidRDefault="001610AA" w:rsidP="00791DE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-  มีการก่อสร้างในอาคาร ทำให้เกิดเสียงดัง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1439 100 การออกกำลังกายเพื่อสุขภาพ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>-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การประสานงานคลาดเคลื่อน ผิดพลาด ในการติดต่อประสานงานในการใช้อุปกรณ์การเรียนการสอน การจัดการ อุปกรณ์ในห้องฟิต</w:t>
            </w:r>
            <w:proofErr w:type="spellStart"/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เนส</w:t>
            </w:r>
            <w:proofErr w:type="spellEnd"/>
          </w:p>
          <w:p w:rsidR="001610AA" w:rsidRPr="001610AA" w:rsidRDefault="001610AA" w:rsidP="007A7D2B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-  ด้านงบประมาณ การซ่อมบำรุง ห้องฟิต</w:t>
            </w:r>
            <w:proofErr w:type="spellStart"/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เนส</w:t>
            </w:r>
            <w:proofErr w:type="spellEnd"/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เนื่องจากเป็นความดูแลของ ส่วนกลาง หน่วยงานของมหาวิทยาลัย คณะได้ขอให้สถานที่ ห้องฟิต</w:t>
            </w:r>
            <w:proofErr w:type="spellStart"/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เนส</w:t>
            </w:r>
            <w:proofErr w:type="spellEnd"/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ในการเรียนการสอน อุปกรณ์ ในการฝึก จึงซ่อมบำรุงยาก เป็นหน้าที่ขององค์กร มหาวิทยาลัยตรวจสอบ สั่งจำหน่าย และจัดซื้อ ซึ่งอุปกรณ์การฝึกกาย ในห้องฟิต</w:t>
            </w:r>
            <w:proofErr w:type="spellStart"/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เนส</w:t>
            </w:r>
            <w:proofErr w:type="spellEnd"/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พังชำรุด ใช้งานไม่ได้ค่อนข้าง</w:t>
            </w:r>
            <w:r w:rsidR="009330B8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มาก</w:t>
            </w:r>
          </w:p>
        </w:tc>
        <w:tc>
          <w:tcPr>
            <w:tcW w:w="1418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845196">
            <w:pPr>
              <w:jc w:val="center"/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  <w:tr w:rsidR="001610AA" w:rsidRPr="001610AA" w:rsidTr="001610AA">
        <w:tc>
          <w:tcPr>
            <w:tcW w:w="2660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610AA">
              <w:rPr>
                <w:rFonts w:ascii="TH Sarabun New" w:hAnsi="TH Sarabun New" w:cs="TH Sarabun New"/>
                <w:sz w:val="26"/>
                <w:szCs w:val="26"/>
              </w:rPr>
              <w:t xml:space="preserve">1439 101 </w:t>
            </w:r>
            <w:r w:rsidRPr="001610AA">
              <w:rPr>
                <w:rFonts w:ascii="TH Sarabun New" w:hAnsi="TH Sarabun New" w:cs="TH Sarabun New"/>
                <w:sz w:val="26"/>
                <w:szCs w:val="26"/>
                <w:cs/>
              </w:rPr>
              <w:t>กีฬาเพื่อสุขภาพ</w:t>
            </w:r>
          </w:p>
        </w:tc>
        <w:tc>
          <w:tcPr>
            <w:tcW w:w="4536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1418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1610AA" w:rsidRDefault="001610AA" w:rsidP="00181AC3">
            <w:pPr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</w:pPr>
            <w:r w:rsidRPr="001610AA">
              <w:rPr>
                <w:rFonts w:ascii="TH Sarabun New" w:hAnsi="TH Sarabun New" w:cs="TH Sarabun New"/>
                <w:color w:val="C00000"/>
                <w:sz w:val="26"/>
                <w:szCs w:val="26"/>
                <w:cs/>
              </w:rPr>
              <w:t>-</w:t>
            </w:r>
          </w:p>
        </w:tc>
      </w:tr>
    </w:tbl>
    <w:p w:rsidR="00F05436" w:rsidRDefault="00F05436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7132D" w:rsidRPr="00AD25E5" w:rsidRDefault="00DC466F" w:rsidP="00DC466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D25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 </w:t>
      </w:r>
      <w:r w:rsidR="0057132D" w:rsidRPr="00AD25E5">
        <w:rPr>
          <w:rFonts w:ascii="TH Sarabun New" w:hAnsi="TH Sarabun New" w:cs="TH Sarabun New"/>
          <w:b/>
          <w:bCs/>
          <w:sz w:val="32"/>
          <w:szCs w:val="32"/>
          <w:cs/>
        </w:rPr>
        <w:t>การปฐมนิเทศอาจารย์ใหม่</w:t>
      </w:r>
      <w:r w:rsidR="00081DED" w:rsidRPr="00AD25E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081DED" w:rsidRPr="00AD25E5">
        <w:rPr>
          <w:rFonts w:ascii="TH Sarabun New" w:hAnsi="TH Sarabun New" w:cs="TH Sarabun New"/>
          <w:sz w:val="32"/>
          <w:szCs w:val="32"/>
        </w:rPr>
        <w:t xml:space="preserve">:  </w:t>
      </w:r>
      <w:r w:rsidR="00081DED" w:rsidRPr="00AD25E5">
        <w:rPr>
          <w:rFonts w:ascii="TH Sarabun New" w:hAnsi="TH Sarabun New" w:cs="TH Sarabun New"/>
          <w:sz w:val="32"/>
          <w:szCs w:val="32"/>
          <w:cs/>
        </w:rPr>
        <w:t xml:space="preserve">ไม่มี  </w:t>
      </w:r>
    </w:p>
    <w:p w:rsidR="009D753C" w:rsidRPr="00AD25E5" w:rsidRDefault="003E7045" w:rsidP="00081DED">
      <w:pPr>
        <w:ind w:left="284"/>
        <w:rPr>
          <w:rFonts w:ascii="TH Sarabun New" w:hAnsi="TH Sarabun New" w:cs="TH Sarabun New"/>
          <w:sz w:val="32"/>
          <w:szCs w:val="32"/>
          <w:cs/>
        </w:rPr>
      </w:pPr>
      <w:r w:rsidRPr="00AD25E5">
        <w:rPr>
          <w:rFonts w:ascii="TH Sarabun New" w:hAnsi="TH Sarabun New" w:cs="TH Sarabun New"/>
          <w:sz w:val="32"/>
          <w:szCs w:val="32"/>
          <w:cs/>
        </w:rPr>
        <w:t xml:space="preserve">การปฐมนิเทศเพื่อชี้แจงหลักสูตร  </w:t>
      </w:r>
      <w:r w:rsidR="00081DED" w:rsidRPr="00AD25E5">
        <w:rPr>
          <w:rFonts w:ascii="TH Sarabun New" w:hAnsi="TH Sarabun New" w:cs="TH Sarabun New"/>
          <w:sz w:val="32"/>
          <w:szCs w:val="32"/>
        </w:rPr>
        <w:t xml:space="preserve">:  </w:t>
      </w:r>
      <w:r w:rsidR="009D753C" w:rsidRPr="00AD25E5">
        <w:rPr>
          <w:rFonts w:ascii="TH Sarabun New" w:hAnsi="TH Sarabun New" w:cs="TH Sarabun New"/>
          <w:sz w:val="32"/>
          <w:szCs w:val="32"/>
          <w:cs/>
        </w:rPr>
        <w:t xml:space="preserve">ไม่มี </w:t>
      </w:r>
      <w:r w:rsidR="00DC466F" w:rsidRPr="00AD25E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D753C" w:rsidRPr="00AD25E5" w:rsidRDefault="009D753C" w:rsidP="00DC466F">
      <w:pPr>
        <w:numPr>
          <w:ilvl w:val="1"/>
          <w:numId w:val="32"/>
        </w:numPr>
        <w:rPr>
          <w:rFonts w:ascii="TH Sarabun New" w:hAnsi="TH Sarabun New" w:cs="TH Sarabun New"/>
          <w:sz w:val="32"/>
          <w:szCs w:val="32"/>
        </w:rPr>
      </w:pPr>
      <w:r w:rsidRPr="00AD25E5">
        <w:rPr>
          <w:rFonts w:ascii="TH Sarabun New" w:hAnsi="TH Sarabun New" w:cs="TH Sarabun New"/>
          <w:sz w:val="32"/>
          <w:szCs w:val="32"/>
          <w:cs/>
        </w:rPr>
        <w:t>สรุปสาระสำคัญในการดำเนินการ</w:t>
      </w:r>
      <w:r w:rsidR="00DC466F" w:rsidRPr="00AD25E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C466F" w:rsidRPr="00AD25E5">
        <w:rPr>
          <w:rFonts w:ascii="TH Sarabun New" w:hAnsi="TH Sarabun New" w:cs="TH Sarabun New"/>
          <w:sz w:val="32"/>
          <w:szCs w:val="32"/>
        </w:rPr>
        <w:t xml:space="preserve">:  </w:t>
      </w:r>
      <w:r w:rsidR="00081DED" w:rsidRPr="00AD25E5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60460B" w:rsidRDefault="009D753C" w:rsidP="00D10EF2">
      <w:pPr>
        <w:numPr>
          <w:ilvl w:val="1"/>
          <w:numId w:val="32"/>
        </w:numPr>
        <w:rPr>
          <w:rFonts w:ascii="TH Sarabun New" w:hAnsi="TH Sarabun New" w:cs="TH Sarabun New"/>
          <w:sz w:val="32"/>
          <w:szCs w:val="32"/>
        </w:rPr>
      </w:pPr>
      <w:r w:rsidRPr="00AD25E5">
        <w:rPr>
          <w:rFonts w:ascii="TH Sarabun New" w:hAnsi="TH Sarabun New" w:cs="TH Sarabun New"/>
          <w:sz w:val="32"/>
          <w:szCs w:val="32"/>
          <w:cs/>
        </w:rPr>
        <w:t>สรุปการประเมินจากอาจารย์ที่เข้าร่วมกิจกรรม</w:t>
      </w:r>
      <w:r w:rsidR="00DC466F" w:rsidRPr="00AD25E5">
        <w:rPr>
          <w:rFonts w:ascii="TH Sarabun New" w:hAnsi="TH Sarabun New" w:cs="TH Sarabun New"/>
          <w:sz w:val="32"/>
          <w:szCs w:val="32"/>
        </w:rPr>
        <w:t xml:space="preserve">  :  </w:t>
      </w:r>
      <w:r w:rsidR="00081DED" w:rsidRPr="00AD25E5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5F6A0C" w:rsidRDefault="005F6A0C" w:rsidP="005F6A0C">
      <w:pPr>
        <w:rPr>
          <w:rFonts w:ascii="TH Sarabun New" w:hAnsi="TH Sarabun New" w:cs="TH Sarabun New"/>
          <w:sz w:val="32"/>
          <w:szCs w:val="32"/>
        </w:rPr>
      </w:pPr>
    </w:p>
    <w:p w:rsidR="005F6A0C" w:rsidRDefault="005F6A0C" w:rsidP="005F6A0C">
      <w:pPr>
        <w:rPr>
          <w:rFonts w:ascii="TH Sarabun New" w:hAnsi="TH Sarabun New" w:cs="TH Sarabun New"/>
          <w:sz w:val="32"/>
          <w:szCs w:val="32"/>
        </w:rPr>
      </w:pPr>
    </w:p>
    <w:p w:rsidR="005F6A0C" w:rsidRDefault="005F6A0C" w:rsidP="005F6A0C">
      <w:pPr>
        <w:rPr>
          <w:rFonts w:ascii="TH Sarabun New" w:hAnsi="TH Sarabun New" w:cs="TH Sarabun New"/>
          <w:sz w:val="32"/>
          <w:szCs w:val="32"/>
        </w:rPr>
      </w:pPr>
    </w:p>
    <w:p w:rsidR="005F6A0C" w:rsidRDefault="005F6A0C" w:rsidP="005F6A0C">
      <w:pPr>
        <w:rPr>
          <w:rFonts w:ascii="TH Sarabun New" w:hAnsi="TH Sarabun New" w:cs="TH Sarabun New"/>
          <w:sz w:val="32"/>
          <w:szCs w:val="32"/>
        </w:rPr>
      </w:pPr>
    </w:p>
    <w:p w:rsidR="005F6A0C" w:rsidRDefault="005F6A0C" w:rsidP="005F6A0C">
      <w:pPr>
        <w:rPr>
          <w:rFonts w:ascii="TH Sarabun New" w:hAnsi="TH Sarabun New" w:cs="TH Sarabun New"/>
          <w:sz w:val="32"/>
          <w:szCs w:val="32"/>
        </w:rPr>
      </w:pPr>
    </w:p>
    <w:p w:rsidR="005F6A0C" w:rsidRDefault="005F6A0C" w:rsidP="005F6A0C">
      <w:pPr>
        <w:rPr>
          <w:rFonts w:ascii="TH Sarabun New" w:hAnsi="TH Sarabun New" w:cs="TH Sarabun New"/>
          <w:sz w:val="32"/>
          <w:szCs w:val="32"/>
        </w:rPr>
      </w:pPr>
    </w:p>
    <w:p w:rsidR="005F6A0C" w:rsidRDefault="005F6A0C" w:rsidP="005F6A0C">
      <w:pPr>
        <w:rPr>
          <w:rFonts w:ascii="TH Sarabun New" w:hAnsi="TH Sarabun New" w:cs="TH Sarabun New"/>
          <w:sz w:val="32"/>
          <w:szCs w:val="32"/>
        </w:rPr>
      </w:pPr>
    </w:p>
    <w:p w:rsidR="005F6A0C" w:rsidRPr="00AD25E5" w:rsidRDefault="005F6A0C" w:rsidP="005F6A0C">
      <w:pPr>
        <w:rPr>
          <w:rFonts w:ascii="TH Sarabun New" w:hAnsi="TH Sarabun New" w:cs="TH Sarabun New"/>
          <w:sz w:val="32"/>
          <w:szCs w:val="32"/>
        </w:rPr>
      </w:pPr>
    </w:p>
    <w:p w:rsidR="00952C79" w:rsidRPr="009275B4" w:rsidRDefault="00412379" w:rsidP="0041237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4.   </w:t>
      </w:r>
      <w:r w:rsidR="00811BED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กิจกรรมการพัฒนาวิชาชีพของอาจารย์ และบุคลากรสายสนับสนุน</w:t>
      </w:r>
      <w:r w:rsidR="00952C79" w:rsidRPr="009275B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52C79"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C41C35" w:rsidRPr="006B1F23" w:rsidRDefault="00C41C35" w:rsidP="00412379">
      <w:pPr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1506"/>
        <w:gridCol w:w="1506"/>
        <w:gridCol w:w="1506"/>
        <w:gridCol w:w="1507"/>
        <w:gridCol w:w="1507"/>
      </w:tblGrid>
      <w:tr w:rsidR="00081DED" w:rsidRPr="00AD25E5" w:rsidTr="00081DED">
        <w:trPr>
          <w:tblHeader/>
        </w:trPr>
        <w:tc>
          <w:tcPr>
            <w:tcW w:w="1506" w:type="dxa"/>
          </w:tcPr>
          <w:p w:rsidR="00811BED" w:rsidRPr="00AD25E5" w:rsidRDefault="00811BED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25E5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ชื่อกิจกรรม</w:t>
            </w:r>
          </w:p>
        </w:tc>
        <w:tc>
          <w:tcPr>
            <w:tcW w:w="1506" w:type="dxa"/>
          </w:tcPr>
          <w:p w:rsidR="00811BED" w:rsidRPr="00AD25E5" w:rsidRDefault="00811BED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D25E5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1506" w:type="dxa"/>
          </w:tcPr>
          <w:p w:rsidR="00811BED" w:rsidRPr="00AD25E5" w:rsidRDefault="00811BED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25E5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จำนวนอาจารย์ที่เข้าร่วม</w:t>
            </w:r>
          </w:p>
        </w:tc>
        <w:tc>
          <w:tcPr>
            <w:tcW w:w="1506" w:type="dxa"/>
          </w:tcPr>
          <w:p w:rsidR="00811BED" w:rsidRPr="00AD25E5" w:rsidRDefault="00811BED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25E5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จำนวนบุคลากรสายสนับสนุนที่เข้าร่วม</w:t>
            </w:r>
          </w:p>
        </w:tc>
        <w:tc>
          <w:tcPr>
            <w:tcW w:w="1507" w:type="dxa"/>
          </w:tcPr>
          <w:p w:rsidR="00811BED" w:rsidRPr="00AD25E5" w:rsidRDefault="00811BED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25E5">
              <w:rPr>
                <w:rFonts w:ascii="TH Sarabun New" w:hAnsi="TH Sarabun New" w:cs="TH Sarabun New"/>
                <w:b/>
                <w:bCs/>
                <w:sz w:val="28"/>
                <w:cs/>
              </w:rPr>
              <w:t>สรุปข้อคิดเห็น</w:t>
            </w:r>
          </w:p>
        </w:tc>
        <w:tc>
          <w:tcPr>
            <w:tcW w:w="1507" w:type="dxa"/>
          </w:tcPr>
          <w:p w:rsidR="00811BED" w:rsidRPr="00AD25E5" w:rsidRDefault="00811BED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25E5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ประโยชน์ที่ผู้เข้าร่วมกิจกรรมได้รับ</w:t>
            </w:r>
          </w:p>
        </w:tc>
      </w:tr>
      <w:tr w:rsidR="00081DED" w:rsidRPr="00AD25E5" w:rsidTr="003334E7">
        <w:tc>
          <w:tcPr>
            <w:tcW w:w="1506" w:type="dxa"/>
          </w:tcPr>
          <w:p w:rsidR="00811BED" w:rsidRPr="00AD25E5" w:rsidRDefault="009275B4" w:rsidP="00811BED">
            <w:pPr>
              <w:rPr>
                <w:rFonts w:ascii="TH Sarabun New" w:hAnsi="TH Sarabun New" w:cs="TH Sarabun New"/>
                <w:sz w:val="28"/>
              </w:rPr>
            </w:pPr>
            <w:r w:rsidRPr="009275B4">
              <w:rPr>
                <w:rFonts w:ascii="TH Sarabun New" w:hAnsi="TH Sarabun New" w:cs="TH Sarabun New"/>
                <w:sz w:val="28"/>
                <w:cs/>
              </w:rPr>
              <w:t>โครงการพัฒนาอาจารย์ เรื่องกระบวนการทวนสอบตามกรอบมาตรฐานคุณวุฒิแห่งชาติ</w:t>
            </w:r>
          </w:p>
        </w:tc>
        <w:tc>
          <w:tcPr>
            <w:tcW w:w="1506" w:type="dxa"/>
          </w:tcPr>
          <w:p w:rsidR="00081DED" w:rsidRPr="00AD25E5" w:rsidRDefault="00081DED" w:rsidP="00811BED">
            <w:pPr>
              <w:rPr>
                <w:rFonts w:ascii="TH Sarabun New" w:hAnsi="TH Sarabun New" w:cs="TH Sarabun New"/>
                <w:sz w:val="28"/>
              </w:rPr>
            </w:pPr>
            <w:r w:rsidRPr="00AD25E5">
              <w:rPr>
                <w:rFonts w:ascii="TH Sarabun New" w:hAnsi="TH Sarabun New" w:cs="TH Sarabun New"/>
                <w:sz w:val="28"/>
                <w:cs/>
              </w:rPr>
              <w:t xml:space="preserve">สำนักงานพัฒนาคุณภาพการศึกษา </w:t>
            </w:r>
          </w:p>
          <w:p w:rsidR="00811BED" w:rsidRPr="00AD25E5" w:rsidRDefault="00081DED" w:rsidP="00811BED">
            <w:pPr>
              <w:rPr>
                <w:rFonts w:ascii="TH Sarabun New" w:hAnsi="TH Sarabun New" w:cs="TH Sarabun New"/>
                <w:sz w:val="28"/>
                <w:cs/>
              </w:rPr>
            </w:pPr>
            <w:r w:rsidRPr="00AD25E5">
              <w:rPr>
                <w:rFonts w:ascii="TH Sarabun New" w:hAnsi="TH Sarabun New" w:cs="TH Sarabun New"/>
                <w:sz w:val="28"/>
                <w:cs/>
              </w:rPr>
              <w:t>มหาวิทยาลัยอุบลราชธานี</w:t>
            </w:r>
          </w:p>
        </w:tc>
        <w:tc>
          <w:tcPr>
            <w:tcW w:w="1506" w:type="dxa"/>
          </w:tcPr>
          <w:p w:rsidR="00811BED" w:rsidRPr="00AD25E5" w:rsidRDefault="00AD25E5" w:rsidP="004E757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10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0</w:t>
            </w:r>
            <w:r w:rsidR="00081DED" w:rsidRPr="00AD25E5">
              <w:rPr>
                <w:rFonts w:ascii="TH Sarabun New" w:hAnsi="TH Sarabun New" w:cs="TH Sarabun New"/>
                <w:sz w:val="28"/>
                <w:cs/>
              </w:rPr>
              <w:t xml:space="preserve"> คน</w:t>
            </w:r>
          </w:p>
        </w:tc>
        <w:tc>
          <w:tcPr>
            <w:tcW w:w="1506" w:type="dxa"/>
          </w:tcPr>
          <w:p w:rsidR="00811BED" w:rsidRPr="00AD25E5" w:rsidRDefault="00626FB2" w:rsidP="00626FB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25E5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07" w:type="dxa"/>
          </w:tcPr>
          <w:p w:rsidR="00811BED" w:rsidRPr="00AD25E5" w:rsidRDefault="00626FB2" w:rsidP="00811BED">
            <w:pPr>
              <w:rPr>
                <w:rFonts w:ascii="TH Sarabun New" w:hAnsi="TH Sarabun New" w:cs="TH Sarabun New"/>
                <w:sz w:val="28"/>
                <w:cs/>
              </w:rPr>
            </w:pPr>
            <w:r w:rsidRPr="00AD25E5">
              <w:rPr>
                <w:rFonts w:ascii="TH Sarabun New" w:hAnsi="TH Sarabun New" w:cs="TH Sarabun New" w:hint="cs"/>
                <w:sz w:val="28"/>
                <w:cs/>
              </w:rPr>
              <w:t>ผู้สอนเข้าใจวิธีการทวนสอบมากขึ้น</w:t>
            </w:r>
          </w:p>
        </w:tc>
        <w:tc>
          <w:tcPr>
            <w:tcW w:w="1507" w:type="dxa"/>
          </w:tcPr>
          <w:p w:rsidR="00811BED" w:rsidRPr="00AD25E5" w:rsidRDefault="00081DED" w:rsidP="00811BED">
            <w:pPr>
              <w:rPr>
                <w:rFonts w:ascii="TH Sarabun New" w:hAnsi="TH Sarabun New" w:cs="TH Sarabun New"/>
                <w:sz w:val="28"/>
              </w:rPr>
            </w:pPr>
            <w:r w:rsidRPr="00AD25E5">
              <w:rPr>
                <w:rFonts w:ascii="TH Sarabun New" w:hAnsi="TH Sarabun New" w:cs="TH Sarabun New"/>
                <w:sz w:val="28"/>
                <w:cs/>
              </w:rPr>
              <w:t>ได้รับทราบและแลกเปลี่ยนเรียนรู้ ได้แนวปฏิบัติที่ดี ปัจจัยความสำเร็จและแนวทางการพัฒนา เพื่อนำไปประยุกต์ใช้ในการดำเนินงานต่อไป</w:t>
            </w:r>
          </w:p>
        </w:tc>
      </w:tr>
      <w:tr w:rsidR="00AD25E5" w:rsidRPr="00AD25E5" w:rsidTr="003334E7">
        <w:tc>
          <w:tcPr>
            <w:tcW w:w="1506" w:type="dxa"/>
          </w:tcPr>
          <w:p w:rsidR="00AD25E5" w:rsidRPr="00AD25E5" w:rsidRDefault="00AD25E5" w:rsidP="00811BED">
            <w:pPr>
              <w:rPr>
                <w:rFonts w:ascii="TH Sarabun New" w:hAnsi="TH Sarabun New" w:cs="TH Sarabun New"/>
                <w:sz w:val="28"/>
                <w:cs/>
              </w:rPr>
            </w:pPr>
            <w:r w:rsidRPr="00AD25E5">
              <w:rPr>
                <w:rFonts w:ascii="TH Sarabun New" w:hAnsi="TH Sarabun New" w:cs="TH Sarabun New"/>
                <w:sz w:val="28"/>
                <w:cs/>
              </w:rPr>
              <w:t>โครงการพัฒนาคุณภาพอาจารย์ เรื่อง การสอนแบบสร้างสรรค์เป็นฐาน</w:t>
            </w:r>
          </w:p>
        </w:tc>
        <w:tc>
          <w:tcPr>
            <w:tcW w:w="1506" w:type="dxa"/>
          </w:tcPr>
          <w:p w:rsidR="00AD25E5" w:rsidRPr="00AD25E5" w:rsidRDefault="00AD25E5" w:rsidP="00AD25E5">
            <w:pPr>
              <w:rPr>
                <w:rFonts w:ascii="TH Sarabun New" w:hAnsi="TH Sarabun New" w:cs="TH Sarabun New"/>
                <w:sz w:val="28"/>
              </w:rPr>
            </w:pPr>
            <w:r w:rsidRPr="00AD25E5">
              <w:rPr>
                <w:rFonts w:ascii="TH Sarabun New" w:hAnsi="TH Sarabun New" w:cs="TH Sarabun New"/>
                <w:sz w:val="28"/>
                <w:cs/>
              </w:rPr>
              <w:t xml:space="preserve">สำนักงานพัฒนาคุณภาพการศึกษา </w:t>
            </w:r>
          </w:p>
          <w:p w:rsidR="00AD25E5" w:rsidRPr="00AD25E5" w:rsidRDefault="00AD25E5" w:rsidP="00AD25E5">
            <w:pPr>
              <w:rPr>
                <w:rFonts w:ascii="TH Sarabun New" w:hAnsi="TH Sarabun New" w:cs="TH Sarabun New"/>
                <w:sz w:val="28"/>
                <w:cs/>
              </w:rPr>
            </w:pPr>
            <w:r w:rsidRPr="00AD25E5">
              <w:rPr>
                <w:rFonts w:ascii="TH Sarabun New" w:hAnsi="TH Sarabun New" w:cs="TH Sarabun New"/>
                <w:sz w:val="28"/>
                <w:cs/>
              </w:rPr>
              <w:t>มหาวิทยาลัยอุบลราชธานี</w:t>
            </w:r>
          </w:p>
        </w:tc>
        <w:tc>
          <w:tcPr>
            <w:tcW w:w="1506" w:type="dxa"/>
          </w:tcPr>
          <w:p w:rsidR="00AD25E5" w:rsidRPr="00AD25E5" w:rsidRDefault="00AD25E5" w:rsidP="004E75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40 คน</w:t>
            </w:r>
          </w:p>
        </w:tc>
        <w:tc>
          <w:tcPr>
            <w:tcW w:w="1506" w:type="dxa"/>
          </w:tcPr>
          <w:p w:rsidR="00AD25E5" w:rsidRPr="00AD25E5" w:rsidRDefault="00AD25E5" w:rsidP="00626FB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507" w:type="dxa"/>
          </w:tcPr>
          <w:p w:rsidR="00AD25E5" w:rsidRPr="00AD25E5" w:rsidRDefault="009275B4" w:rsidP="00811BE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ผู้สอนได้แนวทางในการพัฒนาการสอนสู่การสอนแบบสร้างสรรค์</w:t>
            </w:r>
          </w:p>
        </w:tc>
        <w:tc>
          <w:tcPr>
            <w:tcW w:w="1507" w:type="dxa"/>
          </w:tcPr>
          <w:p w:rsidR="00AD25E5" w:rsidRPr="00AD25E5" w:rsidRDefault="009275B4" w:rsidP="009275B4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ได้ความรู้และ</w:t>
            </w:r>
            <w:r w:rsidRPr="00AD25E5">
              <w:rPr>
                <w:rFonts w:ascii="TH Sarabun New" w:hAnsi="TH Sarabun New" w:cs="TH Sarabun New"/>
                <w:sz w:val="28"/>
                <w:cs/>
              </w:rPr>
              <w:t xml:space="preserve">แลกเปลี่ยนเรียนรู้ ได้แนวปฏิบัติที่ดี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ในการสอน และการ</w:t>
            </w:r>
            <w:r w:rsidRPr="00AD25E5">
              <w:rPr>
                <w:rFonts w:ascii="TH Sarabun New" w:hAnsi="TH Sarabun New" w:cs="TH Sarabun New"/>
                <w:sz w:val="28"/>
                <w:cs/>
              </w:rPr>
              <w:t>พัฒนา เพื่อนำไปประยุกต์ใช้ในการดำเนินงานต่อไป</w:t>
            </w:r>
          </w:p>
        </w:tc>
      </w:tr>
    </w:tbl>
    <w:p w:rsidR="00195F88" w:rsidRDefault="00195F88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504DB" w:rsidRPr="009275B4" w:rsidRDefault="005504DB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275B4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C41C35" w:rsidRPr="009275B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9275B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proofErr w:type="gramStart"/>
      <w:r w:rsidRPr="009275B4">
        <w:rPr>
          <w:rFonts w:ascii="TH Sarabun New" w:hAnsi="TH Sarabun New" w:cs="TH Sarabun New"/>
          <w:b/>
          <w:bCs/>
          <w:sz w:val="36"/>
          <w:szCs w:val="36"/>
        </w:rPr>
        <w:t>8</w:t>
      </w:r>
      <w:r w:rsidR="00C41C35" w:rsidRPr="009275B4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9275B4">
        <w:rPr>
          <w:rFonts w:ascii="TH Sarabun New" w:hAnsi="TH Sarabun New" w:cs="TH Sarabun New"/>
          <w:b/>
          <w:bCs/>
          <w:sz w:val="36"/>
          <w:szCs w:val="36"/>
          <w:cs/>
        </w:rPr>
        <w:t>ข้อคิดเห็นและข้อเสนอแนะเกี่ยวกับคุณภาพหลักสูตรจากผู้ประเมินอิสระ</w:t>
      </w:r>
      <w:proofErr w:type="gramEnd"/>
    </w:p>
    <w:p w:rsidR="00F03EB2" w:rsidRPr="009275B4" w:rsidRDefault="00C41C35" w:rsidP="00C41C3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r w:rsidR="00F03EB2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ข้อคิดเห็นหรือสาระที่ได้รับการเสนอแนะจากผู้ประเมิน และความเห็นของหลักสูตร/ผู้รับผิดชอบหลักสูตรต่อข้อคิดเห็นหรือสาระที่ได้รับการเสนอแนะ</w:t>
      </w:r>
      <w:r w:rsidRPr="009275B4">
        <w:rPr>
          <w:rFonts w:ascii="TH Sarabun New" w:hAnsi="TH Sarabun New" w:cs="TH Sarabun New"/>
          <w:b/>
          <w:bCs/>
          <w:sz w:val="32"/>
          <w:szCs w:val="32"/>
        </w:rPr>
        <w:t xml:space="preserve">  :   </w:t>
      </w:r>
      <w:r w:rsidR="00BA51F1" w:rsidRPr="009275B4">
        <w:rPr>
          <w:rFonts w:ascii="TH Sarabun New" w:hAnsi="TH Sarabun New" w:cs="TH Sarabun New"/>
          <w:sz w:val="28"/>
          <w:cs/>
        </w:rPr>
        <w:t>ยังไม่ประเมิน</w:t>
      </w:r>
    </w:p>
    <w:p w:rsidR="00C41C35" w:rsidRDefault="00C41C35" w:rsidP="00C41C3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 </w:t>
      </w:r>
      <w:r w:rsidR="00F03EB2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การนำไปดำเนินการเพื่อวางแผนหรือปรับปรุงหลักสูตร</w:t>
      </w:r>
      <w:r w:rsidRPr="009275B4">
        <w:rPr>
          <w:rFonts w:ascii="TH Sarabun New" w:hAnsi="TH Sarabun New" w:cs="TH Sarabun New"/>
          <w:b/>
          <w:bCs/>
          <w:sz w:val="32"/>
          <w:szCs w:val="32"/>
        </w:rPr>
        <w:t xml:space="preserve">  :   </w:t>
      </w:r>
      <w:r w:rsidR="00BA51F1" w:rsidRPr="009275B4">
        <w:rPr>
          <w:rFonts w:ascii="TH Sarabun New" w:hAnsi="TH Sarabun New" w:cs="TH Sarabun New"/>
          <w:sz w:val="28"/>
          <w:cs/>
        </w:rPr>
        <w:t>ยังไม่ดำเนินการ</w:t>
      </w:r>
    </w:p>
    <w:p w:rsidR="009275B4" w:rsidRPr="009275B4" w:rsidRDefault="009275B4" w:rsidP="00C41C3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504DB" w:rsidRPr="009275B4" w:rsidRDefault="005504DB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275B4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C41C35" w:rsidRPr="009275B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9275B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9</w:t>
      </w:r>
      <w:r w:rsidR="00C41C35" w:rsidRPr="009275B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Pr="009275B4">
        <w:rPr>
          <w:rFonts w:ascii="TH Sarabun New" w:hAnsi="TH Sarabun New" w:cs="TH Sarabun New"/>
          <w:b/>
          <w:bCs/>
          <w:sz w:val="36"/>
          <w:szCs w:val="36"/>
          <w:cs/>
        </w:rPr>
        <w:t>แผนการดำเนินการเพื่อพัฒนาหลักสูตร</w:t>
      </w:r>
    </w:p>
    <w:p w:rsidR="008D0191" w:rsidRPr="009275B4" w:rsidRDefault="00C41C35" w:rsidP="00C41C35">
      <w:pPr>
        <w:rPr>
          <w:rFonts w:ascii="TH Sarabun New" w:hAnsi="TH Sarabun New" w:cs="TH Sarabun New"/>
          <w:sz w:val="32"/>
          <w:szCs w:val="32"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r w:rsidR="008D0191"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ความก้าวหน้าของการดำเนินงานตามแผนที่เสนอในรายงานของปีที่ผ่านมา </w:t>
      </w:r>
      <w:r w:rsidR="008D0191" w:rsidRPr="009275B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41C35" w:rsidRPr="009275B4" w:rsidRDefault="00C41C35" w:rsidP="00C41C35">
      <w:pPr>
        <w:rPr>
          <w:rFonts w:ascii="TH Sarabun New" w:hAnsi="TH Sarabun New" w:cs="TH Sarabun New"/>
          <w:sz w:val="16"/>
          <w:szCs w:val="16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13"/>
        <w:gridCol w:w="1620"/>
        <w:gridCol w:w="1731"/>
        <w:gridCol w:w="1808"/>
      </w:tblGrid>
      <w:tr w:rsidR="00BA51F1" w:rsidRPr="009275B4" w:rsidTr="003334E7">
        <w:tc>
          <w:tcPr>
            <w:tcW w:w="2268" w:type="dxa"/>
          </w:tcPr>
          <w:p w:rsidR="008D0191" w:rsidRPr="009275B4" w:rsidRDefault="008D0191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แผนการดำเนินการ</w:t>
            </w:r>
          </w:p>
        </w:tc>
        <w:tc>
          <w:tcPr>
            <w:tcW w:w="1213" w:type="dxa"/>
          </w:tcPr>
          <w:p w:rsidR="008D0191" w:rsidRPr="009275B4" w:rsidRDefault="008D0191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กำหนดเวลา</w:t>
            </w:r>
          </w:p>
          <w:p w:rsidR="008D0191" w:rsidRPr="009275B4" w:rsidRDefault="008D0191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1620" w:type="dxa"/>
          </w:tcPr>
          <w:p w:rsidR="008D0191" w:rsidRPr="009275B4" w:rsidRDefault="008D0191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731" w:type="dxa"/>
          </w:tcPr>
          <w:p w:rsidR="00C41C35" w:rsidRPr="009275B4" w:rsidRDefault="008D0191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ความสำเร็จ</w:t>
            </w:r>
          </w:p>
          <w:p w:rsidR="008D0191" w:rsidRPr="009275B4" w:rsidRDefault="008D0191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ของแผน</w:t>
            </w:r>
          </w:p>
        </w:tc>
        <w:tc>
          <w:tcPr>
            <w:tcW w:w="1808" w:type="dxa"/>
          </w:tcPr>
          <w:p w:rsidR="008D0191" w:rsidRPr="009275B4" w:rsidRDefault="008D0191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เหตุผลที่ไม่สามารถดำเนินการได้</w:t>
            </w:r>
          </w:p>
        </w:tc>
      </w:tr>
      <w:tr w:rsidR="00DA6EAF" w:rsidRPr="009275B4" w:rsidTr="003334E7">
        <w:tc>
          <w:tcPr>
            <w:tcW w:w="2268" w:type="dxa"/>
          </w:tcPr>
          <w:p w:rsidR="00DA6EAF" w:rsidRPr="009275B4" w:rsidRDefault="00176DED" w:rsidP="008D0191">
            <w:pPr>
              <w:rPr>
                <w:rFonts w:ascii="TH Sarabun New" w:hAnsi="TH Sarabun New" w:cs="TH Sarabun New"/>
                <w:sz w:val="28"/>
                <w:cs/>
              </w:rPr>
            </w:pPr>
            <w:r w:rsidRPr="009275B4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  <w:tc>
          <w:tcPr>
            <w:tcW w:w="1213" w:type="dxa"/>
          </w:tcPr>
          <w:p w:rsidR="00DA6EAF" w:rsidRPr="009275B4" w:rsidRDefault="00DA6EAF" w:rsidP="00A91E01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620" w:type="dxa"/>
          </w:tcPr>
          <w:p w:rsidR="00DA6EAF" w:rsidRPr="009275B4" w:rsidRDefault="00DA6EAF" w:rsidP="003B7EF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31" w:type="dxa"/>
          </w:tcPr>
          <w:p w:rsidR="00DA6EAF" w:rsidRPr="009275B4" w:rsidRDefault="00DA6EAF" w:rsidP="003B7EF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08" w:type="dxa"/>
          </w:tcPr>
          <w:p w:rsidR="00DA6EAF" w:rsidRPr="009275B4" w:rsidRDefault="00DA6EAF" w:rsidP="003B7EF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8D0191" w:rsidRPr="00195F88" w:rsidRDefault="008D0191" w:rsidP="008D0191">
      <w:pPr>
        <w:ind w:left="720"/>
        <w:rPr>
          <w:rFonts w:ascii="TH Sarabun New" w:hAnsi="TH Sarabun New" w:cs="TH Sarabun New"/>
          <w:b/>
          <w:bCs/>
          <w:color w:val="C00000"/>
          <w:sz w:val="28"/>
        </w:rPr>
      </w:pPr>
    </w:p>
    <w:p w:rsidR="001A4A36" w:rsidRPr="009275B4" w:rsidRDefault="00C41C35" w:rsidP="00C41C3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 </w:t>
      </w:r>
      <w:r w:rsidR="001A4A36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ข้อเสนอในการพัฒนาหลักสูตร</w:t>
      </w:r>
    </w:p>
    <w:p w:rsidR="001A4A36" w:rsidRPr="009275B4" w:rsidRDefault="00C41C35" w:rsidP="00C41C35">
      <w:pPr>
        <w:tabs>
          <w:tab w:val="left" w:pos="284"/>
        </w:tabs>
        <w:rPr>
          <w:rFonts w:ascii="TH Sarabun New" w:hAnsi="TH Sarabun New" w:cs="TH Sarabun New"/>
          <w:sz w:val="32"/>
          <w:szCs w:val="32"/>
          <w:cs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2.1  </w:t>
      </w:r>
      <w:r w:rsidR="001A4A36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ข้อเสนอในการปรับโครงสร้างหลักสูตร</w:t>
      </w: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DA6EAF" w:rsidRPr="009275B4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DA6EAF" w:rsidRPr="009275B4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1A4A36" w:rsidRPr="009275B4" w:rsidRDefault="00C41C35" w:rsidP="00C41C35">
      <w:pPr>
        <w:tabs>
          <w:tab w:val="left" w:pos="284"/>
        </w:tabs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</w:rPr>
        <w:tab/>
      </w:r>
      <w:proofErr w:type="gramStart"/>
      <w:r w:rsidRPr="009275B4">
        <w:rPr>
          <w:rFonts w:ascii="TH Sarabun New" w:hAnsi="TH Sarabun New" w:cs="TH Sarabun New"/>
          <w:b/>
          <w:bCs/>
          <w:sz w:val="32"/>
          <w:szCs w:val="32"/>
        </w:rPr>
        <w:t xml:space="preserve">2.2  </w:t>
      </w:r>
      <w:r w:rsidR="001A4A36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ข้อเสนอในการเปลี่ยนแปลงรายวิชา</w:t>
      </w:r>
      <w:proofErr w:type="gramEnd"/>
      <w:r w:rsidRPr="009275B4">
        <w:rPr>
          <w:rFonts w:ascii="TH Sarabun New" w:hAnsi="TH Sarabun New" w:cs="TH Sarabun New"/>
          <w:b/>
          <w:bCs/>
          <w:sz w:val="32"/>
          <w:szCs w:val="32"/>
        </w:rPr>
        <w:t xml:space="preserve">  : </w:t>
      </w:r>
      <w:r w:rsidRPr="00BE6218">
        <w:rPr>
          <w:rFonts w:ascii="TH Sarabun New" w:hAnsi="TH Sarabun New" w:cs="TH Sarabun New"/>
          <w:sz w:val="32"/>
          <w:szCs w:val="32"/>
        </w:rPr>
        <w:t xml:space="preserve"> </w:t>
      </w:r>
      <w:r w:rsidR="00BE6218" w:rsidRPr="00BE6218">
        <w:rPr>
          <w:rFonts w:ascii="TH Sarabun New" w:hAnsi="TH Sarabun New" w:cs="TH Sarabun New" w:hint="cs"/>
          <w:sz w:val="32"/>
          <w:szCs w:val="32"/>
          <w:cs/>
        </w:rPr>
        <w:t>วิธีการเรียนการสอนแบบ</w:t>
      </w:r>
      <w:proofErr w:type="spellStart"/>
      <w:r w:rsidR="00BE6218" w:rsidRPr="00BE6218">
        <w:rPr>
          <w:rFonts w:ascii="TH Sarabun New" w:hAnsi="TH Sarabun New" w:cs="TH Sarabun New" w:hint="cs"/>
          <w:sz w:val="32"/>
          <w:szCs w:val="32"/>
          <w:cs/>
        </w:rPr>
        <w:t>บูรณา</w:t>
      </w:r>
      <w:proofErr w:type="spellEnd"/>
      <w:r w:rsidR="00BE6218" w:rsidRPr="00BE6218">
        <w:rPr>
          <w:rFonts w:ascii="TH Sarabun New" w:hAnsi="TH Sarabun New" w:cs="TH Sarabun New" w:hint="cs"/>
          <w:sz w:val="32"/>
          <w:szCs w:val="32"/>
          <w:cs/>
        </w:rPr>
        <w:t>การ</w:t>
      </w:r>
    </w:p>
    <w:p w:rsidR="001A4A36" w:rsidRDefault="00C41C35" w:rsidP="00C41C35">
      <w:pPr>
        <w:numPr>
          <w:ilvl w:val="1"/>
          <w:numId w:val="31"/>
        </w:numPr>
        <w:tabs>
          <w:tab w:val="left" w:pos="284"/>
        </w:tabs>
        <w:rPr>
          <w:rFonts w:ascii="TH Sarabun New" w:hAnsi="TH Sarabun New" w:cs="TH Sarabun New"/>
          <w:sz w:val="32"/>
          <w:szCs w:val="32"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</w:t>
      </w:r>
      <w:r w:rsidR="001A4A36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กิจกรรมการพัฒนาคณาจารย์และบุคลากรสายสนับสนุน</w:t>
      </w:r>
      <w:r w:rsidRPr="009275B4">
        <w:rPr>
          <w:rFonts w:ascii="TH Sarabun New" w:hAnsi="TH Sarabun New" w:cs="TH Sarabun New"/>
          <w:b/>
          <w:bCs/>
          <w:sz w:val="32"/>
          <w:szCs w:val="32"/>
        </w:rPr>
        <w:t xml:space="preserve">  : </w:t>
      </w:r>
      <w:r w:rsidR="00DA6EAF" w:rsidRPr="009275B4">
        <w:rPr>
          <w:rFonts w:ascii="TH Sarabun New" w:hAnsi="TH Sarabun New" w:cs="TH Sarabun New"/>
          <w:b/>
          <w:bCs/>
          <w:sz w:val="32"/>
          <w:szCs w:val="32"/>
        </w:rPr>
        <w:br/>
      </w:r>
      <w:r w:rsidR="00DA6EAF" w:rsidRPr="009275B4">
        <w:rPr>
          <w:rFonts w:ascii="TH Sarabun New" w:hAnsi="TH Sarabun New" w:cs="TH Sarabun New"/>
          <w:sz w:val="32"/>
          <w:szCs w:val="32"/>
        </w:rPr>
        <w:t xml:space="preserve"> 1</w:t>
      </w:r>
      <w:r w:rsidR="00DA6EAF" w:rsidRPr="009275B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9275B4">
        <w:rPr>
          <w:rFonts w:ascii="TH Sarabun New" w:hAnsi="TH Sarabun New" w:cs="TH Sarabun New"/>
          <w:sz w:val="32"/>
          <w:szCs w:val="32"/>
        </w:rPr>
        <w:t xml:space="preserve"> </w:t>
      </w:r>
      <w:r w:rsidR="00DA6EAF" w:rsidRPr="009275B4">
        <w:rPr>
          <w:rFonts w:ascii="TH Sarabun New" w:hAnsi="TH Sarabun New" w:cs="TH Sarabun New"/>
          <w:sz w:val="32"/>
          <w:szCs w:val="32"/>
          <w:cs/>
        </w:rPr>
        <w:t>ศึกษาดูงานด้านการบริหารจัดการ</w:t>
      </w:r>
      <w:r w:rsidR="00C86AAE" w:rsidRPr="009275B4">
        <w:rPr>
          <w:rFonts w:ascii="TH Sarabun New" w:hAnsi="TH Sarabun New" w:cs="TH Sarabun New"/>
          <w:sz w:val="32"/>
          <w:szCs w:val="32"/>
        </w:rPr>
        <w:br/>
        <w:t xml:space="preserve"> 2</w:t>
      </w:r>
      <w:r w:rsidR="00C86AAE" w:rsidRPr="009275B4">
        <w:rPr>
          <w:rFonts w:ascii="TH Sarabun New" w:hAnsi="TH Sarabun New" w:cs="TH Sarabun New"/>
          <w:sz w:val="32"/>
          <w:szCs w:val="32"/>
          <w:cs/>
        </w:rPr>
        <w:t>)</w:t>
      </w:r>
      <w:r w:rsidR="00C86AAE" w:rsidRPr="009275B4">
        <w:rPr>
          <w:rFonts w:ascii="TH Sarabun New" w:hAnsi="TH Sarabun New" w:cs="TH Sarabun New"/>
          <w:sz w:val="32"/>
          <w:szCs w:val="32"/>
        </w:rPr>
        <w:t xml:space="preserve"> </w:t>
      </w:r>
      <w:r w:rsidR="00C86AAE" w:rsidRPr="009275B4">
        <w:rPr>
          <w:rFonts w:ascii="TH Sarabun New" w:hAnsi="TH Sarabun New" w:cs="TH Sarabun New"/>
          <w:sz w:val="32"/>
          <w:szCs w:val="32"/>
          <w:cs/>
        </w:rPr>
        <w:t>นำเสนอวิธีการสอนที่เน้นผู้เรียนเป็นสำคัญ</w:t>
      </w:r>
    </w:p>
    <w:p w:rsidR="001610AA" w:rsidRPr="009275B4" w:rsidRDefault="001610AA" w:rsidP="001610AA">
      <w:pPr>
        <w:tabs>
          <w:tab w:val="left" w:pos="284"/>
        </w:tabs>
        <w:rPr>
          <w:rFonts w:ascii="TH Sarabun New" w:hAnsi="TH Sarabun New" w:cs="TH Sarabun New"/>
          <w:sz w:val="32"/>
          <w:szCs w:val="32"/>
        </w:rPr>
      </w:pPr>
    </w:p>
    <w:p w:rsidR="001A4A36" w:rsidRPr="009275B4" w:rsidRDefault="00C41C35" w:rsidP="00C41C3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 </w:t>
      </w:r>
      <w:r w:rsidR="001A4A36" w:rsidRPr="009275B4">
        <w:rPr>
          <w:rFonts w:ascii="TH Sarabun New" w:hAnsi="TH Sarabun New" w:cs="TH Sarabun New"/>
          <w:b/>
          <w:bCs/>
          <w:sz w:val="32"/>
          <w:szCs w:val="32"/>
          <w:cs/>
        </w:rPr>
        <w:t>แผนปฏิบัติการใหม่สำหรับ</w:t>
      </w:r>
      <w:r w:rsidR="001F70D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A4A36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 w:rsidR="001F70D4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การศึกษา</w:t>
      </w:r>
      <w:r w:rsidR="001A4A36" w:rsidRPr="009275B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66548">
        <w:rPr>
          <w:rFonts w:ascii="TH Sarabun New" w:hAnsi="TH Sarabun New" w:cs="TH Sarabun New"/>
          <w:b/>
          <w:bCs/>
          <w:sz w:val="32"/>
          <w:szCs w:val="32"/>
        </w:rPr>
        <w:t>255</w:t>
      </w:r>
      <w:r w:rsidR="001F70D4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268"/>
        <w:gridCol w:w="3260"/>
      </w:tblGrid>
      <w:tr w:rsidR="001A4A36" w:rsidRPr="009275B4" w:rsidTr="00BB5291">
        <w:tc>
          <w:tcPr>
            <w:tcW w:w="3794" w:type="dxa"/>
          </w:tcPr>
          <w:p w:rsidR="001A4A36" w:rsidRPr="009275B4" w:rsidRDefault="001A4A36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แผนการดำเนินการ</w:t>
            </w:r>
          </w:p>
        </w:tc>
        <w:tc>
          <w:tcPr>
            <w:tcW w:w="2268" w:type="dxa"/>
          </w:tcPr>
          <w:p w:rsidR="001A4A36" w:rsidRPr="009275B4" w:rsidRDefault="00EC4AB7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กำหนดเวลาที่คาดว่าจะ</w:t>
            </w:r>
          </w:p>
          <w:p w:rsidR="001A4A36" w:rsidRPr="009275B4" w:rsidRDefault="001A4A36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3260" w:type="dxa"/>
          </w:tcPr>
          <w:p w:rsidR="001A4A36" w:rsidRPr="009275B4" w:rsidRDefault="001A4A36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176DED" w:rsidRPr="009275B4" w:rsidTr="00BB5291">
        <w:tc>
          <w:tcPr>
            <w:tcW w:w="3794" w:type="dxa"/>
          </w:tcPr>
          <w:p w:rsidR="00176DED" w:rsidRPr="009275B4" w:rsidRDefault="00176DED" w:rsidP="003B7E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9275B4">
              <w:rPr>
                <w:rFonts w:ascii="TH Sarabun New" w:hAnsi="TH Sarabun New" w:cs="TH Sarabun New"/>
                <w:sz w:val="28"/>
                <w:cs/>
              </w:rPr>
              <w:t>1.</w:t>
            </w:r>
            <w:r w:rsidR="00723CE5" w:rsidRPr="009275B4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275B4">
              <w:rPr>
                <w:rFonts w:ascii="TH Sarabun New" w:hAnsi="TH Sarabun New" w:cs="TH Sarabun New"/>
                <w:sz w:val="28"/>
                <w:cs/>
              </w:rPr>
              <w:t>ศึกษาดูงานการบริหารจัดการวิชาศึกษาทั่วไป</w:t>
            </w:r>
          </w:p>
        </w:tc>
        <w:tc>
          <w:tcPr>
            <w:tcW w:w="2268" w:type="dxa"/>
          </w:tcPr>
          <w:p w:rsidR="00176DED" w:rsidRPr="009275B4" w:rsidRDefault="009275B4" w:rsidP="003B7E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9275B4">
              <w:rPr>
                <w:rFonts w:ascii="TH Sarabun New" w:hAnsi="TH Sarabun New" w:cs="TH Sarabun New" w:hint="cs"/>
                <w:sz w:val="28"/>
                <w:cs/>
              </w:rPr>
              <w:t>เมษายน 2558</w:t>
            </w:r>
          </w:p>
        </w:tc>
        <w:tc>
          <w:tcPr>
            <w:tcW w:w="3260" w:type="dxa"/>
          </w:tcPr>
          <w:p w:rsidR="00176DED" w:rsidRPr="009275B4" w:rsidRDefault="00176DED" w:rsidP="003B7E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9275B4">
              <w:rPr>
                <w:rFonts w:ascii="TH Sarabun New" w:hAnsi="TH Sarabun New" w:cs="TH Sarabun New"/>
                <w:sz w:val="28"/>
                <w:cs/>
              </w:rPr>
              <w:t xml:space="preserve"> สำนักงานพัฒนาคุณภาพการศึกษา</w:t>
            </w:r>
          </w:p>
        </w:tc>
      </w:tr>
      <w:tr w:rsidR="00176DED" w:rsidRPr="009275B4" w:rsidTr="00BB5291">
        <w:tc>
          <w:tcPr>
            <w:tcW w:w="3794" w:type="dxa"/>
          </w:tcPr>
          <w:p w:rsidR="00176DED" w:rsidRPr="009275B4" w:rsidRDefault="00176DED" w:rsidP="003B7EF6">
            <w:pPr>
              <w:rPr>
                <w:rFonts w:ascii="TH Sarabun New" w:hAnsi="TH Sarabun New" w:cs="TH Sarabun New"/>
                <w:sz w:val="28"/>
              </w:rPr>
            </w:pPr>
            <w:r w:rsidRPr="009275B4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626FB2" w:rsidRPr="009275B4">
              <w:rPr>
                <w:rFonts w:ascii="TH Sarabun New" w:hAnsi="TH Sarabun New" w:cs="TH Sarabun New" w:hint="cs"/>
                <w:sz w:val="28"/>
                <w:cs/>
              </w:rPr>
              <w:t xml:space="preserve"> สัมมนา</w:t>
            </w:r>
            <w:r w:rsidRPr="009275B4">
              <w:rPr>
                <w:rFonts w:ascii="TH Sarabun New" w:hAnsi="TH Sarabun New" w:cs="TH Sarabun New"/>
                <w:sz w:val="28"/>
                <w:cs/>
              </w:rPr>
              <w:t>การทวนสอบผลสัมฤทธิ์ทางการเรียน</w:t>
            </w:r>
            <w:r w:rsidR="00626FB2" w:rsidRPr="009275B4">
              <w:rPr>
                <w:rFonts w:ascii="TH Sarabun New" w:hAnsi="TH Sarabun New" w:cs="TH Sarabun New" w:hint="cs"/>
                <w:sz w:val="28"/>
                <w:cs/>
              </w:rPr>
              <w:br/>
              <w:t xml:space="preserve"> </w:t>
            </w:r>
            <w:r w:rsidRPr="009275B4">
              <w:rPr>
                <w:rFonts w:ascii="TH Sarabun New" w:hAnsi="TH Sarabun New" w:cs="TH Sarabun New"/>
                <w:sz w:val="28"/>
                <w:cs/>
              </w:rPr>
              <w:t>หมวดวิชาศึกษาทั่วไป</w:t>
            </w:r>
          </w:p>
        </w:tc>
        <w:tc>
          <w:tcPr>
            <w:tcW w:w="2268" w:type="dxa"/>
          </w:tcPr>
          <w:p w:rsidR="00176DED" w:rsidRPr="009275B4" w:rsidRDefault="009275B4" w:rsidP="003B7EF6">
            <w:pPr>
              <w:rPr>
                <w:rFonts w:ascii="TH Sarabun New" w:hAnsi="TH Sarabun New" w:cs="TH Sarabun New"/>
                <w:sz w:val="28"/>
              </w:rPr>
            </w:pPr>
            <w:r w:rsidRPr="009275B4">
              <w:rPr>
                <w:rFonts w:ascii="TH Sarabun New" w:hAnsi="TH Sarabun New" w:cs="TH Sarabun New" w:hint="cs"/>
                <w:sz w:val="28"/>
                <w:cs/>
              </w:rPr>
              <w:t>พฤษภาคม 2558</w:t>
            </w:r>
          </w:p>
        </w:tc>
        <w:tc>
          <w:tcPr>
            <w:tcW w:w="3260" w:type="dxa"/>
          </w:tcPr>
          <w:p w:rsidR="00176DED" w:rsidRPr="009275B4" w:rsidRDefault="00176DED" w:rsidP="003B7E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9275B4">
              <w:rPr>
                <w:rFonts w:ascii="TH Sarabun New" w:hAnsi="TH Sarabun New" w:cs="TH Sarabun New"/>
                <w:sz w:val="28"/>
                <w:cs/>
              </w:rPr>
              <w:t xml:space="preserve"> สำนักงานพัฒนาคุณภาพการศึกษา</w:t>
            </w:r>
          </w:p>
        </w:tc>
      </w:tr>
    </w:tbl>
    <w:p w:rsidR="00252920" w:rsidRPr="005F6A0C" w:rsidRDefault="00252920" w:rsidP="001353C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52920" w:rsidRPr="005F6A0C" w:rsidRDefault="001F70D4" w:rsidP="001353C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 w:rsidR="00933ECA" w:rsidRPr="005F6A0C">
        <w:rPr>
          <w:rFonts w:ascii="TH Sarabun New" w:hAnsi="TH Sarabun New" w:cs="TH Sarabun New"/>
          <w:b/>
          <w:bCs/>
          <w:sz w:val="32"/>
          <w:szCs w:val="32"/>
          <w:cs/>
        </w:rPr>
        <w:t>รับรอง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ความถูกต้องของข้อมูล</w:t>
      </w:r>
    </w:p>
    <w:p w:rsidR="007A7670" w:rsidRPr="005F6A0C" w:rsidRDefault="004873D6" w:rsidP="001353C6">
      <w:pPr>
        <w:ind w:left="2552"/>
        <w:rPr>
          <w:rFonts w:ascii="TH Sarabun New" w:hAnsi="TH Sarabun New" w:cs="TH Sarabun New"/>
          <w:b/>
          <w:bCs/>
          <w:sz w:val="32"/>
          <w:szCs w:val="32"/>
        </w:rPr>
      </w:pPr>
      <w:r w:rsidRPr="005F6A0C">
        <w:rPr>
          <w:b/>
          <w:bCs/>
          <w:sz w:val="32"/>
          <w:szCs w:val="32"/>
        </w:rPr>
        <w:t xml:space="preserve">               </w:t>
      </w:r>
      <w:r w:rsidR="001B44D9"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252920"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="007A7670"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9F3ECB" w:rsidRPr="005F6A0C" w:rsidRDefault="004873D6" w:rsidP="001353C6">
      <w:pPr>
        <w:ind w:left="2552"/>
        <w:rPr>
          <w:rFonts w:ascii="TH Sarabun New" w:hAnsi="TH Sarabun New" w:cs="TH Sarabun New"/>
          <w:b/>
          <w:bCs/>
          <w:sz w:val="32"/>
          <w:szCs w:val="32"/>
        </w:rPr>
      </w:pPr>
      <w:r w:rsidRPr="005F6A0C">
        <w:rPr>
          <w:rFonts w:ascii="TH Sarabun New" w:hAnsi="TH Sarabun New" w:cs="TH Sarabun New" w:hint="cs"/>
          <w:b/>
          <w:bCs/>
          <w:sz w:val="32"/>
          <w:szCs w:val="32"/>
          <w:cs/>
        </w:rPr>
        <w:br/>
        <w:t xml:space="preserve">   </w:t>
      </w:r>
      <w:r w:rsidR="009275B4" w:rsidRPr="005F6A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</w:t>
      </w:r>
      <w:r w:rsidRPr="005F6A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1B44D9" w:rsidRPr="005F6A0C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9275B4" w:rsidRPr="005F6A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ดร.จุฑามาศ  </w:t>
      </w:r>
      <w:proofErr w:type="spellStart"/>
      <w:r w:rsidR="009275B4" w:rsidRPr="005F6A0C">
        <w:rPr>
          <w:rFonts w:ascii="TH Sarabun New" w:hAnsi="TH Sarabun New" w:cs="TH Sarabun New" w:hint="cs"/>
          <w:b/>
          <w:bCs/>
          <w:sz w:val="32"/>
          <w:szCs w:val="32"/>
          <w:cs/>
        </w:rPr>
        <w:t>หงษ์</w:t>
      </w:r>
      <w:proofErr w:type="spellEnd"/>
      <w:r w:rsidR="009275B4" w:rsidRPr="005F6A0C">
        <w:rPr>
          <w:rFonts w:ascii="TH Sarabun New" w:hAnsi="TH Sarabun New" w:cs="TH Sarabun New" w:hint="cs"/>
          <w:b/>
          <w:bCs/>
          <w:sz w:val="32"/>
          <w:szCs w:val="32"/>
          <w:cs/>
        </w:rPr>
        <w:t>ทอง</w:t>
      </w:r>
      <w:r w:rsidR="001B44D9" w:rsidRPr="005F6A0C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F3ECB" w:rsidRPr="005F6A0C" w:rsidRDefault="009275B4" w:rsidP="001353C6">
      <w:pPr>
        <w:tabs>
          <w:tab w:val="left" w:pos="2552"/>
        </w:tabs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5F6A0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 w:rsidR="00252920"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1353C6"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F3ECB"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  </w:t>
      </w:r>
      <w:r w:rsidRPr="005F6A0C">
        <w:rPr>
          <w:rFonts w:ascii="TH Sarabun New" w:hAnsi="TH Sarabun New" w:cs="TH Sarabun New" w:hint="cs"/>
          <w:b/>
          <w:bCs/>
          <w:sz w:val="32"/>
          <w:szCs w:val="32"/>
          <w:cs/>
        </w:rPr>
        <w:t>รักษาราชการแทน</w:t>
      </w:r>
      <w:r w:rsidR="00BD2399" w:rsidRPr="005F6A0C">
        <w:rPr>
          <w:rFonts w:ascii="TH Sarabun New" w:hAnsi="TH Sarabun New" w:cs="TH Sarabun New"/>
          <w:b/>
          <w:bCs/>
          <w:sz w:val="32"/>
          <w:szCs w:val="32"/>
          <w:cs/>
        </w:rPr>
        <w:t>รองอธิการบดีฝ่ายวิชาการ</w:t>
      </w:r>
    </w:p>
    <w:p w:rsidR="00F03E12" w:rsidRPr="005F6A0C" w:rsidRDefault="00F03E12" w:rsidP="00F03E12">
      <w:pPr>
        <w:ind w:left="144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BD2399"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52920" w:rsidRPr="005F6A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 </w:t>
      </w:r>
      <w:r w:rsidR="005F6A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</w:t>
      </w:r>
      <w:r w:rsidRPr="005F6A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วันที่ </w:t>
      </w:r>
      <w:r w:rsidR="00BD2399" w:rsidRPr="005F6A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9275B4" w:rsidRPr="005F6A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:rsidR="008E0BD6" w:rsidRPr="005F6A0C" w:rsidRDefault="00997AF6" w:rsidP="008C1A4D">
      <w:pPr>
        <w:ind w:firstLine="720"/>
        <w:rPr>
          <w:rFonts w:ascii="TH Sarabun New" w:hAnsi="TH Sarabun New" w:cs="TH Sarabun New"/>
          <w:sz w:val="32"/>
          <w:szCs w:val="32"/>
        </w:rPr>
      </w:pPr>
      <w:r w:rsidRPr="005F6A0C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เอกสารแนบ</w:t>
      </w:r>
    </w:p>
    <w:p w:rsidR="00997AF6" w:rsidRPr="006B1F23" w:rsidRDefault="00997AF6" w:rsidP="00997AF6">
      <w:pPr>
        <w:numPr>
          <w:ilvl w:val="1"/>
          <w:numId w:val="27"/>
        </w:num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sz w:val="32"/>
          <w:szCs w:val="32"/>
          <w:cs/>
        </w:rPr>
        <w:t>รายงาน</w:t>
      </w:r>
      <w:r w:rsidR="00F1508D" w:rsidRPr="006B1F23">
        <w:rPr>
          <w:rFonts w:ascii="TH Sarabun New" w:hAnsi="TH Sarabun New" w:cs="TH Sarabun New"/>
          <w:sz w:val="32"/>
          <w:szCs w:val="32"/>
          <w:cs/>
        </w:rPr>
        <w:t>จำนวน</w:t>
      </w:r>
      <w:r w:rsidR="00516B89" w:rsidRPr="006B1F23">
        <w:rPr>
          <w:rFonts w:ascii="TH Sarabun New" w:hAnsi="TH Sarabun New" w:cs="TH Sarabun New" w:hint="cs"/>
          <w:sz w:val="32"/>
          <w:szCs w:val="32"/>
          <w:cs/>
        </w:rPr>
        <w:t xml:space="preserve">รายวิชา </w:t>
      </w:r>
      <w:r w:rsidR="00F1508D" w:rsidRPr="006B1F23">
        <w:rPr>
          <w:rFonts w:ascii="TH Sarabun New" w:hAnsi="TH Sarabun New" w:cs="TH Sarabun New"/>
          <w:sz w:val="32"/>
          <w:szCs w:val="32"/>
          <w:cs/>
        </w:rPr>
        <w:t>นักศึกษาและการกระจายคะแนน</w:t>
      </w:r>
      <w:r w:rsidRPr="006B1F23">
        <w:rPr>
          <w:rFonts w:ascii="TH Sarabun New" w:hAnsi="TH Sarabun New" w:cs="TH Sarabun New"/>
          <w:sz w:val="32"/>
          <w:szCs w:val="32"/>
          <w:cs/>
        </w:rPr>
        <w:t>รายวิชาทุกรายวิชา</w:t>
      </w:r>
    </w:p>
    <w:p w:rsidR="00997AF6" w:rsidRPr="006B1F23" w:rsidRDefault="00F1508D" w:rsidP="00997AF6">
      <w:pPr>
        <w:numPr>
          <w:ilvl w:val="1"/>
          <w:numId w:val="27"/>
        </w:num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sz w:val="32"/>
          <w:szCs w:val="32"/>
          <w:cs/>
        </w:rPr>
        <w:t>สรุปค่าคะแนนการประเมิน</w:t>
      </w:r>
      <w:r w:rsidR="00046D8C" w:rsidRPr="006B1F23">
        <w:rPr>
          <w:rFonts w:ascii="TH Sarabun New" w:hAnsi="TH Sarabun New" w:cs="TH Sarabun New"/>
          <w:sz w:val="32"/>
          <w:szCs w:val="32"/>
          <w:cs/>
        </w:rPr>
        <w:t>การสอน</w:t>
      </w:r>
      <w:r w:rsidRPr="006B1F23">
        <w:rPr>
          <w:rFonts w:ascii="TH Sarabun New" w:hAnsi="TH Sarabun New" w:cs="TH Sarabun New"/>
          <w:sz w:val="32"/>
          <w:szCs w:val="32"/>
          <w:cs/>
        </w:rPr>
        <w:t xml:space="preserve">รายวิชาหมวดวิชาศึกษาทั่วไป จำแนกตามภาค </w:t>
      </w:r>
      <w:r w:rsidR="00046D8C" w:rsidRPr="006B1F23">
        <w:rPr>
          <w:rFonts w:ascii="TH Sarabun New" w:hAnsi="TH Sarabun New" w:cs="TH Sarabun New"/>
          <w:sz w:val="32"/>
          <w:szCs w:val="32"/>
          <w:cs/>
        </w:rPr>
        <w:t>และ</w:t>
      </w:r>
      <w:r w:rsidR="00046D8C" w:rsidRPr="006B1F23">
        <w:rPr>
          <w:rFonts w:ascii="TH Sarabun New" w:hAnsi="TH Sarabun New" w:cs="TH Sarabun New"/>
          <w:sz w:val="32"/>
          <w:szCs w:val="32"/>
          <w:cs/>
        </w:rPr>
        <w:br/>
      </w:r>
      <w:r w:rsidR="00195F88">
        <w:rPr>
          <w:rFonts w:ascii="TH Sarabun New" w:hAnsi="TH Sarabun New" w:cs="TH Sarabun New"/>
          <w:sz w:val="32"/>
          <w:szCs w:val="32"/>
          <w:cs/>
        </w:rPr>
        <w:t>ปีการศึกษา 255</w:t>
      </w:r>
      <w:r w:rsidR="00195F88">
        <w:rPr>
          <w:rFonts w:ascii="TH Sarabun New" w:hAnsi="TH Sarabun New" w:cs="TH Sarabun New" w:hint="cs"/>
          <w:sz w:val="32"/>
          <w:szCs w:val="32"/>
          <w:cs/>
        </w:rPr>
        <w:t>6</w:t>
      </w:r>
    </w:p>
    <w:p w:rsidR="00476106" w:rsidRPr="006B1F23" w:rsidRDefault="00476106" w:rsidP="00F1508D">
      <w:pPr>
        <w:ind w:left="1620"/>
        <w:rPr>
          <w:rFonts w:ascii="TH Sarabun New" w:hAnsi="TH Sarabun New" w:cs="TH Sarabun New"/>
          <w:sz w:val="32"/>
          <w:szCs w:val="32"/>
        </w:rPr>
      </w:pPr>
    </w:p>
    <w:sectPr w:rsidR="00476106" w:rsidRPr="006B1F23" w:rsidSect="00875D61">
      <w:pgSz w:w="11906" w:h="16838" w:code="9"/>
      <w:pgMar w:top="1181" w:right="992" w:bottom="851" w:left="1418" w:header="706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F5" w:rsidRDefault="00E70BF5" w:rsidP="001D5AA2">
      <w:pPr>
        <w:pStyle w:val="a3"/>
      </w:pPr>
      <w:r>
        <w:separator/>
      </w:r>
    </w:p>
  </w:endnote>
  <w:endnote w:type="continuationSeparator" w:id="0">
    <w:p w:rsidR="00E70BF5" w:rsidRDefault="00E70BF5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F5" w:rsidRDefault="00E70BF5" w:rsidP="001D5AA2">
      <w:pPr>
        <w:pStyle w:val="a3"/>
      </w:pPr>
      <w:r>
        <w:separator/>
      </w:r>
    </w:p>
  </w:footnote>
  <w:footnote w:type="continuationSeparator" w:id="0">
    <w:p w:rsidR="00E70BF5" w:rsidRDefault="00E70BF5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0AA" w:rsidRDefault="00073606" w:rsidP="009C52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0A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0AA" w:rsidRDefault="001610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0AA" w:rsidRPr="001F1F24" w:rsidRDefault="00073606" w:rsidP="009C5215">
    <w:pPr>
      <w:pStyle w:val="a3"/>
      <w:framePr w:wrap="around" w:vAnchor="text" w:hAnchor="margin" w:xAlign="center" w:y="1"/>
      <w:rPr>
        <w:rStyle w:val="a4"/>
        <w:rFonts w:ascii="Angsana New" w:hAnsi="Angsana New"/>
      </w:rPr>
    </w:pPr>
    <w:r w:rsidRPr="001F1F24">
      <w:rPr>
        <w:rStyle w:val="a4"/>
        <w:rFonts w:ascii="Angsana New" w:hAnsi="Angsana New"/>
      </w:rPr>
      <w:fldChar w:fldCharType="begin"/>
    </w:r>
    <w:r w:rsidR="001610AA" w:rsidRPr="001F1F24">
      <w:rPr>
        <w:rStyle w:val="a4"/>
        <w:rFonts w:ascii="Angsana New" w:hAnsi="Angsana New"/>
      </w:rPr>
      <w:instrText xml:space="preserve">PAGE  </w:instrText>
    </w:r>
    <w:r w:rsidRPr="001F1F24">
      <w:rPr>
        <w:rStyle w:val="a4"/>
        <w:rFonts w:ascii="Angsana New" w:hAnsi="Angsana New"/>
      </w:rPr>
      <w:fldChar w:fldCharType="separate"/>
    </w:r>
    <w:r w:rsidR="00BE6218">
      <w:rPr>
        <w:rStyle w:val="a4"/>
        <w:rFonts w:ascii="Angsana New" w:hAnsi="Angsana New"/>
        <w:noProof/>
      </w:rPr>
      <w:t>12</w:t>
    </w:r>
    <w:r w:rsidRPr="001F1F24">
      <w:rPr>
        <w:rStyle w:val="a4"/>
        <w:rFonts w:ascii="Angsana New" w:hAnsi="Angsana New"/>
      </w:rPr>
      <w:fldChar w:fldCharType="end"/>
    </w:r>
  </w:p>
  <w:p w:rsidR="001610AA" w:rsidRPr="00423552" w:rsidRDefault="001610AA" w:rsidP="008B1601">
    <w:pPr>
      <w:pStyle w:val="a3"/>
      <w:jc w:val="right"/>
      <w:rPr>
        <w:rFonts w:ascii="Angsana New" w:hAnsi="Angsana New"/>
        <w:cs/>
      </w:rPr>
    </w:pPr>
    <w:proofErr w:type="spellStart"/>
    <w:r w:rsidRPr="00423552">
      <w:rPr>
        <w:rFonts w:ascii="Angsana New" w:hAnsi="Angsana New"/>
        <w:cs/>
      </w:rPr>
      <w:t>มคอ.</w:t>
    </w:r>
    <w:proofErr w:type="spellEnd"/>
    <w:r>
      <w:rPr>
        <w:rFonts w:ascii="Angsana New" w:hAnsi="Angsana New"/>
      </w:rPr>
      <w:t xml:space="preserve">7 </w:t>
    </w:r>
    <w:r>
      <w:rPr>
        <w:rFonts w:ascii="Angsana New" w:hAnsi="Angsana New" w:hint="cs"/>
        <w:cs/>
      </w:rPr>
      <w:t>รายงานผลการดำเนินการหลักสูตร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B56"/>
    <w:multiLevelType w:val="multilevel"/>
    <w:tmpl w:val="10EE01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">
    <w:nsid w:val="06EA70AC"/>
    <w:multiLevelType w:val="multilevel"/>
    <w:tmpl w:val="9BC69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b/>
        <w:color w:val="auto"/>
      </w:rPr>
    </w:lvl>
  </w:abstractNum>
  <w:abstractNum w:abstractNumId="2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3380AE6"/>
    <w:multiLevelType w:val="multilevel"/>
    <w:tmpl w:val="A0649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3457371"/>
    <w:multiLevelType w:val="hybridMultilevel"/>
    <w:tmpl w:val="9B44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01F8"/>
    <w:multiLevelType w:val="multilevel"/>
    <w:tmpl w:val="66761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56469"/>
    <w:multiLevelType w:val="hybridMultilevel"/>
    <w:tmpl w:val="95929BE2"/>
    <w:lvl w:ilvl="0" w:tplc="BC7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>
    <w:nsid w:val="1FB52BE3"/>
    <w:multiLevelType w:val="hybridMultilevel"/>
    <w:tmpl w:val="A74CB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D1FBC"/>
    <w:multiLevelType w:val="hybridMultilevel"/>
    <w:tmpl w:val="CC36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5F42FF"/>
    <w:multiLevelType w:val="multilevel"/>
    <w:tmpl w:val="11FAEA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7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>
    <w:nsid w:val="43072D61"/>
    <w:multiLevelType w:val="multilevel"/>
    <w:tmpl w:val="3030E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21">
    <w:nsid w:val="43F71D71"/>
    <w:multiLevelType w:val="multilevel"/>
    <w:tmpl w:val="F8F0D8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2">
    <w:nsid w:val="47E02BD4"/>
    <w:multiLevelType w:val="multilevel"/>
    <w:tmpl w:val="5600B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>
    <w:nsid w:val="4F426CB2"/>
    <w:multiLevelType w:val="hybridMultilevel"/>
    <w:tmpl w:val="9EB63328"/>
    <w:lvl w:ilvl="0" w:tplc="12242E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62DE3743"/>
    <w:multiLevelType w:val="hybridMultilevel"/>
    <w:tmpl w:val="1D942A38"/>
    <w:lvl w:ilvl="0" w:tplc="3F180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CD4A1E"/>
    <w:multiLevelType w:val="hybridMultilevel"/>
    <w:tmpl w:val="B8E6E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3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4">
    <w:nsid w:val="7DF20BF3"/>
    <w:multiLevelType w:val="multilevel"/>
    <w:tmpl w:val="58C03AE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5">
    <w:nsid w:val="7F861EB5"/>
    <w:multiLevelType w:val="hybridMultilevel"/>
    <w:tmpl w:val="E1365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18CC3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032D5"/>
    <w:multiLevelType w:val="multilevel"/>
    <w:tmpl w:val="05084544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8"/>
  </w:num>
  <w:num w:numId="4">
    <w:abstractNumId w:val="30"/>
  </w:num>
  <w:num w:numId="5">
    <w:abstractNumId w:val="10"/>
  </w:num>
  <w:num w:numId="6">
    <w:abstractNumId w:val="32"/>
  </w:num>
  <w:num w:numId="7">
    <w:abstractNumId w:val="13"/>
  </w:num>
  <w:num w:numId="8">
    <w:abstractNumId w:val="25"/>
  </w:num>
  <w:num w:numId="9">
    <w:abstractNumId w:val="33"/>
  </w:num>
  <w:num w:numId="10">
    <w:abstractNumId w:val="31"/>
  </w:num>
  <w:num w:numId="11">
    <w:abstractNumId w:val="6"/>
  </w:num>
  <w:num w:numId="12">
    <w:abstractNumId w:val="2"/>
  </w:num>
  <w:num w:numId="13">
    <w:abstractNumId w:val="15"/>
  </w:num>
  <w:num w:numId="14">
    <w:abstractNumId w:val="24"/>
  </w:num>
  <w:num w:numId="15">
    <w:abstractNumId w:val="29"/>
  </w:num>
  <w:num w:numId="16">
    <w:abstractNumId w:val="18"/>
  </w:num>
  <w:num w:numId="17">
    <w:abstractNumId w:val="27"/>
  </w:num>
  <w:num w:numId="18">
    <w:abstractNumId w:val="17"/>
  </w:num>
  <w:num w:numId="19">
    <w:abstractNumId w:val="7"/>
  </w:num>
  <w:num w:numId="20">
    <w:abstractNumId w:val="12"/>
  </w:num>
  <w:num w:numId="21">
    <w:abstractNumId w:val="36"/>
  </w:num>
  <w:num w:numId="22">
    <w:abstractNumId w:val="23"/>
  </w:num>
  <w:num w:numId="23">
    <w:abstractNumId w:val="28"/>
  </w:num>
  <w:num w:numId="24">
    <w:abstractNumId w:val="16"/>
  </w:num>
  <w:num w:numId="25">
    <w:abstractNumId w:val="0"/>
  </w:num>
  <w:num w:numId="26">
    <w:abstractNumId w:val="1"/>
  </w:num>
  <w:num w:numId="27">
    <w:abstractNumId w:val="35"/>
  </w:num>
  <w:num w:numId="28">
    <w:abstractNumId w:val="21"/>
  </w:num>
  <w:num w:numId="29">
    <w:abstractNumId w:val="5"/>
  </w:num>
  <w:num w:numId="30">
    <w:abstractNumId w:val="22"/>
  </w:num>
  <w:num w:numId="31">
    <w:abstractNumId w:val="20"/>
  </w:num>
  <w:num w:numId="32">
    <w:abstractNumId w:val="3"/>
  </w:num>
  <w:num w:numId="33">
    <w:abstractNumId w:val="26"/>
  </w:num>
  <w:num w:numId="34">
    <w:abstractNumId w:val="9"/>
  </w:num>
  <w:num w:numId="35">
    <w:abstractNumId w:val="11"/>
  </w:num>
  <w:num w:numId="36">
    <w:abstractNumId w:val="4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E75B8"/>
    <w:rsid w:val="000009F0"/>
    <w:rsid w:val="00001C3C"/>
    <w:rsid w:val="00002AEA"/>
    <w:rsid w:val="0000345A"/>
    <w:rsid w:val="00005693"/>
    <w:rsid w:val="00006A26"/>
    <w:rsid w:val="00010CAF"/>
    <w:rsid w:val="00013337"/>
    <w:rsid w:val="00016355"/>
    <w:rsid w:val="00020A39"/>
    <w:rsid w:val="00026DD3"/>
    <w:rsid w:val="0003617D"/>
    <w:rsid w:val="00037E98"/>
    <w:rsid w:val="00042CA1"/>
    <w:rsid w:val="00042F4B"/>
    <w:rsid w:val="000463F5"/>
    <w:rsid w:val="00046D8C"/>
    <w:rsid w:val="00050455"/>
    <w:rsid w:val="000506E8"/>
    <w:rsid w:val="00052A1B"/>
    <w:rsid w:val="00053F71"/>
    <w:rsid w:val="00057220"/>
    <w:rsid w:val="000578B3"/>
    <w:rsid w:val="00064F7D"/>
    <w:rsid w:val="00072FE3"/>
    <w:rsid w:val="00073606"/>
    <w:rsid w:val="00074021"/>
    <w:rsid w:val="00074085"/>
    <w:rsid w:val="00074885"/>
    <w:rsid w:val="00074C00"/>
    <w:rsid w:val="0007616F"/>
    <w:rsid w:val="00077A47"/>
    <w:rsid w:val="00081867"/>
    <w:rsid w:val="000819C0"/>
    <w:rsid w:val="000819E7"/>
    <w:rsid w:val="00081DED"/>
    <w:rsid w:val="0008612D"/>
    <w:rsid w:val="0009092A"/>
    <w:rsid w:val="000925D0"/>
    <w:rsid w:val="000934D7"/>
    <w:rsid w:val="00095252"/>
    <w:rsid w:val="000A0D86"/>
    <w:rsid w:val="000A1B6A"/>
    <w:rsid w:val="000A3CDD"/>
    <w:rsid w:val="000A5364"/>
    <w:rsid w:val="000A6384"/>
    <w:rsid w:val="000A65F8"/>
    <w:rsid w:val="000A6EF6"/>
    <w:rsid w:val="000C43A5"/>
    <w:rsid w:val="000C61E0"/>
    <w:rsid w:val="000C6B51"/>
    <w:rsid w:val="000D11B7"/>
    <w:rsid w:val="000D12A7"/>
    <w:rsid w:val="000D3E22"/>
    <w:rsid w:val="000D5B6A"/>
    <w:rsid w:val="000E4D87"/>
    <w:rsid w:val="000E744A"/>
    <w:rsid w:val="000E7F05"/>
    <w:rsid w:val="000F04ED"/>
    <w:rsid w:val="000F05FD"/>
    <w:rsid w:val="000F1ADA"/>
    <w:rsid w:val="000F40F0"/>
    <w:rsid w:val="000F4CDC"/>
    <w:rsid w:val="000F4D1A"/>
    <w:rsid w:val="000F5EF4"/>
    <w:rsid w:val="000F7933"/>
    <w:rsid w:val="001006CB"/>
    <w:rsid w:val="00100ECD"/>
    <w:rsid w:val="001014A4"/>
    <w:rsid w:val="00103FA4"/>
    <w:rsid w:val="00104BA5"/>
    <w:rsid w:val="00104CA8"/>
    <w:rsid w:val="0010581B"/>
    <w:rsid w:val="00107AA7"/>
    <w:rsid w:val="00107FB6"/>
    <w:rsid w:val="001154DE"/>
    <w:rsid w:val="001224E1"/>
    <w:rsid w:val="00125412"/>
    <w:rsid w:val="0013159A"/>
    <w:rsid w:val="001353C6"/>
    <w:rsid w:val="00135C6E"/>
    <w:rsid w:val="00143956"/>
    <w:rsid w:val="001447E4"/>
    <w:rsid w:val="00146E3E"/>
    <w:rsid w:val="00147BEE"/>
    <w:rsid w:val="00154C9A"/>
    <w:rsid w:val="00156CDB"/>
    <w:rsid w:val="001610AA"/>
    <w:rsid w:val="001627BD"/>
    <w:rsid w:val="00163F4F"/>
    <w:rsid w:val="00164380"/>
    <w:rsid w:val="001645F4"/>
    <w:rsid w:val="00164B9D"/>
    <w:rsid w:val="00166548"/>
    <w:rsid w:val="00166FFA"/>
    <w:rsid w:val="001706BB"/>
    <w:rsid w:val="00170869"/>
    <w:rsid w:val="00170944"/>
    <w:rsid w:val="00171B50"/>
    <w:rsid w:val="001726D7"/>
    <w:rsid w:val="00172AC1"/>
    <w:rsid w:val="00173176"/>
    <w:rsid w:val="001734CC"/>
    <w:rsid w:val="001743FA"/>
    <w:rsid w:val="00176232"/>
    <w:rsid w:val="00176DED"/>
    <w:rsid w:val="001804EF"/>
    <w:rsid w:val="001812F6"/>
    <w:rsid w:val="00181707"/>
    <w:rsid w:val="00181AC3"/>
    <w:rsid w:val="00187166"/>
    <w:rsid w:val="001902DF"/>
    <w:rsid w:val="00192552"/>
    <w:rsid w:val="00192EE7"/>
    <w:rsid w:val="00193420"/>
    <w:rsid w:val="00195F88"/>
    <w:rsid w:val="001A2B83"/>
    <w:rsid w:val="001A4960"/>
    <w:rsid w:val="001A4A36"/>
    <w:rsid w:val="001B0CB2"/>
    <w:rsid w:val="001B2FE7"/>
    <w:rsid w:val="001B325B"/>
    <w:rsid w:val="001B43C5"/>
    <w:rsid w:val="001B44D9"/>
    <w:rsid w:val="001C1260"/>
    <w:rsid w:val="001C1898"/>
    <w:rsid w:val="001C30B5"/>
    <w:rsid w:val="001C6430"/>
    <w:rsid w:val="001D0F39"/>
    <w:rsid w:val="001D301B"/>
    <w:rsid w:val="001D45A1"/>
    <w:rsid w:val="001D48D5"/>
    <w:rsid w:val="001D4EC3"/>
    <w:rsid w:val="001D5282"/>
    <w:rsid w:val="001D5AA2"/>
    <w:rsid w:val="001E3F0D"/>
    <w:rsid w:val="001E4F70"/>
    <w:rsid w:val="001E6301"/>
    <w:rsid w:val="001F03C2"/>
    <w:rsid w:val="001F048F"/>
    <w:rsid w:val="001F1F24"/>
    <w:rsid w:val="001F2330"/>
    <w:rsid w:val="001F3444"/>
    <w:rsid w:val="001F399D"/>
    <w:rsid w:val="001F54A3"/>
    <w:rsid w:val="001F5C1C"/>
    <w:rsid w:val="001F70D4"/>
    <w:rsid w:val="001F7A4E"/>
    <w:rsid w:val="002001FF"/>
    <w:rsid w:val="002011BF"/>
    <w:rsid w:val="00203A66"/>
    <w:rsid w:val="00205D77"/>
    <w:rsid w:val="0020610E"/>
    <w:rsid w:val="002101B9"/>
    <w:rsid w:val="00211B4D"/>
    <w:rsid w:val="00213186"/>
    <w:rsid w:val="002135D8"/>
    <w:rsid w:val="00214F27"/>
    <w:rsid w:val="00215507"/>
    <w:rsid w:val="00215649"/>
    <w:rsid w:val="0022103F"/>
    <w:rsid w:val="002214EA"/>
    <w:rsid w:val="00225B2D"/>
    <w:rsid w:val="0022728F"/>
    <w:rsid w:val="00231958"/>
    <w:rsid w:val="0023571C"/>
    <w:rsid w:val="00241830"/>
    <w:rsid w:val="00241B5B"/>
    <w:rsid w:val="00247D27"/>
    <w:rsid w:val="00250D59"/>
    <w:rsid w:val="00252920"/>
    <w:rsid w:val="00253A30"/>
    <w:rsid w:val="00254BFB"/>
    <w:rsid w:val="00266DDC"/>
    <w:rsid w:val="00271922"/>
    <w:rsid w:val="00273276"/>
    <w:rsid w:val="0027393B"/>
    <w:rsid w:val="00274D11"/>
    <w:rsid w:val="00275049"/>
    <w:rsid w:val="002758B7"/>
    <w:rsid w:val="00276287"/>
    <w:rsid w:val="00277A24"/>
    <w:rsid w:val="0028191A"/>
    <w:rsid w:val="00282D40"/>
    <w:rsid w:val="002853AB"/>
    <w:rsid w:val="002906FC"/>
    <w:rsid w:val="00292578"/>
    <w:rsid w:val="002942E5"/>
    <w:rsid w:val="00294D35"/>
    <w:rsid w:val="00297901"/>
    <w:rsid w:val="002A3585"/>
    <w:rsid w:val="002A38F0"/>
    <w:rsid w:val="002A3A89"/>
    <w:rsid w:val="002A3C31"/>
    <w:rsid w:val="002A757A"/>
    <w:rsid w:val="002B01C1"/>
    <w:rsid w:val="002B1589"/>
    <w:rsid w:val="002B30B5"/>
    <w:rsid w:val="002B45F0"/>
    <w:rsid w:val="002C0AC2"/>
    <w:rsid w:val="002C143E"/>
    <w:rsid w:val="002C22C9"/>
    <w:rsid w:val="002D1731"/>
    <w:rsid w:val="002D4781"/>
    <w:rsid w:val="002D54EA"/>
    <w:rsid w:val="002E0046"/>
    <w:rsid w:val="002E4087"/>
    <w:rsid w:val="002E664C"/>
    <w:rsid w:val="002F02F0"/>
    <w:rsid w:val="002F054F"/>
    <w:rsid w:val="002F4F7A"/>
    <w:rsid w:val="002F58B7"/>
    <w:rsid w:val="002F77A6"/>
    <w:rsid w:val="003000FA"/>
    <w:rsid w:val="00304B4F"/>
    <w:rsid w:val="0030798E"/>
    <w:rsid w:val="00310ECD"/>
    <w:rsid w:val="00313428"/>
    <w:rsid w:val="003163BA"/>
    <w:rsid w:val="003168BC"/>
    <w:rsid w:val="00317517"/>
    <w:rsid w:val="0031780E"/>
    <w:rsid w:val="003210C5"/>
    <w:rsid w:val="0032271D"/>
    <w:rsid w:val="003242B6"/>
    <w:rsid w:val="0032554E"/>
    <w:rsid w:val="00326805"/>
    <w:rsid w:val="0032708D"/>
    <w:rsid w:val="00327707"/>
    <w:rsid w:val="00331076"/>
    <w:rsid w:val="003334E7"/>
    <w:rsid w:val="0033658D"/>
    <w:rsid w:val="00340823"/>
    <w:rsid w:val="00340C96"/>
    <w:rsid w:val="003413A2"/>
    <w:rsid w:val="00341723"/>
    <w:rsid w:val="00342E41"/>
    <w:rsid w:val="00345743"/>
    <w:rsid w:val="00345AA4"/>
    <w:rsid w:val="00346F70"/>
    <w:rsid w:val="00351909"/>
    <w:rsid w:val="003522B1"/>
    <w:rsid w:val="0035254E"/>
    <w:rsid w:val="00354401"/>
    <w:rsid w:val="00354519"/>
    <w:rsid w:val="00355FB5"/>
    <w:rsid w:val="003570B0"/>
    <w:rsid w:val="00357912"/>
    <w:rsid w:val="00357B2A"/>
    <w:rsid w:val="003619C5"/>
    <w:rsid w:val="00370F20"/>
    <w:rsid w:val="003751DC"/>
    <w:rsid w:val="003767A3"/>
    <w:rsid w:val="00381AC9"/>
    <w:rsid w:val="00387139"/>
    <w:rsid w:val="0038766E"/>
    <w:rsid w:val="003913DC"/>
    <w:rsid w:val="003958DD"/>
    <w:rsid w:val="003961FB"/>
    <w:rsid w:val="003967F2"/>
    <w:rsid w:val="003A18E3"/>
    <w:rsid w:val="003A221F"/>
    <w:rsid w:val="003A3194"/>
    <w:rsid w:val="003A7FFD"/>
    <w:rsid w:val="003B061D"/>
    <w:rsid w:val="003B34DF"/>
    <w:rsid w:val="003B759C"/>
    <w:rsid w:val="003B7DE6"/>
    <w:rsid w:val="003B7EF6"/>
    <w:rsid w:val="003C06F1"/>
    <w:rsid w:val="003C0BB8"/>
    <w:rsid w:val="003C2B0F"/>
    <w:rsid w:val="003C44B6"/>
    <w:rsid w:val="003C597E"/>
    <w:rsid w:val="003D66D8"/>
    <w:rsid w:val="003D769F"/>
    <w:rsid w:val="003D7BD6"/>
    <w:rsid w:val="003E3108"/>
    <w:rsid w:val="003E45E1"/>
    <w:rsid w:val="003E6B9A"/>
    <w:rsid w:val="003E7045"/>
    <w:rsid w:val="003F0FFF"/>
    <w:rsid w:val="003F3DA5"/>
    <w:rsid w:val="003F3F34"/>
    <w:rsid w:val="003F6E02"/>
    <w:rsid w:val="003F7839"/>
    <w:rsid w:val="004037AA"/>
    <w:rsid w:val="00406141"/>
    <w:rsid w:val="004069E7"/>
    <w:rsid w:val="00407DD4"/>
    <w:rsid w:val="00412379"/>
    <w:rsid w:val="00414D42"/>
    <w:rsid w:val="00415178"/>
    <w:rsid w:val="0041530E"/>
    <w:rsid w:val="00423552"/>
    <w:rsid w:val="0042375B"/>
    <w:rsid w:val="00423CE3"/>
    <w:rsid w:val="0042657D"/>
    <w:rsid w:val="00431691"/>
    <w:rsid w:val="00436D69"/>
    <w:rsid w:val="00445B22"/>
    <w:rsid w:val="00445BF8"/>
    <w:rsid w:val="004463C0"/>
    <w:rsid w:val="00451A60"/>
    <w:rsid w:val="00453218"/>
    <w:rsid w:val="004552AC"/>
    <w:rsid w:val="004562B5"/>
    <w:rsid w:val="00460ECA"/>
    <w:rsid w:val="004614EE"/>
    <w:rsid w:val="0046293E"/>
    <w:rsid w:val="00466FC5"/>
    <w:rsid w:val="0046708F"/>
    <w:rsid w:val="004730F9"/>
    <w:rsid w:val="00475051"/>
    <w:rsid w:val="00476106"/>
    <w:rsid w:val="004846E3"/>
    <w:rsid w:val="004873D6"/>
    <w:rsid w:val="0049115F"/>
    <w:rsid w:val="00491D42"/>
    <w:rsid w:val="00494834"/>
    <w:rsid w:val="004A172B"/>
    <w:rsid w:val="004A2A2C"/>
    <w:rsid w:val="004A654D"/>
    <w:rsid w:val="004B0410"/>
    <w:rsid w:val="004B04A7"/>
    <w:rsid w:val="004B0573"/>
    <w:rsid w:val="004B1874"/>
    <w:rsid w:val="004B39A7"/>
    <w:rsid w:val="004B490A"/>
    <w:rsid w:val="004B570F"/>
    <w:rsid w:val="004B7C68"/>
    <w:rsid w:val="004B7EDA"/>
    <w:rsid w:val="004C24BF"/>
    <w:rsid w:val="004C64F5"/>
    <w:rsid w:val="004C7267"/>
    <w:rsid w:val="004C7F7C"/>
    <w:rsid w:val="004D10EB"/>
    <w:rsid w:val="004D1A80"/>
    <w:rsid w:val="004D27DA"/>
    <w:rsid w:val="004D2CD6"/>
    <w:rsid w:val="004D3C24"/>
    <w:rsid w:val="004D59FF"/>
    <w:rsid w:val="004D6161"/>
    <w:rsid w:val="004D6451"/>
    <w:rsid w:val="004D7570"/>
    <w:rsid w:val="004D769E"/>
    <w:rsid w:val="004E191F"/>
    <w:rsid w:val="004E212C"/>
    <w:rsid w:val="004E2219"/>
    <w:rsid w:val="004E2CFC"/>
    <w:rsid w:val="004E3AD9"/>
    <w:rsid w:val="004E59B5"/>
    <w:rsid w:val="004E757D"/>
    <w:rsid w:val="004E75B8"/>
    <w:rsid w:val="004F051E"/>
    <w:rsid w:val="004F637F"/>
    <w:rsid w:val="004F693F"/>
    <w:rsid w:val="00500018"/>
    <w:rsid w:val="005014B0"/>
    <w:rsid w:val="00501995"/>
    <w:rsid w:val="0050227E"/>
    <w:rsid w:val="00504E88"/>
    <w:rsid w:val="0050633A"/>
    <w:rsid w:val="005104E0"/>
    <w:rsid w:val="0051336C"/>
    <w:rsid w:val="00513DF1"/>
    <w:rsid w:val="0051423E"/>
    <w:rsid w:val="00514B58"/>
    <w:rsid w:val="00516B89"/>
    <w:rsid w:val="0052032A"/>
    <w:rsid w:val="00522ED7"/>
    <w:rsid w:val="00526FA1"/>
    <w:rsid w:val="00530564"/>
    <w:rsid w:val="005309A1"/>
    <w:rsid w:val="00530E3E"/>
    <w:rsid w:val="005328C2"/>
    <w:rsid w:val="00533028"/>
    <w:rsid w:val="00534659"/>
    <w:rsid w:val="005369F0"/>
    <w:rsid w:val="005411A8"/>
    <w:rsid w:val="00541D81"/>
    <w:rsid w:val="00547EA0"/>
    <w:rsid w:val="005504DB"/>
    <w:rsid w:val="0055157A"/>
    <w:rsid w:val="00552097"/>
    <w:rsid w:val="005530E7"/>
    <w:rsid w:val="005536B4"/>
    <w:rsid w:val="00554F8A"/>
    <w:rsid w:val="00563267"/>
    <w:rsid w:val="0056326F"/>
    <w:rsid w:val="0057132D"/>
    <w:rsid w:val="005722FD"/>
    <w:rsid w:val="00572BB5"/>
    <w:rsid w:val="00576407"/>
    <w:rsid w:val="0058186C"/>
    <w:rsid w:val="00582BFF"/>
    <w:rsid w:val="00585B2B"/>
    <w:rsid w:val="00590876"/>
    <w:rsid w:val="0059102E"/>
    <w:rsid w:val="00591287"/>
    <w:rsid w:val="005929D3"/>
    <w:rsid w:val="00594B7F"/>
    <w:rsid w:val="00595AFD"/>
    <w:rsid w:val="00596159"/>
    <w:rsid w:val="005967FF"/>
    <w:rsid w:val="005A3FD2"/>
    <w:rsid w:val="005A5183"/>
    <w:rsid w:val="005A5988"/>
    <w:rsid w:val="005B2325"/>
    <w:rsid w:val="005B2B9A"/>
    <w:rsid w:val="005B3E63"/>
    <w:rsid w:val="005B4100"/>
    <w:rsid w:val="005B76C0"/>
    <w:rsid w:val="005C07AE"/>
    <w:rsid w:val="005C1953"/>
    <w:rsid w:val="005C2F29"/>
    <w:rsid w:val="005C4210"/>
    <w:rsid w:val="005C5C8D"/>
    <w:rsid w:val="005C73AB"/>
    <w:rsid w:val="005C7812"/>
    <w:rsid w:val="005D0EA9"/>
    <w:rsid w:val="005D144A"/>
    <w:rsid w:val="005D1548"/>
    <w:rsid w:val="005D3FE1"/>
    <w:rsid w:val="005D495C"/>
    <w:rsid w:val="005D541D"/>
    <w:rsid w:val="005D5D96"/>
    <w:rsid w:val="005E4597"/>
    <w:rsid w:val="005E47CC"/>
    <w:rsid w:val="005E51F3"/>
    <w:rsid w:val="005E57C6"/>
    <w:rsid w:val="005E71E3"/>
    <w:rsid w:val="005F3E28"/>
    <w:rsid w:val="005F4ECD"/>
    <w:rsid w:val="005F652B"/>
    <w:rsid w:val="005F6A0C"/>
    <w:rsid w:val="00601A2D"/>
    <w:rsid w:val="00602BBB"/>
    <w:rsid w:val="00603727"/>
    <w:rsid w:val="0060460B"/>
    <w:rsid w:val="0061139D"/>
    <w:rsid w:val="00623AA8"/>
    <w:rsid w:val="006244F0"/>
    <w:rsid w:val="00624D5C"/>
    <w:rsid w:val="006267C2"/>
    <w:rsid w:val="00626F31"/>
    <w:rsid w:val="00626FB2"/>
    <w:rsid w:val="006303A4"/>
    <w:rsid w:val="00631F61"/>
    <w:rsid w:val="0063385A"/>
    <w:rsid w:val="006338D6"/>
    <w:rsid w:val="00634098"/>
    <w:rsid w:val="00642A82"/>
    <w:rsid w:val="00642D32"/>
    <w:rsid w:val="0065214C"/>
    <w:rsid w:val="00653507"/>
    <w:rsid w:val="0065427F"/>
    <w:rsid w:val="00654646"/>
    <w:rsid w:val="00654B6C"/>
    <w:rsid w:val="006550E1"/>
    <w:rsid w:val="006555C3"/>
    <w:rsid w:val="0066029C"/>
    <w:rsid w:val="006613A6"/>
    <w:rsid w:val="006651E7"/>
    <w:rsid w:val="0066772D"/>
    <w:rsid w:val="00667AE2"/>
    <w:rsid w:val="006701DC"/>
    <w:rsid w:val="00671282"/>
    <w:rsid w:val="00672CCC"/>
    <w:rsid w:val="006772E0"/>
    <w:rsid w:val="006866F3"/>
    <w:rsid w:val="00687743"/>
    <w:rsid w:val="0069038A"/>
    <w:rsid w:val="00692544"/>
    <w:rsid w:val="0069342D"/>
    <w:rsid w:val="006937F3"/>
    <w:rsid w:val="00694D89"/>
    <w:rsid w:val="006965DC"/>
    <w:rsid w:val="006A1BA6"/>
    <w:rsid w:val="006A55E8"/>
    <w:rsid w:val="006A7078"/>
    <w:rsid w:val="006B008D"/>
    <w:rsid w:val="006B092A"/>
    <w:rsid w:val="006B19C8"/>
    <w:rsid w:val="006B1F05"/>
    <w:rsid w:val="006B1F23"/>
    <w:rsid w:val="006B3D28"/>
    <w:rsid w:val="006B44AC"/>
    <w:rsid w:val="006C3966"/>
    <w:rsid w:val="006C4922"/>
    <w:rsid w:val="006C6BBD"/>
    <w:rsid w:val="006D0728"/>
    <w:rsid w:val="006D1DB4"/>
    <w:rsid w:val="006D1DD3"/>
    <w:rsid w:val="006D364F"/>
    <w:rsid w:val="006D5B33"/>
    <w:rsid w:val="006D5C44"/>
    <w:rsid w:val="006D6CA7"/>
    <w:rsid w:val="006E1097"/>
    <w:rsid w:val="006E167E"/>
    <w:rsid w:val="006E46D0"/>
    <w:rsid w:val="006E54AC"/>
    <w:rsid w:val="006E5871"/>
    <w:rsid w:val="006E657E"/>
    <w:rsid w:val="006E72E1"/>
    <w:rsid w:val="006E78E0"/>
    <w:rsid w:val="006F05E5"/>
    <w:rsid w:val="006F2CE9"/>
    <w:rsid w:val="0070273E"/>
    <w:rsid w:val="00703498"/>
    <w:rsid w:val="00703E92"/>
    <w:rsid w:val="00713D93"/>
    <w:rsid w:val="00716C7D"/>
    <w:rsid w:val="007179B6"/>
    <w:rsid w:val="00721E72"/>
    <w:rsid w:val="00723CE5"/>
    <w:rsid w:val="00724A26"/>
    <w:rsid w:val="0072517F"/>
    <w:rsid w:val="00731C92"/>
    <w:rsid w:val="0073529C"/>
    <w:rsid w:val="00741002"/>
    <w:rsid w:val="0075063E"/>
    <w:rsid w:val="0075162A"/>
    <w:rsid w:val="0075443A"/>
    <w:rsid w:val="00754F2B"/>
    <w:rsid w:val="00755FC7"/>
    <w:rsid w:val="00756F5C"/>
    <w:rsid w:val="00761025"/>
    <w:rsid w:val="00762AF5"/>
    <w:rsid w:val="00763BFC"/>
    <w:rsid w:val="00765C0C"/>
    <w:rsid w:val="0076644C"/>
    <w:rsid w:val="0076679A"/>
    <w:rsid w:val="00767193"/>
    <w:rsid w:val="007677BB"/>
    <w:rsid w:val="0078109A"/>
    <w:rsid w:val="0078118B"/>
    <w:rsid w:val="00782038"/>
    <w:rsid w:val="00785EB9"/>
    <w:rsid w:val="00786A71"/>
    <w:rsid w:val="00791DEF"/>
    <w:rsid w:val="007A08F9"/>
    <w:rsid w:val="007A1B70"/>
    <w:rsid w:val="007A477C"/>
    <w:rsid w:val="007A4AFF"/>
    <w:rsid w:val="007A4D02"/>
    <w:rsid w:val="007A7670"/>
    <w:rsid w:val="007A7C74"/>
    <w:rsid w:val="007A7D2B"/>
    <w:rsid w:val="007B02C3"/>
    <w:rsid w:val="007B192D"/>
    <w:rsid w:val="007B2050"/>
    <w:rsid w:val="007B4C9A"/>
    <w:rsid w:val="007B595C"/>
    <w:rsid w:val="007B5BD5"/>
    <w:rsid w:val="007C1195"/>
    <w:rsid w:val="007C237C"/>
    <w:rsid w:val="007C2A0C"/>
    <w:rsid w:val="007C4D42"/>
    <w:rsid w:val="007C77DE"/>
    <w:rsid w:val="007C7F29"/>
    <w:rsid w:val="007D0695"/>
    <w:rsid w:val="007D10AA"/>
    <w:rsid w:val="007D1C0D"/>
    <w:rsid w:val="007D2CC5"/>
    <w:rsid w:val="007E3D2B"/>
    <w:rsid w:val="007E57B3"/>
    <w:rsid w:val="007E60F8"/>
    <w:rsid w:val="007F0441"/>
    <w:rsid w:val="007F4D83"/>
    <w:rsid w:val="007F596A"/>
    <w:rsid w:val="007F5B09"/>
    <w:rsid w:val="0080478A"/>
    <w:rsid w:val="008053B7"/>
    <w:rsid w:val="00805AAA"/>
    <w:rsid w:val="00805CB3"/>
    <w:rsid w:val="00811BED"/>
    <w:rsid w:val="00814B13"/>
    <w:rsid w:val="00815519"/>
    <w:rsid w:val="008225C7"/>
    <w:rsid w:val="00825061"/>
    <w:rsid w:val="00826055"/>
    <w:rsid w:val="00830667"/>
    <w:rsid w:val="00830730"/>
    <w:rsid w:val="008311E9"/>
    <w:rsid w:val="00831F4F"/>
    <w:rsid w:val="00834F01"/>
    <w:rsid w:val="008361D0"/>
    <w:rsid w:val="00841238"/>
    <w:rsid w:val="00845196"/>
    <w:rsid w:val="00845BFC"/>
    <w:rsid w:val="0085085F"/>
    <w:rsid w:val="00852141"/>
    <w:rsid w:val="0085764E"/>
    <w:rsid w:val="00860AEB"/>
    <w:rsid w:val="00873F85"/>
    <w:rsid w:val="0087484C"/>
    <w:rsid w:val="00874B3D"/>
    <w:rsid w:val="00874E56"/>
    <w:rsid w:val="00875D61"/>
    <w:rsid w:val="00880FA1"/>
    <w:rsid w:val="00882224"/>
    <w:rsid w:val="00883A45"/>
    <w:rsid w:val="00886072"/>
    <w:rsid w:val="00890972"/>
    <w:rsid w:val="00890A60"/>
    <w:rsid w:val="00891B4C"/>
    <w:rsid w:val="008924F3"/>
    <w:rsid w:val="00892A0C"/>
    <w:rsid w:val="008958E8"/>
    <w:rsid w:val="0089732D"/>
    <w:rsid w:val="008A258C"/>
    <w:rsid w:val="008A421F"/>
    <w:rsid w:val="008A54D1"/>
    <w:rsid w:val="008A5C82"/>
    <w:rsid w:val="008B0B6D"/>
    <w:rsid w:val="008B1601"/>
    <w:rsid w:val="008B4853"/>
    <w:rsid w:val="008B557B"/>
    <w:rsid w:val="008C1A4D"/>
    <w:rsid w:val="008C21DC"/>
    <w:rsid w:val="008C45B6"/>
    <w:rsid w:val="008C4917"/>
    <w:rsid w:val="008C5EBA"/>
    <w:rsid w:val="008C621F"/>
    <w:rsid w:val="008C7F01"/>
    <w:rsid w:val="008C7FF8"/>
    <w:rsid w:val="008D0191"/>
    <w:rsid w:val="008D4A64"/>
    <w:rsid w:val="008D51CA"/>
    <w:rsid w:val="008D75DB"/>
    <w:rsid w:val="008E0BD6"/>
    <w:rsid w:val="008E2B6C"/>
    <w:rsid w:val="008F0A5E"/>
    <w:rsid w:val="008F4E38"/>
    <w:rsid w:val="0090150D"/>
    <w:rsid w:val="009057B6"/>
    <w:rsid w:val="00905F56"/>
    <w:rsid w:val="00907F4C"/>
    <w:rsid w:val="009118D9"/>
    <w:rsid w:val="00913727"/>
    <w:rsid w:val="00914459"/>
    <w:rsid w:val="00916E76"/>
    <w:rsid w:val="009219EB"/>
    <w:rsid w:val="0092295C"/>
    <w:rsid w:val="00925931"/>
    <w:rsid w:val="00926034"/>
    <w:rsid w:val="009261C2"/>
    <w:rsid w:val="009275B4"/>
    <w:rsid w:val="00927BD6"/>
    <w:rsid w:val="009330B8"/>
    <w:rsid w:val="00933ECA"/>
    <w:rsid w:val="00935110"/>
    <w:rsid w:val="00937066"/>
    <w:rsid w:val="00937DA2"/>
    <w:rsid w:val="00937E3C"/>
    <w:rsid w:val="00940153"/>
    <w:rsid w:val="00940796"/>
    <w:rsid w:val="00942301"/>
    <w:rsid w:val="009426B2"/>
    <w:rsid w:val="00944350"/>
    <w:rsid w:val="00945980"/>
    <w:rsid w:val="00946393"/>
    <w:rsid w:val="00946ED9"/>
    <w:rsid w:val="00947EC3"/>
    <w:rsid w:val="009522ED"/>
    <w:rsid w:val="00952C79"/>
    <w:rsid w:val="009530B8"/>
    <w:rsid w:val="00953976"/>
    <w:rsid w:val="00956B79"/>
    <w:rsid w:val="00956EB8"/>
    <w:rsid w:val="00963F0C"/>
    <w:rsid w:val="00965166"/>
    <w:rsid w:val="00965DA2"/>
    <w:rsid w:val="00970A4E"/>
    <w:rsid w:val="00974EBE"/>
    <w:rsid w:val="009750E2"/>
    <w:rsid w:val="00976365"/>
    <w:rsid w:val="009766D3"/>
    <w:rsid w:val="00976B21"/>
    <w:rsid w:val="0098015D"/>
    <w:rsid w:val="00980603"/>
    <w:rsid w:val="00981D69"/>
    <w:rsid w:val="00984E57"/>
    <w:rsid w:val="00984EAC"/>
    <w:rsid w:val="00987781"/>
    <w:rsid w:val="00987C9B"/>
    <w:rsid w:val="00987DAB"/>
    <w:rsid w:val="00990751"/>
    <w:rsid w:val="00997608"/>
    <w:rsid w:val="00997AF6"/>
    <w:rsid w:val="009A2369"/>
    <w:rsid w:val="009A25EB"/>
    <w:rsid w:val="009A30EE"/>
    <w:rsid w:val="009A3FA2"/>
    <w:rsid w:val="009A6E5C"/>
    <w:rsid w:val="009A766C"/>
    <w:rsid w:val="009B3BED"/>
    <w:rsid w:val="009C1594"/>
    <w:rsid w:val="009C339F"/>
    <w:rsid w:val="009C5215"/>
    <w:rsid w:val="009C592C"/>
    <w:rsid w:val="009C6213"/>
    <w:rsid w:val="009C6991"/>
    <w:rsid w:val="009D4A86"/>
    <w:rsid w:val="009D5C39"/>
    <w:rsid w:val="009D753C"/>
    <w:rsid w:val="009D7DA1"/>
    <w:rsid w:val="009E1920"/>
    <w:rsid w:val="009E4484"/>
    <w:rsid w:val="009E7363"/>
    <w:rsid w:val="009F068E"/>
    <w:rsid w:val="009F1DCE"/>
    <w:rsid w:val="009F3003"/>
    <w:rsid w:val="009F3ECB"/>
    <w:rsid w:val="009F7E2F"/>
    <w:rsid w:val="00A04648"/>
    <w:rsid w:val="00A10761"/>
    <w:rsid w:val="00A107AF"/>
    <w:rsid w:val="00A114A9"/>
    <w:rsid w:val="00A120D1"/>
    <w:rsid w:val="00A14D32"/>
    <w:rsid w:val="00A16734"/>
    <w:rsid w:val="00A17575"/>
    <w:rsid w:val="00A214AB"/>
    <w:rsid w:val="00A23130"/>
    <w:rsid w:val="00A316B0"/>
    <w:rsid w:val="00A35563"/>
    <w:rsid w:val="00A422E8"/>
    <w:rsid w:val="00A4662F"/>
    <w:rsid w:val="00A474DD"/>
    <w:rsid w:val="00A52B5F"/>
    <w:rsid w:val="00A52C0E"/>
    <w:rsid w:val="00A5335B"/>
    <w:rsid w:val="00A5663A"/>
    <w:rsid w:val="00A56B18"/>
    <w:rsid w:val="00A572F7"/>
    <w:rsid w:val="00A625D8"/>
    <w:rsid w:val="00A62992"/>
    <w:rsid w:val="00A62E87"/>
    <w:rsid w:val="00A633A1"/>
    <w:rsid w:val="00A64204"/>
    <w:rsid w:val="00A66E0E"/>
    <w:rsid w:val="00A730A5"/>
    <w:rsid w:val="00A73115"/>
    <w:rsid w:val="00A7347D"/>
    <w:rsid w:val="00A73843"/>
    <w:rsid w:val="00A75445"/>
    <w:rsid w:val="00A80FE2"/>
    <w:rsid w:val="00A81F38"/>
    <w:rsid w:val="00A830F8"/>
    <w:rsid w:val="00A842FA"/>
    <w:rsid w:val="00A91E01"/>
    <w:rsid w:val="00A94F52"/>
    <w:rsid w:val="00A96B11"/>
    <w:rsid w:val="00AA0BE2"/>
    <w:rsid w:val="00AA1727"/>
    <w:rsid w:val="00AA3382"/>
    <w:rsid w:val="00AA5D91"/>
    <w:rsid w:val="00AA672B"/>
    <w:rsid w:val="00AA73A3"/>
    <w:rsid w:val="00AA74DD"/>
    <w:rsid w:val="00AA778E"/>
    <w:rsid w:val="00AA7913"/>
    <w:rsid w:val="00AA7A55"/>
    <w:rsid w:val="00AB0BD2"/>
    <w:rsid w:val="00AB0CE1"/>
    <w:rsid w:val="00AB710C"/>
    <w:rsid w:val="00AB7789"/>
    <w:rsid w:val="00AC1FA4"/>
    <w:rsid w:val="00AC200F"/>
    <w:rsid w:val="00AC38F7"/>
    <w:rsid w:val="00AD25E5"/>
    <w:rsid w:val="00AD5194"/>
    <w:rsid w:val="00AD7E17"/>
    <w:rsid w:val="00AE02AD"/>
    <w:rsid w:val="00AE047D"/>
    <w:rsid w:val="00AE269E"/>
    <w:rsid w:val="00AE57EF"/>
    <w:rsid w:val="00AF1427"/>
    <w:rsid w:val="00AF3FC0"/>
    <w:rsid w:val="00AF581B"/>
    <w:rsid w:val="00B03E96"/>
    <w:rsid w:val="00B10D43"/>
    <w:rsid w:val="00B136E7"/>
    <w:rsid w:val="00B179C7"/>
    <w:rsid w:val="00B20607"/>
    <w:rsid w:val="00B2113F"/>
    <w:rsid w:val="00B2311B"/>
    <w:rsid w:val="00B251E2"/>
    <w:rsid w:val="00B329D6"/>
    <w:rsid w:val="00B3540B"/>
    <w:rsid w:val="00B35BFD"/>
    <w:rsid w:val="00B426DE"/>
    <w:rsid w:val="00B43FD3"/>
    <w:rsid w:val="00B44534"/>
    <w:rsid w:val="00B448B9"/>
    <w:rsid w:val="00B469F9"/>
    <w:rsid w:val="00B47A7C"/>
    <w:rsid w:val="00B51E9D"/>
    <w:rsid w:val="00B51F76"/>
    <w:rsid w:val="00B52796"/>
    <w:rsid w:val="00B52EEF"/>
    <w:rsid w:val="00B5390D"/>
    <w:rsid w:val="00B53E09"/>
    <w:rsid w:val="00B56984"/>
    <w:rsid w:val="00B61F5A"/>
    <w:rsid w:val="00B62284"/>
    <w:rsid w:val="00B65A02"/>
    <w:rsid w:val="00B6612E"/>
    <w:rsid w:val="00B671A5"/>
    <w:rsid w:val="00B72964"/>
    <w:rsid w:val="00B849A2"/>
    <w:rsid w:val="00B85CFA"/>
    <w:rsid w:val="00B86D7E"/>
    <w:rsid w:val="00B86F33"/>
    <w:rsid w:val="00B87A44"/>
    <w:rsid w:val="00B901DF"/>
    <w:rsid w:val="00B93EA4"/>
    <w:rsid w:val="00B943C2"/>
    <w:rsid w:val="00B96652"/>
    <w:rsid w:val="00BA1272"/>
    <w:rsid w:val="00BA1343"/>
    <w:rsid w:val="00BA142B"/>
    <w:rsid w:val="00BA429F"/>
    <w:rsid w:val="00BA461E"/>
    <w:rsid w:val="00BA51F1"/>
    <w:rsid w:val="00BA548F"/>
    <w:rsid w:val="00BA75C0"/>
    <w:rsid w:val="00BB09D8"/>
    <w:rsid w:val="00BB18E8"/>
    <w:rsid w:val="00BB3671"/>
    <w:rsid w:val="00BB4798"/>
    <w:rsid w:val="00BB5291"/>
    <w:rsid w:val="00BB566A"/>
    <w:rsid w:val="00BC04B5"/>
    <w:rsid w:val="00BC22A8"/>
    <w:rsid w:val="00BC2879"/>
    <w:rsid w:val="00BC3962"/>
    <w:rsid w:val="00BC4112"/>
    <w:rsid w:val="00BC4AE9"/>
    <w:rsid w:val="00BC7835"/>
    <w:rsid w:val="00BD158C"/>
    <w:rsid w:val="00BD2399"/>
    <w:rsid w:val="00BD3D12"/>
    <w:rsid w:val="00BD3ECF"/>
    <w:rsid w:val="00BD4452"/>
    <w:rsid w:val="00BD46DF"/>
    <w:rsid w:val="00BD5250"/>
    <w:rsid w:val="00BD6F30"/>
    <w:rsid w:val="00BD7E11"/>
    <w:rsid w:val="00BE1557"/>
    <w:rsid w:val="00BE165E"/>
    <w:rsid w:val="00BE2C23"/>
    <w:rsid w:val="00BE3F48"/>
    <w:rsid w:val="00BE6218"/>
    <w:rsid w:val="00BF052D"/>
    <w:rsid w:val="00BF1DB8"/>
    <w:rsid w:val="00BF42A3"/>
    <w:rsid w:val="00BF5832"/>
    <w:rsid w:val="00BF71AF"/>
    <w:rsid w:val="00BF7401"/>
    <w:rsid w:val="00C00439"/>
    <w:rsid w:val="00C00EAB"/>
    <w:rsid w:val="00C01762"/>
    <w:rsid w:val="00C01B10"/>
    <w:rsid w:val="00C04575"/>
    <w:rsid w:val="00C067E4"/>
    <w:rsid w:val="00C1071F"/>
    <w:rsid w:val="00C12310"/>
    <w:rsid w:val="00C15F2C"/>
    <w:rsid w:val="00C1725D"/>
    <w:rsid w:val="00C2143F"/>
    <w:rsid w:val="00C218CF"/>
    <w:rsid w:val="00C21F39"/>
    <w:rsid w:val="00C2399E"/>
    <w:rsid w:val="00C2460E"/>
    <w:rsid w:val="00C24BF6"/>
    <w:rsid w:val="00C26590"/>
    <w:rsid w:val="00C26C44"/>
    <w:rsid w:val="00C30159"/>
    <w:rsid w:val="00C324E4"/>
    <w:rsid w:val="00C35741"/>
    <w:rsid w:val="00C40F67"/>
    <w:rsid w:val="00C41BFE"/>
    <w:rsid w:val="00C41C35"/>
    <w:rsid w:val="00C460B8"/>
    <w:rsid w:val="00C47B23"/>
    <w:rsid w:val="00C51C49"/>
    <w:rsid w:val="00C5259D"/>
    <w:rsid w:val="00C5318F"/>
    <w:rsid w:val="00C53C64"/>
    <w:rsid w:val="00C54F76"/>
    <w:rsid w:val="00C57B5D"/>
    <w:rsid w:val="00C64974"/>
    <w:rsid w:val="00C6506F"/>
    <w:rsid w:val="00C65EFD"/>
    <w:rsid w:val="00C668B6"/>
    <w:rsid w:val="00C67DDA"/>
    <w:rsid w:val="00C75F33"/>
    <w:rsid w:val="00C777D7"/>
    <w:rsid w:val="00C8312D"/>
    <w:rsid w:val="00C8375A"/>
    <w:rsid w:val="00C83F19"/>
    <w:rsid w:val="00C85853"/>
    <w:rsid w:val="00C86AAE"/>
    <w:rsid w:val="00C879CD"/>
    <w:rsid w:val="00C91A91"/>
    <w:rsid w:val="00C92B82"/>
    <w:rsid w:val="00C94BEB"/>
    <w:rsid w:val="00C95178"/>
    <w:rsid w:val="00C95570"/>
    <w:rsid w:val="00C96338"/>
    <w:rsid w:val="00C9709C"/>
    <w:rsid w:val="00C976C6"/>
    <w:rsid w:val="00CA111C"/>
    <w:rsid w:val="00CA1E45"/>
    <w:rsid w:val="00CA24AD"/>
    <w:rsid w:val="00CA3573"/>
    <w:rsid w:val="00CA4C35"/>
    <w:rsid w:val="00CA4F28"/>
    <w:rsid w:val="00CA542E"/>
    <w:rsid w:val="00CA54BA"/>
    <w:rsid w:val="00CB12DE"/>
    <w:rsid w:val="00CB317F"/>
    <w:rsid w:val="00CB3ADD"/>
    <w:rsid w:val="00CB4176"/>
    <w:rsid w:val="00CB48BC"/>
    <w:rsid w:val="00CC0191"/>
    <w:rsid w:val="00CC4CC7"/>
    <w:rsid w:val="00CC6A58"/>
    <w:rsid w:val="00CD305A"/>
    <w:rsid w:val="00CD30F8"/>
    <w:rsid w:val="00CD530D"/>
    <w:rsid w:val="00CD55AD"/>
    <w:rsid w:val="00CD5E25"/>
    <w:rsid w:val="00CD6871"/>
    <w:rsid w:val="00CE4E0B"/>
    <w:rsid w:val="00CE6781"/>
    <w:rsid w:val="00CE777E"/>
    <w:rsid w:val="00CF1727"/>
    <w:rsid w:val="00CF6BDA"/>
    <w:rsid w:val="00CF7B57"/>
    <w:rsid w:val="00CF7E72"/>
    <w:rsid w:val="00D00420"/>
    <w:rsid w:val="00D024AE"/>
    <w:rsid w:val="00D056DD"/>
    <w:rsid w:val="00D0670C"/>
    <w:rsid w:val="00D0696F"/>
    <w:rsid w:val="00D10645"/>
    <w:rsid w:val="00D10652"/>
    <w:rsid w:val="00D10EF2"/>
    <w:rsid w:val="00D12022"/>
    <w:rsid w:val="00D129C0"/>
    <w:rsid w:val="00D13EA1"/>
    <w:rsid w:val="00D15846"/>
    <w:rsid w:val="00D15FF0"/>
    <w:rsid w:val="00D17D9B"/>
    <w:rsid w:val="00D205A6"/>
    <w:rsid w:val="00D20627"/>
    <w:rsid w:val="00D23664"/>
    <w:rsid w:val="00D241D0"/>
    <w:rsid w:val="00D2494A"/>
    <w:rsid w:val="00D24FF4"/>
    <w:rsid w:val="00D268B4"/>
    <w:rsid w:val="00D26EA2"/>
    <w:rsid w:val="00D30AFB"/>
    <w:rsid w:val="00D31AE1"/>
    <w:rsid w:val="00D32A3B"/>
    <w:rsid w:val="00D3502C"/>
    <w:rsid w:val="00D366F0"/>
    <w:rsid w:val="00D40FB8"/>
    <w:rsid w:val="00D41CD1"/>
    <w:rsid w:val="00D43612"/>
    <w:rsid w:val="00D43C82"/>
    <w:rsid w:val="00D50068"/>
    <w:rsid w:val="00D54B37"/>
    <w:rsid w:val="00D5520D"/>
    <w:rsid w:val="00D5634F"/>
    <w:rsid w:val="00D63D70"/>
    <w:rsid w:val="00D665D9"/>
    <w:rsid w:val="00D67C8F"/>
    <w:rsid w:val="00D70003"/>
    <w:rsid w:val="00D705B7"/>
    <w:rsid w:val="00D7086A"/>
    <w:rsid w:val="00D725D0"/>
    <w:rsid w:val="00D72A31"/>
    <w:rsid w:val="00D72FF5"/>
    <w:rsid w:val="00D8099E"/>
    <w:rsid w:val="00D80D8D"/>
    <w:rsid w:val="00D8396F"/>
    <w:rsid w:val="00D9137F"/>
    <w:rsid w:val="00D92A28"/>
    <w:rsid w:val="00D936E4"/>
    <w:rsid w:val="00D9384A"/>
    <w:rsid w:val="00D94B4D"/>
    <w:rsid w:val="00D97844"/>
    <w:rsid w:val="00D97C1D"/>
    <w:rsid w:val="00DA28D3"/>
    <w:rsid w:val="00DA3C8C"/>
    <w:rsid w:val="00DA4DA1"/>
    <w:rsid w:val="00DA6716"/>
    <w:rsid w:val="00DA6EAF"/>
    <w:rsid w:val="00DA73D8"/>
    <w:rsid w:val="00DB4F98"/>
    <w:rsid w:val="00DB6674"/>
    <w:rsid w:val="00DB7923"/>
    <w:rsid w:val="00DC1607"/>
    <w:rsid w:val="00DC23F5"/>
    <w:rsid w:val="00DC466F"/>
    <w:rsid w:val="00DC5DD9"/>
    <w:rsid w:val="00DC661B"/>
    <w:rsid w:val="00DC7736"/>
    <w:rsid w:val="00DD03CA"/>
    <w:rsid w:val="00DD2DC0"/>
    <w:rsid w:val="00DD3FC4"/>
    <w:rsid w:val="00DD422D"/>
    <w:rsid w:val="00DE0B0C"/>
    <w:rsid w:val="00DE32A2"/>
    <w:rsid w:val="00DE6892"/>
    <w:rsid w:val="00DE72B1"/>
    <w:rsid w:val="00DE7F48"/>
    <w:rsid w:val="00DF6E63"/>
    <w:rsid w:val="00E07A6E"/>
    <w:rsid w:val="00E16061"/>
    <w:rsid w:val="00E17DB9"/>
    <w:rsid w:val="00E20636"/>
    <w:rsid w:val="00E23A0D"/>
    <w:rsid w:val="00E243ED"/>
    <w:rsid w:val="00E31D6D"/>
    <w:rsid w:val="00E3431D"/>
    <w:rsid w:val="00E3555D"/>
    <w:rsid w:val="00E37248"/>
    <w:rsid w:val="00E403A1"/>
    <w:rsid w:val="00E406EE"/>
    <w:rsid w:val="00E40C85"/>
    <w:rsid w:val="00E43C70"/>
    <w:rsid w:val="00E461F3"/>
    <w:rsid w:val="00E47DE5"/>
    <w:rsid w:val="00E53A7E"/>
    <w:rsid w:val="00E541F1"/>
    <w:rsid w:val="00E617D2"/>
    <w:rsid w:val="00E66CB7"/>
    <w:rsid w:val="00E700C2"/>
    <w:rsid w:val="00E70BF5"/>
    <w:rsid w:val="00E74EA3"/>
    <w:rsid w:val="00E75B65"/>
    <w:rsid w:val="00E7764E"/>
    <w:rsid w:val="00E83CAB"/>
    <w:rsid w:val="00E8617E"/>
    <w:rsid w:val="00E8723F"/>
    <w:rsid w:val="00E87D9A"/>
    <w:rsid w:val="00E90EB2"/>
    <w:rsid w:val="00E9119D"/>
    <w:rsid w:val="00E93735"/>
    <w:rsid w:val="00E95363"/>
    <w:rsid w:val="00E95CBD"/>
    <w:rsid w:val="00E96E33"/>
    <w:rsid w:val="00E97400"/>
    <w:rsid w:val="00EA55BA"/>
    <w:rsid w:val="00EB39D8"/>
    <w:rsid w:val="00EB6AF8"/>
    <w:rsid w:val="00EC4AB7"/>
    <w:rsid w:val="00EC5B6E"/>
    <w:rsid w:val="00ED2B57"/>
    <w:rsid w:val="00ED770B"/>
    <w:rsid w:val="00EE078F"/>
    <w:rsid w:val="00EE173D"/>
    <w:rsid w:val="00EE2020"/>
    <w:rsid w:val="00EE4766"/>
    <w:rsid w:val="00EE532F"/>
    <w:rsid w:val="00EE5B24"/>
    <w:rsid w:val="00EF10D1"/>
    <w:rsid w:val="00F02DAC"/>
    <w:rsid w:val="00F03B87"/>
    <w:rsid w:val="00F03E12"/>
    <w:rsid w:val="00F03EB2"/>
    <w:rsid w:val="00F05436"/>
    <w:rsid w:val="00F055BE"/>
    <w:rsid w:val="00F05C71"/>
    <w:rsid w:val="00F1021C"/>
    <w:rsid w:val="00F1099C"/>
    <w:rsid w:val="00F11160"/>
    <w:rsid w:val="00F14545"/>
    <w:rsid w:val="00F147C6"/>
    <w:rsid w:val="00F14D5F"/>
    <w:rsid w:val="00F14F96"/>
    <w:rsid w:val="00F1508D"/>
    <w:rsid w:val="00F20A5E"/>
    <w:rsid w:val="00F21D39"/>
    <w:rsid w:val="00F2252F"/>
    <w:rsid w:val="00F23C17"/>
    <w:rsid w:val="00F271DA"/>
    <w:rsid w:val="00F2725A"/>
    <w:rsid w:val="00F31D2C"/>
    <w:rsid w:val="00F36439"/>
    <w:rsid w:val="00F36B83"/>
    <w:rsid w:val="00F37732"/>
    <w:rsid w:val="00F37A8E"/>
    <w:rsid w:val="00F45707"/>
    <w:rsid w:val="00F45D66"/>
    <w:rsid w:val="00F516F6"/>
    <w:rsid w:val="00F57AA4"/>
    <w:rsid w:val="00F60E64"/>
    <w:rsid w:val="00F613B4"/>
    <w:rsid w:val="00F62F78"/>
    <w:rsid w:val="00F63359"/>
    <w:rsid w:val="00F64D87"/>
    <w:rsid w:val="00F65D78"/>
    <w:rsid w:val="00F66762"/>
    <w:rsid w:val="00F720F2"/>
    <w:rsid w:val="00F76972"/>
    <w:rsid w:val="00F77B8A"/>
    <w:rsid w:val="00F813BD"/>
    <w:rsid w:val="00F84CB8"/>
    <w:rsid w:val="00F84FD2"/>
    <w:rsid w:val="00F87687"/>
    <w:rsid w:val="00F911A1"/>
    <w:rsid w:val="00F94388"/>
    <w:rsid w:val="00F94B8D"/>
    <w:rsid w:val="00F96DE6"/>
    <w:rsid w:val="00FA02F9"/>
    <w:rsid w:val="00FA06CF"/>
    <w:rsid w:val="00FA0F10"/>
    <w:rsid w:val="00FA2250"/>
    <w:rsid w:val="00FA3558"/>
    <w:rsid w:val="00FA35FE"/>
    <w:rsid w:val="00FA3D82"/>
    <w:rsid w:val="00FA4176"/>
    <w:rsid w:val="00FA52DF"/>
    <w:rsid w:val="00FA53D3"/>
    <w:rsid w:val="00FB0E49"/>
    <w:rsid w:val="00FB289C"/>
    <w:rsid w:val="00FB667B"/>
    <w:rsid w:val="00FC0B2A"/>
    <w:rsid w:val="00FC6FD1"/>
    <w:rsid w:val="00FD02B7"/>
    <w:rsid w:val="00FD14B4"/>
    <w:rsid w:val="00FD1899"/>
    <w:rsid w:val="00FD1CB7"/>
    <w:rsid w:val="00FD2476"/>
    <w:rsid w:val="00FD2CA1"/>
    <w:rsid w:val="00FD5CE7"/>
    <w:rsid w:val="00FD66F4"/>
    <w:rsid w:val="00FD7743"/>
    <w:rsid w:val="00FE0B0F"/>
    <w:rsid w:val="00FE37CB"/>
    <w:rsid w:val="00FE3FD6"/>
    <w:rsid w:val="00FE448A"/>
    <w:rsid w:val="00FE728F"/>
    <w:rsid w:val="00FE7E75"/>
    <w:rsid w:val="00FE7EF7"/>
    <w:rsid w:val="00FF3906"/>
    <w:rsid w:val="00FF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5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E75B8"/>
  </w:style>
  <w:style w:type="paragraph" w:styleId="a5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6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9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alloon Text"/>
    <w:basedOn w:val="a"/>
    <w:link w:val="ab"/>
    <w:rsid w:val="005C73AB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5C73AB"/>
    <w:rPr>
      <w:rFonts w:ascii="Tahoma" w:hAnsi="Tahoma"/>
      <w:sz w:val="16"/>
    </w:rPr>
  </w:style>
  <w:style w:type="paragraph" w:customStyle="1" w:styleId="Default">
    <w:name w:val="Default"/>
    <w:rsid w:val="00AA338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C3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2765</Words>
  <Characters>15763</Characters>
  <Application>Microsoft Office Word</Application>
  <DocSecurity>0</DocSecurity>
  <Lines>131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EKKASIT</cp:lastModifiedBy>
  <cp:revision>26</cp:revision>
  <cp:lastPrinted>2014-06-06T06:12:00Z</cp:lastPrinted>
  <dcterms:created xsi:type="dcterms:W3CDTF">2014-04-29T04:31:00Z</dcterms:created>
  <dcterms:modified xsi:type="dcterms:W3CDTF">2014-06-09T02:28:00Z</dcterms:modified>
</cp:coreProperties>
</file>