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03" w:rsidRDefault="003F4E03" w:rsidP="003F4E03">
      <w:pPr>
        <w:pStyle w:val="a3"/>
        <w:rPr>
          <w:rFonts w:ascii="TH SarabunPSK" w:hAnsi="TH SarabunPSK" w:cs="TH SarabunPSK"/>
          <w:b/>
          <w:bCs/>
        </w:rPr>
      </w:pPr>
    </w:p>
    <w:p w:rsidR="00871A84" w:rsidRPr="009E06EC" w:rsidRDefault="00871A84" w:rsidP="003F4E03">
      <w:pPr>
        <w:pStyle w:val="a3"/>
        <w:rPr>
          <w:rFonts w:ascii="TH SarabunPSK" w:hAnsi="TH SarabunPSK" w:cs="TH SarabunPSK"/>
          <w:b/>
          <w:bCs/>
        </w:rPr>
      </w:pPr>
    </w:p>
    <w:p w:rsidR="003F4E03" w:rsidRDefault="003F4E03" w:rsidP="003F4E03">
      <w:pPr>
        <w:pStyle w:val="a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ใบกรอกคะแนนของกรรมการประเมิน</w:t>
      </w:r>
      <w:r w:rsidRPr="00621D0D">
        <w:rPr>
          <w:rFonts w:ascii="TH SarabunPSK" w:hAnsi="TH SarabunPSK" w:cs="TH SarabunPSK"/>
          <w:b/>
          <w:bCs/>
          <w:cs/>
        </w:rPr>
        <w:t>เพื่อต่อสัญญาจ้าง</w:t>
      </w:r>
    </w:p>
    <w:p w:rsidR="003F4E03" w:rsidRPr="009E06EC" w:rsidRDefault="003F4E03" w:rsidP="003F4E03">
      <w:pPr>
        <w:pStyle w:val="a3"/>
        <w:rPr>
          <w:rFonts w:ascii="TH SarabunPSK" w:hAnsi="TH SarabunPSK" w:cs="TH SarabunPSK"/>
          <w:b/>
          <w:bCs/>
        </w:rPr>
      </w:pPr>
      <w:r w:rsidRPr="009E06EC">
        <w:rPr>
          <w:rFonts w:ascii="TH SarabunPSK" w:hAnsi="TH SarabunPSK" w:cs="TH SarabunPSK"/>
          <w:b/>
          <w:bCs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cs/>
        </w:rPr>
        <w:t>ตำแหน่งประเภทวิชาชีพเฉพาะหรือเชี่ยวชาญเฉพาะ และตำแหน่งประเภททั่วไป</w:t>
      </w:r>
    </w:p>
    <w:p w:rsidR="003F4E03" w:rsidRPr="009E06EC" w:rsidRDefault="003F4E03" w:rsidP="003F4E03">
      <w:pPr>
        <w:jc w:val="center"/>
        <w:rPr>
          <w:rFonts w:ascii="TH SarabunPSK" w:hAnsi="TH SarabunPSK" w:cs="TH SarabunPSK"/>
        </w:rPr>
      </w:pPr>
    </w:p>
    <w:p w:rsidR="003F4E03" w:rsidRDefault="003F4E03" w:rsidP="003F4E03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9E06EC">
        <w:rPr>
          <w:rFonts w:ascii="TH SarabunPSK" w:hAnsi="TH SarabunPSK" w:cs="TH SarabunPSK"/>
          <w:b/>
          <w:bCs/>
          <w:cs/>
        </w:rPr>
        <w:t xml:space="preserve">   </w:t>
      </w:r>
      <w:r w:rsidRPr="009E06EC">
        <w:rPr>
          <w:rFonts w:ascii="TH SarabunPSK" w:hAnsi="TH SarabunPSK" w:cs="TH SarabunPSK"/>
          <w:b/>
          <w:bCs/>
          <w:cs/>
        </w:rPr>
        <w:tab/>
        <w:t xml:space="preserve">          สำหรับการ</w:t>
      </w:r>
      <w:r w:rsidRPr="009E06EC">
        <w:rPr>
          <w:rFonts w:ascii="TH SarabunPSK" w:hAnsi="TH SarabunPSK" w:cs="TH SarabunPSK"/>
          <w:b/>
          <w:bCs/>
          <w:sz w:val="30"/>
          <w:szCs w:val="30"/>
          <w:cs/>
        </w:rPr>
        <w:t>ประเมินเพื่อต่อสัญญาจ้างครั้งที่................</w:t>
      </w:r>
    </w:p>
    <w:p w:rsidR="003F4E03" w:rsidRPr="009E06EC" w:rsidRDefault="003F4E03" w:rsidP="003F4E03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3F4E03" w:rsidRPr="00621D0D" w:rsidRDefault="003F4E03" w:rsidP="003F4E03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>๑</w:t>
      </w:r>
      <w:r w:rsidRPr="00621D0D">
        <w:rPr>
          <w:rFonts w:ascii="TH SarabunPSK" w:hAnsi="TH SarabunPSK" w:cs="TH SarabunPSK"/>
          <w:cs/>
        </w:rPr>
        <w:t xml:space="preserve">.   </w:t>
      </w:r>
      <w:r w:rsidRPr="00621D0D">
        <w:rPr>
          <w:rFonts w:ascii="TH SarabunPSK" w:hAnsi="TH SarabunPSK" w:cs="TH SarabunPSK"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sz w:val="30"/>
          <w:szCs w:val="30"/>
          <w:cs/>
        </w:rPr>
        <w:t>ขอ</w:t>
      </w:r>
      <w:r w:rsidRPr="00621D0D">
        <w:rPr>
          <w:rFonts w:ascii="TH SarabunPSK" w:hAnsi="TH SarabunPSK" w:cs="TH SarabunPSK"/>
          <w:sz w:val="30"/>
          <w:szCs w:val="30"/>
          <w:cs/>
        </w:rPr>
        <w:t>รับการประเมิน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……………………………………..…...…..……………………………………………………</w:t>
      </w:r>
    </w:p>
    <w:p w:rsidR="003F4E03" w:rsidRPr="00621D0D" w:rsidRDefault="003F4E03" w:rsidP="003F4E0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621D0D">
        <w:rPr>
          <w:rFonts w:ascii="TH SarabunPSK" w:hAnsi="TH SarabunPSK" w:cs="TH SarabunPSK"/>
          <w:sz w:val="30"/>
          <w:szCs w:val="30"/>
          <w:cs/>
        </w:rPr>
        <w:t>.    ตำแหน่ง</w:t>
      </w:r>
      <w:r w:rsidRPr="00621D0D">
        <w:rPr>
          <w:rFonts w:ascii="TH SarabunPSK" w:hAnsi="TH SarabunPSK" w:cs="TH SarabunPSK"/>
          <w:sz w:val="30"/>
          <w:szCs w:val="30"/>
        </w:rPr>
        <w:t>……………..…………….…………………………………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....</w:t>
      </w:r>
      <w:r w:rsidRPr="00621D0D">
        <w:rPr>
          <w:rFonts w:ascii="TH SarabunPSK" w:hAnsi="TH SarabunPSK" w:cs="TH SarabunPSK"/>
          <w:sz w:val="30"/>
          <w:szCs w:val="30"/>
        </w:rPr>
        <w:t>…….. (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ตำแหน่งเลขที่ </w:t>
      </w:r>
      <w:r w:rsidRPr="00621D0D">
        <w:rPr>
          <w:rFonts w:ascii="TH SarabunPSK" w:hAnsi="TH SarabunPSK" w:cs="TH SarabunPSK"/>
          <w:sz w:val="30"/>
          <w:szCs w:val="30"/>
        </w:rPr>
        <w:t>………………….)</w:t>
      </w:r>
    </w:p>
    <w:p w:rsidR="003F4E03" w:rsidRDefault="003F4E03" w:rsidP="003F4E03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 ภาควิชา/สาขาวิชา</w:t>
      </w:r>
      <w:proofErr w:type="gramStart"/>
      <w:r w:rsidRPr="00621D0D">
        <w:rPr>
          <w:rFonts w:ascii="TH SarabunPSK" w:hAnsi="TH SarabunPSK" w:cs="TH SarabunPSK"/>
          <w:sz w:val="30"/>
          <w:szCs w:val="30"/>
        </w:rPr>
        <w:t>………..……...………………………….……………………………………………………</w:t>
      </w:r>
      <w:proofErr w:type="gramEnd"/>
      <w:r w:rsidRPr="00621D0D">
        <w:rPr>
          <w:rFonts w:ascii="TH SarabunPSK" w:hAnsi="TH SarabunPSK" w:cs="TH SarabunPSK"/>
          <w:sz w:val="30"/>
          <w:szCs w:val="30"/>
        </w:rPr>
        <w:t xml:space="preserve">.     </w:t>
      </w:r>
      <w:r w:rsidRPr="00621D0D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 คณะ </w:t>
      </w:r>
      <w:r w:rsidRPr="00621D0D">
        <w:rPr>
          <w:rFonts w:ascii="TH SarabunPSK" w:hAnsi="TH SarabunPSK" w:cs="TH SarabunPSK"/>
          <w:sz w:val="30"/>
          <w:szCs w:val="30"/>
        </w:rPr>
        <w:t xml:space="preserve">/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สำนัก </w:t>
      </w:r>
      <w:r w:rsidRPr="00621D0D">
        <w:rPr>
          <w:rFonts w:ascii="TH SarabunPSK" w:hAnsi="TH SarabunPSK" w:cs="TH SarabunPSK"/>
          <w:sz w:val="30"/>
          <w:szCs w:val="30"/>
        </w:rPr>
        <w:t xml:space="preserve">/ </w:t>
      </w:r>
      <w:r w:rsidRPr="00621D0D">
        <w:rPr>
          <w:rFonts w:ascii="TH SarabunPSK" w:hAnsi="TH SarabunPSK" w:cs="TH SarabunPSK"/>
          <w:sz w:val="30"/>
          <w:szCs w:val="30"/>
          <w:cs/>
        </w:rPr>
        <w:t>สถาบัน.........................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>อุบลราชธานี</w:t>
      </w:r>
    </w:p>
    <w:p w:rsidR="003F4E03" w:rsidRDefault="003F4E03" w:rsidP="003F4E03">
      <w:pPr>
        <w:rPr>
          <w:rFonts w:ascii="TH SarabunPSK" w:hAnsi="TH SarabunPSK" w:cs="TH SarabunPSK"/>
          <w:sz w:val="30"/>
          <w:szCs w:val="30"/>
        </w:rPr>
      </w:pPr>
    </w:p>
    <w:p w:rsidR="003F4E03" w:rsidRPr="009E06EC" w:rsidRDefault="003F4E03" w:rsidP="003F4E03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</w:rPr>
      </w:pPr>
    </w:p>
    <w:tbl>
      <w:tblPr>
        <w:tblW w:w="99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1"/>
        <w:gridCol w:w="1559"/>
        <w:gridCol w:w="1559"/>
      </w:tblGrid>
      <w:tr w:rsidR="003F4E03" w:rsidRPr="009E06EC" w:rsidTr="003F4E03">
        <w:trPr>
          <w:cantSplit/>
          <w:trHeight w:val="483"/>
        </w:trPr>
        <w:tc>
          <w:tcPr>
            <w:tcW w:w="6791" w:type="dxa"/>
            <w:vAlign w:val="center"/>
          </w:tcPr>
          <w:p w:rsidR="003F4E03" w:rsidRPr="009E06EC" w:rsidRDefault="003F4E03" w:rsidP="003F4E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559" w:type="dxa"/>
            <w:vAlign w:val="center"/>
          </w:tcPr>
          <w:p w:rsidR="003F4E03" w:rsidRPr="00621D0D" w:rsidRDefault="003F4E03" w:rsidP="003F4E0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59" w:type="dxa"/>
          </w:tcPr>
          <w:p w:rsidR="003F4E03" w:rsidRPr="00621D0D" w:rsidRDefault="003F4E03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คะแนนที่ได้จากการประเมิน</w:t>
            </w:r>
          </w:p>
        </w:tc>
      </w:tr>
      <w:tr w:rsidR="003F4E03" w:rsidRPr="009E06EC" w:rsidTr="003F4E03">
        <w:trPr>
          <w:cantSplit/>
        </w:trPr>
        <w:tc>
          <w:tcPr>
            <w:tcW w:w="6791" w:type="dxa"/>
            <w:tcBorders>
              <w:bottom w:val="single" w:sz="4" w:space="0" w:color="auto"/>
            </w:tcBorders>
          </w:tcPr>
          <w:p w:rsidR="003F4E03" w:rsidRPr="009E06EC" w:rsidRDefault="003F4E03" w:rsidP="00B3797E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๑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คุณลักษณะในการปฏิบัติงาน</w:t>
            </w:r>
          </w:p>
          <w:p w:rsidR="003F4E03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="00775319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มีความรับผิดชอบต่อหน้าที่ที่ได้รับมอบหมายตลอดจนงานบริการที่</w:t>
            </w:r>
          </w:p>
          <w:p w:rsidR="003F4E03" w:rsidRPr="009E06EC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เกี่ยวข้อง</w:t>
            </w:r>
          </w:p>
          <w:p w:rsidR="003F4E03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</w:t>
            </w:r>
            <w:r w:rsidR="00775319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มีความขยันหมั่นเพียร และความอุตสาหะตลอดจนความมุ่งมั่นที่จะ</w:t>
            </w:r>
          </w:p>
          <w:p w:rsidR="003F4E03" w:rsidRPr="009E06EC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ทำงานให้สำเร็จ</w:t>
            </w:r>
          </w:p>
          <w:p w:rsidR="003F4E03" w:rsidRPr="009E06EC" w:rsidRDefault="00775319" w:rsidP="00B3797E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3F4E0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.๓   </w:t>
            </w:r>
            <w:r w:rsidR="003F4E03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มีความสามารถในการทำงานร่วมกับผู้อื่นได้เป็นอย่างดี</w:t>
            </w:r>
          </w:p>
          <w:p w:rsidR="003F4E03" w:rsidRPr="009E06EC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775319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แสดงออกถึงการมีจิตสำนึกที่ดีในการให้บริการ</w:t>
            </w:r>
          </w:p>
          <w:p w:rsidR="003F4E03" w:rsidRPr="009E06EC" w:rsidRDefault="00775319" w:rsidP="00B3797E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3F4E03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3F4E03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="003F4E03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เสียสละ อุทิศเวลาให้กับงานที่ได้รับมอบหมายปฏิบัติหน้าที่ตรงต่อเวลา</w:t>
            </w:r>
          </w:p>
          <w:p w:rsidR="003F4E03" w:rsidRPr="009E06EC" w:rsidRDefault="00775319" w:rsidP="003F4E0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๑</w:t>
            </w:r>
            <w:r w:rsidR="003F4E0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.๖   </w:t>
            </w:r>
            <w:r w:rsidR="003F4E03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มีความสนใจในการพัฒนาตนเองเพื่อให้สามารถปฏิบัติงานได้เป็นผลดี</w:t>
            </w:r>
          </w:p>
          <w:p w:rsidR="003F4E03" w:rsidRDefault="00775319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๑</w:t>
            </w:r>
            <w:r w:rsidR="003F4E0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.๗   </w:t>
            </w:r>
            <w:r w:rsidR="003F4E03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มีเชาว์ปัญญาและความสามารถในการแก้ปัญหา</w:t>
            </w:r>
            <w:r w:rsidR="003F4E0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F4E03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และมีความถนัดในงาน</w:t>
            </w:r>
          </w:p>
          <w:p w:rsidR="003F4E03" w:rsidRPr="009E06EC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ที่ได้รับมอบหมายให้ปฏิบัติ</w:t>
            </w:r>
          </w:p>
          <w:p w:rsidR="003F4E03" w:rsidRPr="009E06EC" w:rsidRDefault="00775319" w:rsidP="00B3797E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3F4E0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.๘   </w:t>
            </w:r>
            <w:r w:rsidR="003F4E03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ปฏิบัติตนตามหลักคุณธรรมและจริยธรรม และซื่อสัตย์สุจริต</w:t>
            </w:r>
          </w:p>
          <w:p w:rsidR="003F4E03" w:rsidRDefault="00775319" w:rsidP="00B3797E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3F4E0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.๙   </w:t>
            </w:r>
            <w:r w:rsidR="003F4E03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ให้ความร่วมมือในการแก้ไขปัญหาของส่วนรวม</w:t>
            </w:r>
          </w:p>
          <w:p w:rsidR="003F4E03" w:rsidRPr="009E06EC" w:rsidRDefault="003F4E03" w:rsidP="00B3797E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4E03" w:rsidRPr="009E06EC" w:rsidRDefault="00956598" w:rsidP="003F4E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3F4E03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4E03" w:rsidRPr="009E06EC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4E03" w:rsidRPr="009E06EC" w:rsidTr="003F4E03">
        <w:trPr>
          <w:cantSplit/>
          <w:trHeight w:val="495"/>
        </w:trPr>
        <w:tc>
          <w:tcPr>
            <w:tcW w:w="6791" w:type="dxa"/>
            <w:tcBorders>
              <w:right w:val="nil"/>
            </w:tcBorders>
          </w:tcPr>
          <w:p w:rsidR="003F4E03" w:rsidRPr="009E06EC" w:rsidRDefault="00956598" w:rsidP="003F4E0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คะแนน</w:t>
            </w:r>
            <w:r w:rsidR="003F4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๑ </w:t>
            </w:r>
            <w:r w:rsidR="003F4E03"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3F4E0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</w:tcPr>
          <w:p w:rsidR="003F4E03" w:rsidRPr="009E06EC" w:rsidRDefault="003F4E03" w:rsidP="003F4E0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3F4E03" w:rsidRPr="009E06EC" w:rsidRDefault="003F4E03" w:rsidP="003F4E0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4E03" w:rsidRPr="009E06EC" w:rsidTr="003F4E03">
        <w:trPr>
          <w:cantSplit/>
        </w:trPr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3F4E03" w:rsidRPr="009E06EC" w:rsidRDefault="003F4E03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ประสิทธิภาพในการปฏิบัติหน้าที่</w:t>
            </w:r>
          </w:p>
          <w:p w:rsidR="003F4E03" w:rsidRPr="009E06EC" w:rsidRDefault="003F4E03" w:rsidP="00B3797E">
            <w:pPr>
              <w:tabs>
                <w:tab w:val="left" w:pos="44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ด้านคุณภาพและปริมาณงาน</w:t>
            </w:r>
          </w:p>
          <w:p w:rsidR="003F4E03" w:rsidRPr="009E06EC" w:rsidRDefault="003F4E03" w:rsidP="003F4E03">
            <w:pPr>
              <w:pStyle w:val="a8"/>
              <w:numPr>
                <w:ilvl w:val="0"/>
                <w:numId w:val="4"/>
              </w:numPr>
              <w:rPr>
                <w:rFonts w:ascii="TH SarabunPSK" w:hAnsi="TH SarabunPSK" w:cs="TH SarabunPSK"/>
              </w:rPr>
            </w:pPr>
            <w:r w:rsidRPr="009E06EC">
              <w:rPr>
                <w:rFonts w:ascii="TH SarabunPSK" w:hAnsi="TH SarabunPSK" w:cs="TH SarabunPSK"/>
                <w:cs/>
              </w:rPr>
              <w:t xml:space="preserve">พิจารณาถึงระดับคุณภาพของผลงานและปริมาณงานที่ได้ปฏิบัติตามภาระงานที่ได้รับมอบหมายในช่วงระยะเวลาการประเมิน         </w:t>
            </w:r>
          </w:p>
          <w:p w:rsidR="003F4E03" w:rsidRPr="009E06EC" w:rsidRDefault="003F4E03" w:rsidP="00B3797E">
            <w:pPr>
              <w:ind w:left="39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ด้านความรู้ความสามารถ</w:t>
            </w:r>
          </w:p>
          <w:p w:rsidR="003F4E03" w:rsidRPr="009E06EC" w:rsidRDefault="003F4E03" w:rsidP="003F4E03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พิจารณาถึงการมีความรู้ความสามารถที่จำเป็นต้องใช้ในการปฏิบัติงานตามที่กำหนดไว้ในมาตรฐานกำหนด ตำแหน่ง  และในการปฏิบัติงานตามที่ได้รับมอบหมาย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4E03" w:rsidRPr="009E06EC" w:rsidRDefault="00B85469" w:rsidP="003F4E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3F4E03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4E03" w:rsidRPr="009E06EC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4E03" w:rsidRPr="009E06EC" w:rsidTr="003F4E03">
        <w:trPr>
          <w:cantSplit/>
        </w:trPr>
        <w:tc>
          <w:tcPr>
            <w:tcW w:w="8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E03" w:rsidRPr="009E06EC" w:rsidRDefault="003F4E03" w:rsidP="009565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E03" w:rsidRPr="009E06EC" w:rsidRDefault="003F4E03" w:rsidP="003F4E0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F4E03" w:rsidRDefault="003F4E03" w:rsidP="003F4E03">
      <w:pPr>
        <w:tabs>
          <w:tab w:val="left" w:pos="1200"/>
        </w:tabs>
        <w:rPr>
          <w:rFonts w:ascii="TH SarabunPSK" w:hAnsi="TH SarabunPSK" w:cs="TH SarabunPSK"/>
        </w:rPr>
      </w:pPr>
    </w:p>
    <w:p w:rsidR="003F4E03" w:rsidRDefault="003F4E03" w:rsidP="003F4E03">
      <w:pPr>
        <w:tabs>
          <w:tab w:val="left" w:pos="1200"/>
        </w:tabs>
        <w:rPr>
          <w:rFonts w:ascii="TH SarabunPSK" w:hAnsi="TH SarabunPSK" w:cs="TH SarabunPSK"/>
        </w:rPr>
      </w:pPr>
    </w:p>
    <w:p w:rsidR="003F4E03" w:rsidRDefault="003F4E03" w:rsidP="003F4E03">
      <w:pPr>
        <w:tabs>
          <w:tab w:val="left" w:pos="1200"/>
        </w:tabs>
        <w:rPr>
          <w:rFonts w:ascii="TH SarabunPSK" w:hAnsi="TH SarabunPSK" w:cs="TH SarabunPSK"/>
        </w:rPr>
      </w:pPr>
    </w:p>
    <w:p w:rsidR="00871A84" w:rsidRDefault="00871A84" w:rsidP="003F4E03">
      <w:pPr>
        <w:tabs>
          <w:tab w:val="left" w:pos="1200"/>
        </w:tabs>
        <w:rPr>
          <w:rFonts w:ascii="TH SarabunPSK" w:hAnsi="TH SarabunPSK" w:cs="TH SarabunPSK"/>
        </w:rPr>
      </w:pPr>
    </w:p>
    <w:p w:rsidR="00871A84" w:rsidRDefault="00871A84" w:rsidP="003F4E03">
      <w:pPr>
        <w:tabs>
          <w:tab w:val="left" w:pos="1200"/>
        </w:tabs>
        <w:rPr>
          <w:rFonts w:ascii="TH SarabunPSK" w:hAnsi="TH SarabunPSK" w:cs="TH SarabunPSK"/>
        </w:rPr>
      </w:pPr>
    </w:p>
    <w:tbl>
      <w:tblPr>
        <w:tblW w:w="99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1"/>
        <w:gridCol w:w="1559"/>
        <w:gridCol w:w="1559"/>
      </w:tblGrid>
      <w:tr w:rsidR="003F4E03" w:rsidRPr="00621D0D" w:rsidTr="00B3797E">
        <w:trPr>
          <w:cantSplit/>
          <w:trHeight w:val="483"/>
        </w:trPr>
        <w:tc>
          <w:tcPr>
            <w:tcW w:w="6791" w:type="dxa"/>
            <w:vAlign w:val="center"/>
          </w:tcPr>
          <w:p w:rsidR="003F4E03" w:rsidRPr="009E06EC" w:rsidRDefault="003F4E03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559" w:type="dxa"/>
            <w:vAlign w:val="center"/>
          </w:tcPr>
          <w:p w:rsidR="003F4E03" w:rsidRPr="00621D0D" w:rsidRDefault="003F4E03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59" w:type="dxa"/>
          </w:tcPr>
          <w:p w:rsidR="003F4E03" w:rsidRPr="00621D0D" w:rsidRDefault="003F4E03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คะแนนที่ได้จากการประเมิน</w:t>
            </w:r>
          </w:p>
        </w:tc>
      </w:tr>
      <w:tr w:rsidR="003F4E03" w:rsidRPr="009E06EC" w:rsidTr="00B3797E">
        <w:trPr>
          <w:cantSplit/>
        </w:trPr>
        <w:tc>
          <w:tcPr>
            <w:tcW w:w="6791" w:type="dxa"/>
            <w:tcBorders>
              <w:bottom w:val="single" w:sz="4" w:space="0" w:color="auto"/>
            </w:tcBorders>
          </w:tcPr>
          <w:p w:rsidR="003F4E03" w:rsidRPr="009E06EC" w:rsidRDefault="003F4E03" w:rsidP="003F4E0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คุณลักษณะส่วนบุคคล</w:t>
            </w:r>
          </w:p>
          <w:p w:rsidR="003F4E03" w:rsidRPr="009E06EC" w:rsidRDefault="003F4E03" w:rsidP="003F4E03">
            <w:pPr>
              <w:tabs>
                <w:tab w:val="left" w:pos="522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ประพฤติตนอยู่ในวินัยของราชการ และความประพฤติส่วนตัวเหมาะสม</w:t>
            </w:r>
          </w:p>
          <w:p w:rsidR="003F4E03" w:rsidRPr="009E06EC" w:rsidRDefault="003F4E03" w:rsidP="003F4E03">
            <w:pPr>
              <w:tabs>
                <w:tab w:val="left" w:pos="522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๓.๒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มีมนุษยสัมพันธดีต่อผู้บังคับบัญชา ผู้ร่วมงานและบุคคลอื่นๆ ที่เกี่ยวข้อง</w:t>
            </w:r>
          </w:p>
          <w:p w:rsidR="003F4E03" w:rsidRPr="009E06EC" w:rsidRDefault="003F4E03" w:rsidP="003F4E03">
            <w:pPr>
              <w:tabs>
                <w:tab w:val="left" w:pos="52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๓.๓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ได้รับการยอมรับจากเพื่อนร่วมงาน ได้รับความรักใคร่และนับถือ</w:t>
            </w:r>
          </w:p>
          <w:p w:rsidR="003F4E03" w:rsidRDefault="003F4E03" w:rsidP="003F4E03">
            <w:pPr>
              <w:tabs>
                <w:tab w:val="left" w:pos="52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๓.๔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เป็นผู้ที่มีพฤติกรรมและทัศนคติในเชิงบวกในการทำงานและต่อผู้ร่วมงาน</w:t>
            </w:r>
          </w:p>
          <w:p w:rsidR="003F4E03" w:rsidRPr="009E06EC" w:rsidRDefault="003F4E03" w:rsidP="003F4E03">
            <w:pPr>
              <w:tabs>
                <w:tab w:val="left" w:pos="522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4E03" w:rsidRPr="009E06EC" w:rsidRDefault="00B85469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3F4E03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4E03" w:rsidRPr="009E06EC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4E03" w:rsidRPr="009E06EC" w:rsidTr="00B3797E">
        <w:trPr>
          <w:cantSplit/>
        </w:trPr>
        <w:tc>
          <w:tcPr>
            <w:tcW w:w="8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E03" w:rsidRPr="009E06EC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="009565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๓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E03" w:rsidRPr="009E06EC" w:rsidRDefault="003F4E03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F4E03" w:rsidRDefault="003F4E03" w:rsidP="003F4E03">
      <w:pPr>
        <w:tabs>
          <w:tab w:val="left" w:pos="1200"/>
        </w:tabs>
        <w:rPr>
          <w:rFonts w:ascii="TH SarabunPSK" w:hAnsi="TH SarabunPSK" w:cs="TH SarabunPSK"/>
        </w:rPr>
      </w:pPr>
    </w:p>
    <w:p w:rsidR="003F4E03" w:rsidRDefault="003F4E03" w:rsidP="003F4E03">
      <w:pPr>
        <w:tabs>
          <w:tab w:val="left" w:pos="1200"/>
        </w:tabs>
        <w:rPr>
          <w:rFonts w:ascii="TH SarabunPSK" w:hAnsi="TH SarabunPSK" w:cs="TH SarabunPSK"/>
        </w:rPr>
      </w:pPr>
    </w:p>
    <w:p w:rsidR="003F4E03" w:rsidRPr="009E47CC" w:rsidRDefault="003F4E03" w:rsidP="003F4E03">
      <w:pPr>
        <w:pStyle w:val="aa"/>
        <w:ind w:left="3240" w:firstLine="360"/>
        <w:rPr>
          <w:rFonts w:ascii="TH SarabunPSK" w:hAnsi="TH SarabunPSK" w:cs="TH SarabunPSK"/>
          <w:sz w:val="30"/>
          <w:szCs w:val="30"/>
          <w:cs/>
        </w:rPr>
      </w:pPr>
      <w:r w:rsidRPr="009E47C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E47CC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E47CC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กรรมการผู้ให้คะแนน</w:t>
      </w:r>
    </w:p>
    <w:p w:rsidR="003F4E03" w:rsidRPr="00621D0D" w:rsidRDefault="003F4E03" w:rsidP="003F4E03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           (……………………………………….)</w:t>
      </w:r>
    </w:p>
    <w:p w:rsidR="003F4E03" w:rsidRDefault="003F4E03" w:rsidP="003F4E03">
      <w:pPr>
        <w:tabs>
          <w:tab w:val="left" w:pos="1200"/>
        </w:tabs>
        <w:rPr>
          <w:rFonts w:ascii="TH SarabunPSK" w:hAnsi="TH SarabunPSK" w:cs="TH SarabunPSK"/>
        </w:rPr>
      </w:pPr>
    </w:p>
    <w:p w:rsidR="003F4E03" w:rsidRDefault="003F4E03" w:rsidP="003F4E03">
      <w:pPr>
        <w:tabs>
          <w:tab w:val="left" w:pos="1200"/>
        </w:tabs>
        <w:rPr>
          <w:rFonts w:ascii="TH SarabunPSK" w:hAnsi="TH SarabunPSK" w:cs="TH SarabunPSK"/>
        </w:rPr>
      </w:pPr>
    </w:p>
    <w:sectPr w:rsidR="003F4E03" w:rsidSect="009E06EC">
      <w:headerReference w:type="even" r:id="rId7"/>
      <w:headerReference w:type="default" r:id="rId8"/>
      <w:headerReference w:type="first" r:id="rId9"/>
      <w:pgSz w:w="11906" w:h="16838"/>
      <w:pgMar w:top="1247" w:right="1134" w:bottom="851" w:left="1247" w:header="709" w:footer="709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FC" w:rsidRDefault="00FC09FC" w:rsidP="003F4E03">
      <w:r>
        <w:separator/>
      </w:r>
    </w:p>
  </w:endnote>
  <w:endnote w:type="continuationSeparator" w:id="0">
    <w:p w:rsidR="00FC09FC" w:rsidRDefault="00FC09FC" w:rsidP="003F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FC" w:rsidRDefault="00FC09FC" w:rsidP="003F4E03">
      <w:r>
        <w:separator/>
      </w:r>
    </w:p>
  </w:footnote>
  <w:footnote w:type="continuationSeparator" w:id="0">
    <w:p w:rsidR="00FC09FC" w:rsidRDefault="00FC09FC" w:rsidP="003F4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99" w:rsidRDefault="00C00B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0F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0FFB">
      <w:rPr>
        <w:rStyle w:val="a7"/>
        <w:noProof/>
        <w:cs/>
      </w:rPr>
      <w:t>๑</w:t>
    </w:r>
    <w:r>
      <w:rPr>
        <w:rStyle w:val="a7"/>
      </w:rPr>
      <w:fldChar w:fldCharType="end"/>
    </w:r>
  </w:p>
  <w:p w:rsidR="00170B99" w:rsidRDefault="00FC09F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99" w:rsidRPr="009E06EC" w:rsidRDefault="00C00BE1">
    <w:pPr>
      <w:pStyle w:val="a5"/>
      <w:framePr w:wrap="around" w:vAnchor="text" w:hAnchor="margin" w:xAlign="right" w:y="1"/>
      <w:rPr>
        <w:rStyle w:val="a7"/>
        <w:rFonts w:ascii="TH SarabunPSK" w:hAnsi="TH SarabunPSK" w:cs="TH SarabunPSK"/>
        <w:sz w:val="32"/>
        <w:szCs w:val="32"/>
      </w:rPr>
    </w:pPr>
    <w:r w:rsidRPr="009E06EC">
      <w:rPr>
        <w:rStyle w:val="a7"/>
        <w:rFonts w:ascii="TH SarabunPSK" w:hAnsi="TH SarabunPSK" w:cs="TH SarabunPSK"/>
        <w:sz w:val="32"/>
        <w:szCs w:val="32"/>
      </w:rPr>
      <w:fldChar w:fldCharType="begin"/>
    </w:r>
    <w:r w:rsidR="00620FFB" w:rsidRPr="009E06EC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9E06EC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3F4597"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9E06EC">
      <w:rPr>
        <w:rStyle w:val="a7"/>
        <w:rFonts w:ascii="TH SarabunPSK" w:hAnsi="TH SarabunPSK" w:cs="TH SarabunPSK"/>
        <w:sz w:val="32"/>
        <w:szCs w:val="32"/>
      </w:rPr>
      <w:fldChar w:fldCharType="end"/>
    </w:r>
  </w:p>
  <w:p w:rsidR="00170B99" w:rsidRDefault="00FC09FC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99" w:rsidRPr="009E06EC" w:rsidRDefault="00620FFB">
    <w:pPr>
      <w:pStyle w:val="a5"/>
      <w:jc w:val="center"/>
      <w:rPr>
        <w:rFonts w:ascii="TH SarabunPSK" w:hAnsi="TH SarabunPSK" w:cs="TH SarabunPSK"/>
        <w:b/>
        <w:bCs/>
      </w:rPr>
    </w:pPr>
    <w:r w:rsidRPr="009E06EC">
      <w:rPr>
        <w:rFonts w:ascii="TH SarabunPSK" w:hAnsi="TH SarabunPSK" w:cs="TH SarabunPSK"/>
        <w:b/>
        <w:bCs/>
        <w:cs/>
      </w:rPr>
      <w:t xml:space="preserve">ภาคผนวก หมายเลข </w:t>
    </w:r>
    <w:r w:rsidR="003F4E03">
      <w:rPr>
        <w:rFonts w:ascii="TH SarabunPSK" w:hAnsi="TH SarabunPSK" w:cs="TH SarabunPSK" w:hint="cs"/>
        <w:b/>
        <w:bCs/>
        <w:cs/>
      </w:rPr>
      <w:t>๔</w:t>
    </w:r>
  </w:p>
  <w:p w:rsidR="00981044" w:rsidRDefault="00981044" w:rsidP="00981044">
    <w:pPr>
      <w:pStyle w:val="a5"/>
      <w:jc w:val="center"/>
      <w:rPr>
        <w:rFonts w:ascii="TH SarabunPSK" w:hAnsi="TH SarabunPSK" w:cs="TH SarabunPSK"/>
        <w:b/>
        <w:bCs/>
        <w:sz w:val="24"/>
        <w:szCs w:val="24"/>
      </w:rPr>
    </w:pPr>
    <w:r w:rsidRPr="00621D0D">
      <w:rPr>
        <w:rFonts w:ascii="TH SarabunPSK" w:hAnsi="TH SarabunPSK" w:cs="TH SarabunPSK"/>
        <w:b/>
        <w:bCs/>
        <w:sz w:val="24"/>
        <w:szCs w:val="24"/>
        <w:cs/>
      </w:rPr>
      <w:t>แ</w:t>
    </w:r>
    <w:r>
      <w:rPr>
        <w:rFonts w:ascii="TH SarabunPSK" w:hAnsi="TH SarabunPSK" w:cs="TH SarabunPSK"/>
        <w:b/>
        <w:bCs/>
        <w:sz w:val="24"/>
        <w:szCs w:val="24"/>
        <w:cs/>
      </w:rPr>
      <w:t>นบท้ายประกาศ เรื่อง หลักเกณฑ์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วิธีการ</w:t>
    </w:r>
    <w:r>
      <w:rPr>
        <w:rFonts w:ascii="TH SarabunPSK" w:hAnsi="TH SarabunPSK" w:cs="TH SarabunPSK" w:hint="cs"/>
        <w:b/>
        <w:bCs/>
        <w:sz w:val="24"/>
        <w:szCs w:val="24"/>
        <w:cs/>
      </w:rPr>
      <w:t>จัดทำสัญญาจ้างพนักงานมหาวิทยาลัย และการประเมินผลการ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ปฏิบัติ</w:t>
    </w:r>
    <w:r>
      <w:rPr>
        <w:rFonts w:ascii="TH SarabunPSK" w:hAnsi="TH SarabunPSK" w:cs="TH SarabunPSK" w:hint="cs"/>
        <w:b/>
        <w:bCs/>
        <w:sz w:val="24"/>
        <w:szCs w:val="24"/>
        <w:cs/>
      </w:rPr>
      <w:t>งาน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 xml:space="preserve"> </w:t>
    </w:r>
  </w:p>
  <w:p w:rsidR="00170B99" w:rsidRPr="002770A9" w:rsidRDefault="00981044" w:rsidP="009E06EC">
    <w:pPr>
      <w:pStyle w:val="a5"/>
      <w:jc w:val="center"/>
      <w:rPr>
        <w:b/>
        <w:bCs/>
      </w:rPr>
    </w:pPr>
    <w:r w:rsidRPr="00621D0D">
      <w:rPr>
        <w:rFonts w:ascii="TH SarabunPSK" w:hAnsi="TH SarabunPSK" w:cs="TH SarabunPSK"/>
        <w:b/>
        <w:bCs/>
        <w:sz w:val="24"/>
        <w:szCs w:val="24"/>
        <w:cs/>
      </w:rPr>
      <w:t>เพื่อ</w:t>
    </w:r>
    <w:r>
      <w:rPr>
        <w:rFonts w:ascii="TH SarabunPSK" w:hAnsi="TH SarabunPSK" w:cs="TH SarabunPSK" w:hint="cs"/>
        <w:b/>
        <w:bCs/>
        <w:sz w:val="24"/>
        <w:szCs w:val="24"/>
        <w:cs/>
      </w:rPr>
      <w:t>การ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ต่อสัญญาจ้าง</w:t>
    </w:r>
    <w:r>
      <w:rPr>
        <w:rFonts w:ascii="TH SarabunPSK" w:hAnsi="TH SarabunPSK" w:cs="TH SarabunPSK" w:hint="cs"/>
        <w:b/>
        <w:bCs/>
        <w:sz w:val="24"/>
        <w:szCs w:val="24"/>
        <w:cs/>
      </w:rPr>
      <w:t>พนักงานมหาวิทยาลัย พ.ศ.๒๕๕๕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319"/>
    <w:multiLevelType w:val="hybridMultilevel"/>
    <w:tmpl w:val="A386D350"/>
    <w:lvl w:ilvl="0" w:tplc="DDAA4B6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6A2A"/>
    <w:multiLevelType w:val="hybridMultilevel"/>
    <w:tmpl w:val="83EEC0E0"/>
    <w:lvl w:ilvl="0" w:tplc="A470039A">
      <w:start w:val="2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Cordia New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23DA19F1"/>
    <w:multiLevelType w:val="hybridMultilevel"/>
    <w:tmpl w:val="6D20BE6A"/>
    <w:lvl w:ilvl="0" w:tplc="C206FFF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50854F5E"/>
    <w:multiLevelType w:val="singleLevel"/>
    <w:tmpl w:val="15408A4A"/>
    <w:lvl w:ilvl="0">
      <w:start w:val="1"/>
      <w:numFmt w:val="hebrew2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5E16EB"/>
    <w:multiLevelType w:val="multilevel"/>
    <w:tmpl w:val="25E2D8A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>
      <w:start w:val="1"/>
      <w:numFmt w:val="decimal"/>
      <w:isLgl/>
      <w:lvlText w:val="%2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66297381"/>
    <w:multiLevelType w:val="singleLevel"/>
    <w:tmpl w:val="FEC8FD76"/>
    <w:lvl w:ilvl="0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4E03"/>
    <w:rsid w:val="000E557C"/>
    <w:rsid w:val="001F4174"/>
    <w:rsid w:val="00391E38"/>
    <w:rsid w:val="003F4597"/>
    <w:rsid w:val="003F4E03"/>
    <w:rsid w:val="005E4E1B"/>
    <w:rsid w:val="00620FFB"/>
    <w:rsid w:val="006B184B"/>
    <w:rsid w:val="006D4F17"/>
    <w:rsid w:val="00775319"/>
    <w:rsid w:val="00871A84"/>
    <w:rsid w:val="0088320A"/>
    <w:rsid w:val="00956598"/>
    <w:rsid w:val="00981044"/>
    <w:rsid w:val="00A31C04"/>
    <w:rsid w:val="00A95774"/>
    <w:rsid w:val="00B85469"/>
    <w:rsid w:val="00C00BE1"/>
    <w:rsid w:val="00C203BF"/>
    <w:rsid w:val="00CA0293"/>
    <w:rsid w:val="00E441E0"/>
    <w:rsid w:val="00EA46D9"/>
    <w:rsid w:val="00FC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3F4E03"/>
    <w:pPr>
      <w:keepNext/>
      <w:numPr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F4E03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3F4E03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3F4E03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3F4E0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3F4E03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3F4E03"/>
  </w:style>
  <w:style w:type="paragraph" w:styleId="a8">
    <w:name w:val="Body Text"/>
    <w:basedOn w:val="a"/>
    <w:link w:val="a9"/>
    <w:rsid w:val="003F4E03"/>
    <w:rPr>
      <w:sz w:val="30"/>
      <w:szCs w:val="30"/>
    </w:rPr>
  </w:style>
  <w:style w:type="character" w:customStyle="1" w:styleId="a9">
    <w:name w:val="เนื้อความ อักขระ"/>
    <w:basedOn w:val="a0"/>
    <w:link w:val="a8"/>
    <w:rsid w:val="003F4E03"/>
    <w:rPr>
      <w:rFonts w:ascii="Cordia New" w:eastAsia="Cordia New" w:hAnsi="Cordia New" w:cs="Cordia New"/>
      <w:sz w:val="30"/>
      <w:szCs w:val="30"/>
    </w:rPr>
  </w:style>
  <w:style w:type="paragraph" w:styleId="aa">
    <w:name w:val="List Paragraph"/>
    <w:basedOn w:val="a"/>
    <w:uiPriority w:val="34"/>
    <w:qFormat/>
    <w:rsid w:val="003F4E03"/>
    <w:pPr>
      <w:ind w:left="720"/>
      <w:contextualSpacing/>
    </w:pPr>
    <w:rPr>
      <w:szCs w:val="35"/>
    </w:rPr>
  </w:style>
  <w:style w:type="paragraph" w:customStyle="1" w:styleId="Default">
    <w:name w:val="Default"/>
    <w:rsid w:val="003F4E0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F4E03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3F4E03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apichart1</cp:lastModifiedBy>
  <cp:revision>2</cp:revision>
  <cp:lastPrinted>2012-12-25T09:00:00Z</cp:lastPrinted>
  <dcterms:created xsi:type="dcterms:W3CDTF">2013-07-02T23:23:00Z</dcterms:created>
  <dcterms:modified xsi:type="dcterms:W3CDTF">2013-07-02T23:23:00Z</dcterms:modified>
</cp:coreProperties>
</file>