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C9" w:rsidRDefault="00FE44C9" w:rsidP="009F675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9F6753" w:rsidRDefault="009901D6" w:rsidP="009F675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แบบการรายงานผล </w:t>
      </w:r>
      <w:r w:rsidR="009F6753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ในส่วนกองคลัง</w:t>
      </w:r>
    </w:p>
    <w:p w:rsidR="009F6753" w:rsidRPr="007D7C3A" w:rsidRDefault="009F6753" w:rsidP="009F675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7D7C3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ผลการดำเนินงานแก้ไขปัญหากรณีเงินรายได้คงเหลือสะสม</w:t>
      </w:r>
    </w:p>
    <w:p w:rsidR="009F6753" w:rsidRDefault="009F6753" w:rsidP="009F675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C3A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๓๐ กันยายน ๒๕๖๐ ระหว่างคณะและกองคลังที่มียอดไม่ตรงกัน</w:t>
      </w:r>
    </w:p>
    <w:p w:rsidR="009F6753" w:rsidRPr="007D7C3A" w:rsidRDefault="009F6753" w:rsidP="009F6753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F6753" w:rsidRPr="007D7C3A" w:rsidRDefault="009F6753" w:rsidP="009F6753">
      <w:pPr>
        <w:numPr>
          <w:ilvl w:val="0"/>
          <w:numId w:val="4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D7C3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ผลการยืนยันยอดตรงกัน/ไม่ตรงกัน ระหว่างคณะและกองคลัง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19"/>
        <w:gridCol w:w="1735"/>
        <w:gridCol w:w="1735"/>
        <w:gridCol w:w="1735"/>
        <w:gridCol w:w="742"/>
        <w:gridCol w:w="1638"/>
      </w:tblGrid>
      <w:tr w:rsidR="009F6753" w:rsidRPr="005A50ED" w:rsidTr="00624E63">
        <w:trPr>
          <w:tblHeader/>
          <w:jc w:val="center"/>
        </w:trPr>
        <w:tc>
          <w:tcPr>
            <w:tcW w:w="660" w:type="dxa"/>
            <w:vMerge w:val="restart"/>
            <w:shd w:val="clear" w:color="auto" w:fill="FBE4D5"/>
            <w:vAlign w:val="center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19" w:type="dxa"/>
            <w:vMerge w:val="restart"/>
            <w:shd w:val="clear" w:color="auto" w:fill="FBE4D5"/>
            <w:vAlign w:val="center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คณะ/หน่วยงาน</w:t>
            </w:r>
          </w:p>
        </w:tc>
        <w:tc>
          <w:tcPr>
            <w:tcW w:w="3470" w:type="dxa"/>
            <w:gridSpan w:val="2"/>
            <w:shd w:val="clear" w:color="auto" w:fill="FBE4D5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ยอดคงเหลือ ณ ๓๐ ก.ย. ๒๕๖๐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(หน่วย</w:t>
            </w:r>
            <w:r w:rsidRPr="005A50ED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บาท)</w:t>
            </w:r>
          </w:p>
        </w:tc>
        <w:tc>
          <w:tcPr>
            <w:tcW w:w="1735" w:type="dxa"/>
            <w:vMerge w:val="restart"/>
            <w:shd w:val="clear" w:color="auto" w:fill="FBE4D5"/>
            <w:vAlign w:val="center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การยืนยันยอด</w:t>
            </w:r>
          </w:p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ณ ๓๐ ก.ย. ๖๐</w:t>
            </w:r>
          </w:p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42" w:type="dxa"/>
            <w:vMerge w:val="restart"/>
            <w:shd w:val="clear" w:color="auto" w:fill="FBE4D5"/>
            <w:vAlign w:val="center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ตรงกัน </w:t>
            </w:r>
            <w:r w:rsidRPr="005A50ED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5A50ED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</w:p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ไม่ตรงกัน </w:t>
            </w:r>
            <w:r w:rsidRPr="005A50ED">
              <w:rPr>
                <w:rFonts w:ascii="TH SarabunPSK" w:hAnsi="TH SarabunPSK" w:cs="TH SarabunPSK"/>
                <w:b/>
                <w:bCs/>
              </w:rPr>
              <w:sym w:font="Wingdings 2" w:char="F051"/>
            </w:r>
          </w:p>
        </w:tc>
        <w:tc>
          <w:tcPr>
            <w:tcW w:w="1638" w:type="dxa"/>
            <w:vMerge w:val="restart"/>
            <w:shd w:val="clear" w:color="auto" w:fill="FBE4D5"/>
            <w:vAlign w:val="center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ผลต่าง</w:t>
            </w:r>
          </w:p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สูง/ต่ำ กว่ากองคลัง</w:t>
            </w:r>
          </w:p>
        </w:tc>
      </w:tr>
      <w:tr w:rsidR="009F6753" w:rsidRPr="005A50ED" w:rsidTr="00624E63">
        <w:trPr>
          <w:tblHeader/>
          <w:jc w:val="center"/>
        </w:trPr>
        <w:tc>
          <w:tcPr>
            <w:tcW w:w="660" w:type="dxa"/>
            <w:vMerge/>
            <w:shd w:val="clear" w:color="auto" w:fill="FBE4D5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9" w:type="dxa"/>
            <w:vMerge/>
            <w:shd w:val="clear" w:color="auto" w:fill="FBE4D5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35" w:type="dxa"/>
            <w:shd w:val="clear" w:color="auto" w:fill="FBE4D5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จาก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งบทดลองของ</w:t>
            </w:r>
            <w:r w:rsidRPr="005A50ED">
              <w:rPr>
                <w:rFonts w:ascii="TH SarabunPSK" w:hAnsi="TH SarabunPSK" w:cs="TH SarabunPSK"/>
                <w:b/>
                <w:bCs/>
                <w:cs/>
              </w:rPr>
              <w:t>กองคลัง</w:t>
            </w:r>
          </w:p>
        </w:tc>
        <w:tc>
          <w:tcPr>
            <w:tcW w:w="1735" w:type="dxa"/>
            <w:shd w:val="clear" w:color="auto" w:fill="FBE4D5"/>
            <w:vAlign w:val="center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จากงบการเงิน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ของคณะ</w:t>
            </w:r>
          </w:p>
        </w:tc>
        <w:tc>
          <w:tcPr>
            <w:tcW w:w="1735" w:type="dxa"/>
            <w:vMerge/>
            <w:shd w:val="clear" w:color="auto" w:fill="FBE4D5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42" w:type="dxa"/>
            <w:vMerge/>
            <w:shd w:val="clear" w:color="auto" w:fill="FBE4D5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38" w:type="dxa"/>
            <w:vMerge/>
            <w:shd w:val="clear" w:color="auto" w:fill="FBE4D5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9F6753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๓๙๖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๘๘๙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๔๙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๐๙๙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๐๕๓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๒๙๗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๘๓๖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9F6753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วิศวกรรมศาสตร์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๐๔๒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๙๒๒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๐๑๑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๑๙๘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๘๗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๑๔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๙๖๘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๒๗๖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๗๐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C8434F" w:rsidP="00624E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เภสัชศาสตร์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๔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๔๗๕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๒๘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๕๓๙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๑๓๙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๓๘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๑๓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๖๐๗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๖๖๔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C8434F" w:rsidP="00624E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บริหารศาสตร์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๑๓๓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๒๘๔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๐๔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๑๖๒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๘๐๙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๖๖๐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๔๒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๑๖๒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๘๐๙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๖๖๐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๔๒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๒๙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๕๘๒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๓๗๖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๓๘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9F6753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w w:val="75"/>
                <w:cs/>
              </w:rPr>
              <w:t>วิทยาลัยแพทยศาสตร์</w:t>
            </w:r>
            <w:r w:rsidRPr="005A50ED">
              <w:rPr>
                <w:rFonts w:ascii="TH SarabunPSK" w:hAnsi="TH SarabunPSK" w:cs="TH SarabunPSK" w:hint="cs"/>
                <w:cs/>
              </w:rPr>
              <w:t xml:space="preserve"> </w:t>
            </w:r>
            <w:r w:rsidRPr="005A50ED">
              <w:rPr>
                <w:rFonts w:ascii="TH SarabunPSK" w:hAnsi="TH SarabunPSK" w:cs="TH SarabunPSK"/>
                <w:w w:val="80"/>
                <w:cs/>
              </w:rPr>
              <w:t>และการสาธารณสุข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๖๒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๖๕๙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๔๗๗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๙๐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๙๕๗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๘๗๑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๙๕๗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๘๗๑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FF0000"/>
              </w:rPr>
              <w:t>(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๗๐๑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๖๐๖</w:t>
            </w:r>
            <w:r w:rsidRPr="005A50ED">
              <w:rPr>
                <w:rFonts w:ascii="TH SarabunPSK" w:hAnsi="TH SarabunPSK" w:cs="TH SarabunPSK"/>
                <w:color w:val="FF0000"/>
              </w:rPr>
              <w:t>.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๖๕</w:t>
            </w:r>
            <w:r w:rsidRPr="005A50E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9F6753" w:rsidP="00624E63">
            <w:pPr>
              <w:rPr>
                <w:rFonts w:ascii="TH SarabunPSK" w:hAnsi="TH SarabunPSK" w:cs="TH SarabunPSK"/>
                <w:w w:val="90"/>
              </w:rPr>
            </w:pPr>
            <w:proofErr w:type="spellStart"/>
            <w:r w:rsidRPr="005A50ED">
              <w:rPr>
                <w:rFonts w:ascii="TH SarabunPSK" w:hAnsi="TH SarabunPSK" w:cs="TH SarabunPSK"/>
                <w:w w:val="90"/>
                <w:cs/>
              </w:rPr>
              <w:t>ศิลป</w:t>
            </w:r>
            <w:proofErr w:type="spellEnd"/>
            <w:r w:rsidRPr="005A50ED">
              <w:rPr>
                <w:rFonts w:ascii="TH SarabunPSK" w:hAnsi="TH SarabunPSK" w:cs="TH SarabunPSK"/>
                <w:w w:val="90"/>
                <w:cs/>
              </w:rPr>
              <w:t>ประยุกต์และ</w:t>
            </w:r>
            <w:r w:rsidRPr="005A50ED">
              <w:rPr>
                <w:rFonts w:ascii="TH SarabunPSK" w:hAnsi="TH SarabunPSK" w:cs="TH SarabunPSK"/>
                <w:w w:val="74"/>
                <w:cs/>
              </w:rPr>
              <w:t>สถาปัตยกรรมศาสตร์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๑๔๕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๑๔๕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๗๘๕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๓๘๓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๐๕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๓๒๒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๗๖๒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๖๕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9F6753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คณะนิติศาสตร์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๒๖๐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t>(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๒๓๑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๒๖๐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๑๗</w:t>
            </w:r>
            <w:r w:rsidRPr="005A50E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t>(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๗๔๖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๙๘๗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๓๐</w:t>
            </w:r>
            <w:r w:rsidRPr="005A50E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 w:hint="cs"/>
                <w:color w:val="000000"/>
                <w:cs/>
              </w:rPr>
              <w:t>๔๘๔,๒๗๒.๘๗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9F6753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รัฐศาสตร์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๕๙๙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๔๒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๕๙๙.๔๒</w:t>
            </w:r>
            <w:r w:rsidRPr="005A50ED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๑๕๕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๑๑๗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๕๗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๕๗๒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๔๘๑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๘๕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9F6753" w:rsidP="00624E63">
            <w:pPr>
              <w:rPr>
                <w:rFonts w:ascii="TH SarabunPSK" w:hAnsi="TH SarabunPSK" w:cs="TH SarabunPSK"/>
                <w:w w:val="95"/>
              </w:rPr>
            </w:pPr>
            <w:r w:rsidRPr="005A50ED">
              <w:rPr>
                <w:rFonts w:ascii="TH SarabunPSK" w:hAnsi="TH SarabunPSK" w:cs="TH SarabunPSK"/>
                <w:w w:val="95"/>
                <w:cs/>
              </w:rPr>
              <w:t>สำนัก</w:t>
            </w:r>
            <w:proofErr w:type="spellStart"/>
            <w:r w:rsidRPr="005A50ED">
              <w:rPr>
                <w:rFonts w:ascii="TH SarabunPSK" w:hAnsi="TH SarabunPSK" w:cs="TH SarabunPSK"/>
                <w:w w:val="95"/>
                <w:cs/>
              </w:rPr>
              <w:t>วิทย</w:t>
            </w:r>
            <w:proofErr w:type="spellEnd"/>
            <w:r w:rsidRPr="005A50ED">
              <w:rPr>
                <w:rFonts w:ascii="TH SarabunPSK" w:hAnsi="TH SarabunPSK" w:cs="TH SarabunPSK"/>
                <w:w w:val="95"/>
                <w:cs/>
              </w:rPr>
              <w:t>บริการ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๙๐๗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๙๕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๔๙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๗๗๘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๕๑๙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๒๖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FF0000"/>
              </w:rPr>
              <w:t>(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๑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๓๒๔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๓๘๘</w:t>
            </w:r>
            <w:r w:rsidRPr="005A50ED">
              <w:rPr>
                <w:rFonts w:ascii="TH SarabunPSK" w:hAnsi="TH SarabunPSK" w:cs="TH SarabunPSK"/>
                <w:color w:val="FF0000"/>
              </w:rPr>
              <w:t>.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๖๙</w:t>
            </w:r>
            <w:r w:rsidRPr="005A50E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9F6753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9F6753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419" w:type="dxa"/>
            <w:shd w:val="clear" w:color="auto" w:fill="auto"/>
          </w:tcPr>
          <w:p w:rsidR="009F6753" w:rsidRPr="005A50ED" w:rsidRDefault="009F6753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w w:val="90"/>
                <w:cs/>
              </w:rPr>
              <w:t>สำนักคอมพิวเตอร์</w:t>
            </w:r>
            <w:r w:rsidRPr="005A50ED">
              <w:rPr>
                <w:rFonts w:ascii="TH SarabunPSK" w:hAnsi="TH SarabunPSK" w:cs="TH SarabunPSK" w:hint="cs"/>
                <w:w w:val="95"/>
                <w:cs/>
              </w:rPr>
              <w:t xml:space="preserve"> </w:t>
            </w:r>
            <w:r w:rsidRPr="005A50ED">
              <w:rPr>
                <w:rFonts w:ascii="TH SarabunPSK" w:hAnsi="TH SarabunPSK" w:cs="TH SarabunPSK"/>
                <w:cs/>
              </w:rPr>
              <w:t>และเครือข่าย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๒๐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๕๘๑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๑๖,๘๗๑,๘๐๕.๔๙</w:t>
            </w:r>
          </w:p>
        </w:tc>
        <w:tc>
          <w:tcPr>
            <w:tcW w:w="742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  <w:color w:val="FF0000"/>
                <w:cs/>
              </w:rPr>
              <w:t>(๓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,๙๕</w:t>
            </w:r>
            <w:r w:rsidRPr="005A50ED">
              <w:rPr>
                <w:rFonts w:ascii="TH SarabunPSK" w:hAnsi="TH SarabunPSK" w:cs="TH SarabunPSK" w:hint="cs"/>
                <w:color w:val="FF0000"/>
                <w:cs/>
              </w:rPr>
              <w:t>๐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,๗๗๖)</w:t>
            </w:r>
          </w:p>
        </w:tc>
      </w:tr>
      <w:tr w:rsidR="009F6753" w:rsidRPr="005A50ED" w:rsidTr="00624E63">
        <w:trPr>
          <w:jc w:val="center"/>
        </w:trPr>
        <w:tc>
          <w:tcPr>
            <w:tcW w:w="8026" w:type="dxa"/>
            <w:gridSpan w:val="6"/>
            <w:shd w:val="clear" w:color="auto" w:fill="auto"/>
          </w:tcPr>
          <w:p w:rsidR="009F6753" w:rsidRPr="005A50ED" w:rsidRDefault="009F6753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รวมยอดสูงกว่ากองคลัง</w:t>
            </w:r>
          </w:p>
        </w:tc>
        <w:tc>
          <w:tcPr>
            <w:tcW w:w="1638" w:type="dxa"/>
            <w:shd w:val="clear" w:color="auto" w:fill="auto"/>
          </w:tcPr>
          <w:p w:rsidR="009F6753" w:rsidRPr="005A50ED" w:rsidRDefault="009F6753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๕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5A50ED">
              <w:rPr>
                <w:rFonts w:ascii="TH SarabunPSK" w:hAnsi="TH SarabunPSK" w:cs="TH SarabunPSK"/>
                <w:b/>
                <w:bCs/>
              </w:rPr>
              <w:t>,</w:t>
            </w:r>
            <w:r w:rsidRPr="005A50ED"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๕๘</w:t>
            </w:r>
            <w:r w:rsidRPr="005A50ED">
              <w:rPr>
                <w:rFonts w:ascii="TH SarabunPSK" w:hAnsi="TH SarabunPSK" w:cs="TH SarabunPSK"/>
                <w:b/>
                <w:bCs/>
              </w:rPr>
              <w:t>,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๘๙๙</w:t>
            </w:r>
            <w:r w:rsidRPr="005A50ED">
              <w:rPr>
                <w:rFonts w:ascii="TH SarabunPSK" w:hAnsi="TH SarabunPSK" w:cs="TH SarabunPSK"/>
                <w:b/>
                <w:bCs/>
              </w:rPr>
              <w:t>.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๔๖</w:t>
            </w:r>
          </w:p>
        </w:tc>
      </w:tr>
    </w:tbl>
    <w:p w:rsidR="009F6753" w:rsidRDefault="009F6753" w:rsidP="009F6753">
      <w:pPr>
        <w:numPr>
          <w:ilvl w:val="0"/>
          <w:numId w:val="4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D747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หน่วยงานที่มีการส่งหลักฐานเพื่อพิสูจน์และปรับปรุงบัญชีกับกองคลัง คือ (ระบุหน่วยงาน)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333"/>
        <w:gridCol w:w="3023"/>
        <w:gridCol w:w="3022"/>
      </w:tblGrid>
      <w:tr w:rsidR="009F6753" w:rsidTr="00624E63">
        <w:tc>
          <w:tcPr>
            <w:tcW w:w="3414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ผลความคืบหน้า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(หากมียอดที่ปรับปรุงแล้วกรุณาระบุยอดเงิน)</w:t>
            </w: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9F6753" w:rsidTr="00624E63">
        <w:tc>
          <w:tcPr>
            <w:tcW w:w="3414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753" w:rsidTr="00624E63">
        <w:tc>
          <w:tcPr>
            <w:tcW w:w="3414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753" w:rsidTr="00624E63">
        <w:tc>
          <w:tcPr>
            <w:tcW w:w="3414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753" w:rsidTr="00624E63">
        <w:tc>
          <w:tcPr>
            <w:tcW w:w="3414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9F6753" w:rsidRDefault="009F6753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F6753" w:rsidRDefault="009F6753" w:rsidP="009F6753">
      <w:pPr>
        <w:numPr>
          <w:ilvl w:val="0"/>
          <w:numId w:val="4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กรุณาอธิบายขั้นตอนการดำเนินงานของกองคลังในกรณีที่มีคณะ หน่วยงาน ส่งเอกสารหลักฐานมาเพื่อ</w:t>
      </w:r>
      <w:r w:rsidR="00AB1707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ทำการพิสูจน์และปรับปรุงบัญชี</w:t>
      </w:r>
    </w:p>
    <w:p w:rsidR="009F6753" w:rsidRDefault="009F6753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6753" w:rsidRPr="003D7470" w:rsidRDefault="009F6753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6753" w:rsidRPr="003D7470" w:rsidRDefault="009F6753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6753" w:rsidRDefault="009F6753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</w:p>
    <w:p w:rsidR="009F6753" w:rsidRDefault="009F6753" w:rsidP="009F6753">
      <w:pPr>
        <w:numPr>
          <w:ilvl w:val="0"/>
          <w:numId w:val="4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D7470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ปัญหา/อุปสรรคในการดำเนินงาน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(ในส่วนของกองคลัง)</w:t>
      </w:r>
    </w:p>
    <w:p w:rsidR="009F6753" w:rsidRPr="003D7470" w:rsidRDefault="009F6753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3D74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6753" w:rsidRPr="003D7470" w:rsidRDefault="009F6753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3D74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6753" w:rsidRPr="003D7470" w:rsidRDefault="009F6753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3D74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F6753" w:rsidRDefault="009F6753" w:rsidP="009F6753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3D74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1707" w:rsidRPr="00475B19" w:rsidRDefault="00475B19" w:rsidP="00C8434F">
      <w:pPr>
        <w:pStyle w:val="a3"/>
        <w:numPr>
          <w:ilvl w:val="0"/>
          <w:numId w:val="4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75B1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ความคืบหน้าในการจัดทำคู่มือทางบัญชีของมหาวิทยาลัย</w:t>
      </w:r>
      <w:r w:rsidRPr="00475B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และมอบหมายกองคลังจัดทำคู่มือทางบัญชี และคณะ สำนัก หน่วยงานร่วมเป็นคณะทำงาน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75B19" w:rsidRPr="00475B19" w:rsidRDefault="00475B19" w:rsidP="00475B19">
      <w:pPr>
        <w:pStyle w:val="a3"/>
        <w:tabs>
          <w:tab w:val="left" w:pos="284"/>
          <w:tab w:val="left" w:pos="6379"/>
        </w:tabs>
        <w:spacing w:before="120"/>
        <w:ind w:left="284" w:hanging="142"/>
        <w:rPr>
          <w:rFonts w:ascii="TH SarabunPSK" w:hAnsi="TH SarabunPSK" w:cs="TH SarabunPSK"/>
          <w:b/>
          <w:bCs/>
          <w:sz w:val="32"/>
          <w:szCs w:val="32"/>
        </w:rPr>
      </w:pPr>
    </w:p>
    <w:p w:rsidR="00AB1707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ลงชื่อ................................................................................ผู้รายงาน</w:t>
      </w:r>
    </w:p>
    <w:p w:rsidR="00AB1707" w:rsidRPr="003D7470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ลงชื่อ................................................................................ผู้อำนวยการกองคลัง</w:t>
      </w:r>
    </w:p>
    <w:p w:rsidR="00AB1707" w:rsidRPr="003D7470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E54FB" w:rsidRDefault="00AE54FB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9901D6" w:rsidP="00AB170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แบบการรายงานผล </w:t>
      </w:r>
      <w:r w:rsidR="00AB1707">
        <w:rPr>
          <w:rFonts w:ascii="TH SarabunPSK" w:hAnsi="TH SarabunPSK" w:cs="TH SarabunPSK" w:hint="cs"/>
          <w:b/>
          <w:bCs/>
          <w:sz w:val="32"/>
          <w:szCs w:val="32"/>
          <w:cs/>
        </w:rPr>
        <w:t>ในส่วนของคณะ สำนัก</w:t>
      </w:r>
    </w:p>
    <w:p w:rsidR="00AB1707" w:rsidRPr="00AB1707" w:rsidRDefault="00AB1707" w:rsidP="00AB1707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คณะ/สำนัก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AB1707" w:rsidRPr="007D7C3A" w:rsidRDefault="00AB1707" w:rsidP="00AB170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7D7C3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ผลการดำเนินงานแก้ไขปัญหากรณีเงินรายได้คงเหลือสะสม</w:t>
      </w:r>
    </w:p>
    <w:p w:rsidR="00AB1707" w:rsidRDefault="00AB1707" w:rsidP="00AB170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C3A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๓๐ กันยายน ๒๕๖๐ ระหว่างคณะและกองคลังที่มียอดไม่ตรงกัน</w:t>
      </w:r>
    </w:p>
    <w:p w:rsidR="00AB1707" w:rsidRPr="007D7C3A" w:rsidRDefault="00AB1707" w:rsidP="00AB170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1707" w:rsidRPr="00AB1707" w:rsidRDefault="00AB1707" w:rsidP="00AB1707">
      <w:pPr>
        <w:pStyle w:val="a3"/>
        <w:numPr>
          <w:ilvl w:val="0"/>
          <w:numId w:val="5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B170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ผลการยืนยันยอดตรงกัน/ไม่ตรงกัน ระหว่างคณะและกองคลัง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19"/>
        <w:gridCol w:w="1735"/>
        <w:gridCol w:w="1735"/>
        <w:gridCol w:w="1735"/>
        <w:gridCol w:w="742"/>
        <w:gridCol w:w="1638"/>
      </w:tblGrid>
      <w:tr w:rsidR="00AB1707" w:rsidRPr="005A50ED" w:rsidTr="00624E63">
        <w:trPr>
          <w:tblHeader/>
          <w:jc w:val="center"/>
        </w:trPr>
        <w:tc>
          <w:tcPr>
            <w:tcW w:w="660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19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คณะ/หน่วยงาน</w:t>
            </w:r>
          </w:p>
        </w:tc>
        <w:tc>
          <w:tcPr>
            <w:tcW w:w="3470" w:type="dxa"/>
            <w:gridSpan w:val="2"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ยอดคงเหลือ ณ ๓๐ ก.ย. ๒๕๖๐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(หน่วย</w:t>
            </w:r>
            <w:r w:rsidRPr="005A50ED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บาท)</w:t>
            </w:r>
          </w:p>
        </w:tc>
        <w:tc>
          <w:tcPr>
            <w:tcW w:w="1735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การยืนยันยอด</w:t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ณ ๓๐ ก.ย. ๖๐</w:t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42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ตรงกัน </w:t>
            </w:r>
            <w:r w:rsidRPr="005A50ED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5A50ED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ไม่ตรงกัน </w:t>
            </w:r>
            <w:r w:rsidRPr="005A50ED">
              <w:rPr>
                <w:rFonts w:ascii="TH SarabunPSK" w:hAnsi="TH SarabunPSK" w:cs="TH SarabunPSK"/>
                <w:b/>
                <w:bCs/>
              </w:rPr>
              <w:sym w:font="Wingdings 2" w:char="F051"/>
            </w:r>
          </w:p>
        </w:tc>
        <w:tc>
          <w:tcPr>
            <w:tcW w:w="1638" w:type="dxa"/>
            <w:vMerge w:val="restart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ผลต่าง</w:t>
            </w:r>
          </w:p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สูง/ต่ำ กว่ากองคลัง</w:t>
            </w:r>
          </w:p>
        </w:tc>
      </w:tr>
      <w:tr w:rsidR="00AB1707" w:rsidRPr="005A50ED" w:rsidTr="00624E63">
        <w:trPr>
          <w:tblHeader/>
          <w:jc w:val="center"/>
        </w:trPr>
        <w:tc>
          <w:tcPr>
            <w:tcW w:w="660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9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35" w:type="dxa"/>
            <w:shd w:val="clear" w:color="auto" w:fill="FBE4D5"/>
          </w:tcPr>
          <w:p w:rsidR="00AB1707" w:rsidRPr="005A50ED" w:rsidRDefault="00AB1707" w:rsidP="00934A3F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จาก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งบทดลองของ</w:t>
            </w:r>
            <w:r w:rsidRPr="005A50ED">
              <w:rPr>
                <w:rFonts w:ascii="TH SarabunPSK" w:hAnsi="TH SarabunPSK" w:cs="TH SarabunPSK"/>
                <w:b/>
                <w:bCs/>
                <w:cs/>
              </w:rPr>
              <w:t>กองคลัง</w:t>
            </w:r>
          </w:p>
        </w:tc>
        <w:tc>
          <w:tcPr>
            <w:tcW w:w="1735" w:type="dxa"/>
            <w:shd w:val="clear" w:color="auto" w:fill="FBE4D5"/>
            <w:vAlign w:val="center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จากงบการเงิน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ของคณะ</w:t>
            </w:r>
          </w:p>
        </w:tc>
        <w:tc>
          <w:tcPr>
            <w:tcW w:w="1735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42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38" w:type="dxa"/>
            <w:vMerge/>
            <w:shd w:val="clear" w:color="auto" w:fill="FBE4D5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๓๙๖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๘๘๙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๔๙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๐๙๙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๐๕๓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๒๙๗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๘๓๖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วิศวกรรมศาสตร์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๐๔๒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๙๒๒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๐๑๑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๑๙๘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๘๗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๑๔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๙๖๘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๒๗๖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๗๐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เภสัชศาสตร์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๔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๔๗๕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๒๘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๕๓๙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๑๓๙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๓๘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๑๓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๖๐๗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๖๖๔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บริหารศาสตร์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๑๓๓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๒๘๔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๐๔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๑๖๒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๘๐๙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๖๖๐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๔๒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๑๖๒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๘๐๙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๖๖๐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๔๒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๒๙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๕๘๒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๓๗๖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๓๘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w w:val="75"/>
                <w:cs/>
              </w:rPr>
              <w:t>วิทยาลัยแพทยศาสตร์</w:t>
            </w:r>
            <w:r w:rsidRPr="005A50ED">
              <w:rPr>
                <w:rFonts w:ascii="TH SarabunPSK" w:hAnsi="TH SarabunPSK" w:cs="TH SarabunPSK" w:hint="cs"/>
                <w:cs/>
              </w:rPr>
              <w:t xml:space="preserve"> </w:t>
            </w:r>
            <w:r w:rsidRPr="005A50ED">
              <w:rPr>
                <w:rFonts w:ascii="TH SarabunPSK" w:hAnsi="TH SarabunPSK" w:cs="TH SarabunPSK"/>
                <w:w w:val="80"/>
                <w:cs/>
              </w:rPr>
              <w:t>และการสาธารณสุข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๖๒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๖๕๙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๔๗๗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๙๐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๙๕๗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๘๗๑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๙๕๗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๘๗๑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FF0000"/>
              </w:rPr>
              <w:t>(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๗๐๑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๖๐๖</w:t>
            </w:r>
            <w:r w:rsidRPr="005A50ED">
              <w:rPr>
                <w:rFonts w:ascii="TH SarabunPSK" w:hAnsi="TH SarabunPSK" w:cs="TH SarabunPSK"/>
                <w:color w:val="FF0000"/>
              </w:rPr>
              <w:t>.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๖๕</w:t>
            </w:r>
            <w:r w:rsidRPr="005A50E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  <w:w w:val="90"/>
              </w:rPr>
            </w:pPr>
            <w:proofErr w:type="spellStart"/>
            <w:r w:rsidRPr="005A50ED">
              <w:rPr>
                <w:rFonts w:ascii="TH SarabunPSK" w:hAnsi="TH SarabunPSK" w:cs="TH SarabunPSK"/>
                <w:w w:val="90"/>
                <w:cs/>
              </w:rPr>
              <w:t>ศิลป</w:t>
            </w:r>
            <w:proofErr w:type="spellEnd"/>
            <w:r w:rsidRPr="005A50ED">
              <w:rPr>
                <w:rFonts w:ascii="TH SarabunPSK" w:hAnsi="TH SarabunPSK" w:cs="TH SarabunPSK"/>
                <w:w w:val="90"/>
                <w:cs/>
              </w:rPr>
              <w:t>ประยุกต์และ</w:t>
            </w:r>
            <w:r w:rsidRPr="005A50ED">
              <w:rPr>
                <w:rFonts w:ascii="TH SarabunPSK" w:hAnsi="TH SarabunPSK" w:cs="TH SarabunPSK"/>
                <w:w w:val="74"/>
                <w:cs/>
              </w:rPr>
              <w:t>สถาปัตยกรรมศาสตร์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๑๔๕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๑๔๕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๗๘๕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๓๘๓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๐๕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๓๒๒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๗๖๒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๖๕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คณะนิติศาสตร์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๒๖๐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t>(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๒๓๑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๒๖๐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๑๗</w:t>
            </w:r>
            <w:r w:rsidRPr="005A50E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t>(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๗๔๖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๙๘๗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๓๐</w:t>
            </w:r>
            <w:r w:rsidRPr="005A50E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 w:hint="cs"/>
                <w:color w:val="000000"/>
                <w:cs/>
              </w:rPr>
              <w:t>๔๘๔,๒๗๒.๘๗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รัฐศาสตร์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๕๙๙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๔๒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๕๙๙.๔๒</w:t>
            </w:r>
            <w:r w:rsidRPr="005A50ED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๑๕๕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๑๑๗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๕๗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๕๗๒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๔๘๑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๘๕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9901D6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  <w:w w:val="95"/>
              </w:rPr>
            </w:pPr>
            <w:r w:rsidRPr="005A50ED">
              <w:rPr>
                <w:rFonts w:ascii="TH SarabunPSK" w:hAnsi="TH SarabunPSK" w:cs="TH SarabunPSK"/>
                <w:w w:val="95"/>
                <w:cs/>
              </w:rPr>
              <w:t>สำนัก</w:t>
            </w:r>
            <w:proofErr w:type="spellStart"/>
            <w:r w:rsidRPr="005A50ED">
              <w:rPr>
                <w:rFonts w:ascii="TH SarabunPSK" w:hAnsi="TH SarabunPSK" w:cs="TH SarabunPSK"/>
                <w:w w:val="95"/>
                <w:cs/>
              </w:rPr>
              <w:t>วิทย</w:t>
            </w:r>
            <w:proofErr w:type="spellEnd"/>
            <w:r w:rsidRPr="005A50ED">
              <w:rPr>
                <w:rFonts w:ascii="TH SarabunPSK" w:hAnsi="TH SarabunPSK" w:cs="TH SarabunPSK"/>
                <w:w w:val="95"/>
                <w:cs/>
              </w:rPr>
              <w:t>บริการ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๙๐๗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๙๕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๔๙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๗๗๘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๕๑๙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๒๖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FF0000"/>
              </w:rPr>
              <w:t>(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๑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๓๒๔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๓๘๘</w:t>
            </w:r>
            <w:r w:rsidRPr="005A50ED">
              <w:rPr>
                <w:rFonts w:ascii="TH SarabunPSK" w:hAnsi="TH SarabunPSK" w:cs="TH SarabunPSK"/>
                <w:color w:val="FF0000"/>
              </w:rPr>
              <w:t>.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๖๙</w:t>
            </w:r>
            <w:r w:rsidRPr="005A50E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AB170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AB1707" w:rsidRPr="005A50ED" w:rsidRDefault="00AB1707" w:rsidP="009901D6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  <w:r w:rsidR="009901D6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419" w:type="dxa"/>
            <w:shd w:val="clear" w:color="auto" w:fill="auto"/>
          </w:tcPr>
          <w:p w:rsidR="00AB1707" w:rsidRPr="005A50ED" w:rsidRDefault="00AB170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w w:val="90"/>
                <w:cs/>
              </w:rPr>
              <w:t>สำนักคอมพิวเตอร์</w:t>
            </w:r>
            <w:r w:rsidRPr="005A50ED">
              <w:rPr>
                <w:rFonts w:ascii="TH SarabunPSK" w:hAnsi="TH SarabunPSK" w:cs="TH SarabunPSK" w:hint="cs"/>
                <w:w w:val="95"/>
                <w:cs/>
              </w:rPr>
              <w:t xml:space="preserve"> </w:t>
            </w:r>
            <w:r w:rsidRPr="005A50ED">
              <w:rPr>
                <w:rFonts w:ascii="TH SarabunPSK" w:hAnsi="TH SarabunPSK" w:cs="TH SarabunPSK"/>
                <w:cs/>
              </w:rPr>
              <w:t>และเครือข่าย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๒๐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๕๘๑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๑๖,๘๗๑,๘๐๕.๔๙</w:t>
            </w:r>
          </w:p>
        </w:tc>
        <w:tc>
          <w:tcPr>
            <w:tcW w:w="742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  <w:color w:val="FF0000"/>
                <w:cs/>
              </w:rPr>
              <w:t>(๓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,๙๕</w:t>
            </w:r>
            <w:r w:rsidRPr="005A50ED">
              <w:rPr>
                <w:rFonts w:ascii="TH SarabunPSK" w:hAnsi="TH SarabunPSK" w:cs="TH SarabunPSK" w:hint="cs"/>
                <w:color w:val="FF0000"/>
                <w:cs/>
              </w:rPr>
              <w:t>๐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,๗๗๖)</w:t>
            </w:r>
          </w:p>
        </w:tc>
      </w:tr>
      <w:tr w:rsidR="00AB1707" w:rsidRPr="005A50ED" w:rsidTr="00624E63">
        <w:trPr>
          <w:jc w:val="center"/>
        </w:trPr>
        <w:tc>
          <w:tcPr>
            <w:tcW w:w="8026" w:type="dxa"/>
            <w:gridSpan w:val="6"/>
            <w:shd w:val="clear" w:color="auto" w:fill="auto"/>
          </w:tcPr>
          <w:p w:rsidR="00AB1707" w:rsidRPr="005A50ED" w:rsidRDefault="00AB170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รวมยอดสูงกว่ากองคลัง</w:t>
            </w:r>
          </w:p>
        </w:tc>
        <w:tc>
          <w:tcPr>
            <w:tcW w:w="1638" w:type="dxa"/>
            <w:shd w:val="clear" w:color="auto" w:fill="auto"/>
          </w:tcPr>
          <w:p w:rsidR="00AB1707" w:rsidRPr="005A50ED" w:rsidRDefault="00AB170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๕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5A50ED">
              <w:rPr>
                <w:rFonts w:ascii="TH SarabunPSK" w:hAnsi="TH SarabunPSK" w:cs="TH SarabunPSK"/>
                <w:b/>
                <w:bCs/>
              </w:rPr>
              <w:t>,</w:t>
            </w:r>
            <w:r w:rsidRPr="005A50ED"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๕๘</w:t>
            </w:r>
            <w:r w:rsidRPr="005A50ED">
              <w:rPr>
                <w:rFonts w:ascii="TH SarabunPSK" w:hAnsi="TH SarabunPSK" w:cs="TH SarabunPSK"/>
                <w:b/>
                <w:bCs/>
              </w:rPr>
              <w:t>,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๘๙๙</w:t>
            </w:r>
            <w:r w:rsidRPr="005A50ED">
              <w:rPr>
                <w:rFonts w:ascii="TH SarabunPSK" w:hAnsi="TH SarabunPSK" w:cs="TH SarabunPSK"/>
                <w:b/>
                <w:bCs/>
              </w:rPr>
              <w:t>.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๔๖</w:t>
            </w:r>
          </w:p>
        </w:tc>
      </w:tr>
    </w:tbl>
    <w:p w:rsidR="00AB1707" w:rsidRDefault="00AB1707" w:rsidP="00AB1707">
      <w:pPr>
        <w:numPr>
          <w:ilvl w:val="0"/>
          <w:numId w:val="5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3D74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มีการส่งหลักฐานเพื่อพิสูจน์และปรับปรุงบัญชีกับกองคลัง คือ </w:t>
      </w:r>
    </w:p>
    <w:tbl>
      <w:tblPr>
        <w:tblStyle w:val="a4"/>
        <w:tblW w:w="9527" w:type="dxa"/>
        <w:tblInd w:w="-34" w:type="dxa"/>
        <w:tblLook w:val="04A0" w:firstRow="1" w:lastRow="0" w:firstColumn="1" w:lastColumn="0" w:noHBand="0" w:noVBand="1"/>
      </w:tblPr>
      <w:tblGrid>
        <w:gridCol w:w="5093"/>
        <w:gridCol w:w="4434"/>
      </w:tblGrid>
      <w:tr w:rsidR="00AB1707" w:rsidTr="00AB1707">
        <w:tc>
          <w:tcPr>
            <w:tcW w:w="5093" w:type="dxa"/>
          </w:tcPr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ผลความคืบหน้า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B1707" w:rsidRDefault="00AB1707" w:rsidP="00AB1707">
            <w:pPr>
              <w:tabs>
                <w:tab w:val="left" w:pos="284"/>
                <w:tab w:val="left" w:pos="637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(หากมียอดที่ปรับปรุงแล้วกรุณาระบุยอดเงิน)</w:t>
            </w:r>
          </w:p>
        </w:tc>
        <w:tc>
          <w:tcPr>
            <w:tcW w:w="4434" w:type="dxa"/>
          </w:tcPr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AB1707" w:rsidTr="00AB1707">
        <w:tc>
          <w:tcPr>
            <w:tcW w:w="5093" w:type="dxa"/>
          </w:tcPr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4" w:type="dxa"/>
          </w:tcPr>
          <w:p w:rsidR="00AB1707" w:rsidRDefault="00AB170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B1707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AB1707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ลงชื่อ................................................................................ผู้รายงาน</w:t>
      </w:r>
    </w:p>
    <w:p w:rsidR="00AB1707" w:rsidRPr="003D7470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:rsidR="00AB1707" w:rsidRDefault="00AB1707" w:rsidP="00AB1707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AB1707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ลงชื่อ................................................................................ผู้บริหารที่กำกับดูแลงานบัญชีและการเงิน</w:t>
      </w:r>
    </w:p>
    <w:p w:rsidR="00AB1707" w:rsidRPr="003D7470" w:rsidRDefault="00AB1707" w:rsidP="00AB1707">
      <w:pPr>
        <w:tabs>
          <w:tab w:val="left" w:pos="284"/>
          <w:tab w:val="left" w:pos="6379"/>
        </w:tabs>
        <w:spacing w:before="120"/>
        <w:ind w:left="28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(....................................................................................................)</w:t>
      </w:r>
    </w:p>
    <w:p w:rsidR="007D56B8" w:rsidRDefault="007D56B8" w:rsidP="0036574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56B8" w:rsidRDefault="007D56B8" w:rsidP="0036574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5747" w:rsidRPr="00365747" w:rsidRDefault="003C5161" w:rsidP="0036574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574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สรุปผลความคืบหน้าการแก้ปัญหากรณี</w:t>
      </w:r>
      <w:r w:rsidR="00365747" w:rsidRPr="00365747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เงินรายได้คงเหลือสะสม</w:t>
      </w:r>
    </w:p>
    <w:p w:rsidR="00365747" w:rsidRDefault="00365747" w:rsidP="0036574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5747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๓๐ กันยายน ๒๕๖๐ ระหว่างคณะและกองคลังที่มียอดไม่ตรงกัน</w:t>
      </w:r>
    </w:p>
    <w:p w:rsidR="00365747" w:rsidRDefault="00365747" w:rsidP="0036574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๑๖ ตุลาคม ๒๕๖๑</w:t>
      </w:r>
    </w:p>
    <w:p w:rsidR="00365747" w:rsidRDefault="00365747" w:rsidP="0036574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5747" w:rsidRPr="00365747" w:rsidRDefault="00365747" w:rsidP="00365747">
      <w:pPr>
        <w:pStyle w:val="a3"/>
        <w:numPr>
          <w:ilvl w:val="0"/>
          <w:numId w:val="6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6574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ผลการยืนยันยอดตรงกัน/ไม่ตรงกัน ระหว่างคณะและกองคลัง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ยืนยันเมื่อวันที่ ๑๕ มิถุนายน ๒๕๖๑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19"/>
        <w:gridCol w:w="1735"/>
        <w:gridCol w:w="1735"/>
        <w:gridCol w:w="1735"/>
        <w:gridCol w:w="742"/>
        <w:gridCol w:w="1638"/>
      </w:tblGrid>
      <w:tr w:rsidR="00365747" w:rsidRPr="005A50ED" w:rsidTr="00624E63">
        <w:trPr>
          <w:tblHeader/>
          <w:jc w:val="center"/>
        </w:trPr>
        <w:tc>
          <w:tcPr>
            <w:tcW w:w="660" w:type="dxa"/>
            <w:vMerge w:val="restart"/>
            <w:shd w:val="clear" w:color="auto" w:fill="FBE4D5"/>
            <w:vAlign w:val="center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19" w:type="dxa"/>
            <w:vMerge w:val="restart"/>
            <w:shd w:val="clear" w:color="auto" w:fill="FBE4D5"/>
            <w:vAlign w:val="center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คณะ/หน่วยงาน</w:t>
            </w:r>
          </w:p>
        </w:tc>
        <w:tc>
          <w:tcPr>
            <w:tcW w:w="3470" w:type="dxa"/>
            <w:gridSpan w:val="2"/>
            <w:shd w:val="clear" w:color="auto" w:fill="FBE4D5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ยอดคงเหลือ ณ ๓๐ ก.ย. ๒๕๖๐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(หน่วย</w:t>
            </w:r>
            <w:r w:rsidRPr="005A50ED">
              <w:rPr>
                <w:rFonts w:ascii="TH SarabunPSK" w:hAnsi="TH SarabunPSK" w:cs="TH SarabunPSK"/>
                <w:b/>
                <w:bCs/>
              </w:rPr>
              <w:t xml:space="preserve"> : 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บาท)</w:t>
            </w:r>
          </w:p>
        </w:tc>
        <w:tc>
          <w:tcPr>
            <w:tcW w:w="1735" w:type="dxa"/>
            <w:vMerge w:val="restart"/>
            <w:shd w:val="clear" w:color="auto" w:fill="FBE4D5"/>
            <w:vAlign w:val="center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การยืนยันยอด</w:t>
            </w:r>
          </w:p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ณ ๓๐ ก.ย. ๖๐</w:t>
            </w:r>
          </w:p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42" w:type="dxa"/>
            <w:vMerge w:val="restart"/>
            <w:shd w:val="clear" w:color="auto" w:fill="FBE4D5"/>
            <w:vAlign w:val="center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ตรงกัน </w:t>
            </w:r>
            <w:r w:rsidRPr="005A50ED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5A50ED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</w:p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 xml:space="preserve">ไม่ตรงกัน </w:t>
            </w:r>
            <w:r w:rsidRPr="005A50ED">
              <w:rPr>
                <w:rFonts w:ascii="TH SarabunPSK" w:hAnsi="TH SarabunPSK" w:cs="TH SarabunPSK"/>
                <w:b/>
                <w:bCs/>
              </w:rPr>
              <w:sym w:font="Wingdings 2" w:char="F051"/>
            </w:r>
          </w:p>
        </w:tc>
        <w:tc>
          <w:tcPr>
            <w:tcW w:w="1638" w:type="dxa"/>
            <w:vMerge w:val="restart"/>
            <w:shd w:val="clear" w:color="auto" w:fill="FBE4D5"/>
            <w:vAlign w:val="center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ผลต่าง</w:t>
            </w:r>
          </w:p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สูง/ต่ำ กว่ากองคลัง</w:t>
            </w:r>
          </w:p>
        </w:tc>
      </w:tr>
      <w:tr w:rsidR="00365747" w:rsidRPr="005A50ED" w:rsidTr="00624E63">
        <w:trPr>
          <w:tblHeader/>
          <w:jc w:val="center"/>
        </w:trPr>
        <w:tc>
          <w:tcPr>
            <w:tcW w:w="660" w:type="dxa"/>
            <w:vMerge/>
            <w:shd w:val="clear" w:color="auto" w:fill="FBE4D5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9" w:type="dxa"/>
            <w:vMerge/>
            <w:shd w:val="clear" w:color="auto" w:fill="FBE4D5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35" w:type="dxa"/>
            <w:shd w:val="clear" w:color="auto" w:fill="FBE4D5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จาก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งบทดลองของ</w:t>
            </w:r>
            <w:r w:rsidRPr="005A50ED">
              <w:rPr>
                <w:rFonts w:ascii="TH SarabunPSK" w:hAnsi="TH SarabunPSK" w:cs="TH SarabunPSK"/>
                <w:b/>
                <w:bCs/>
                <w:cs/>
              </w:rPr>
              <w:t>กองคลัง</w:t>
            </w:r>
          </w:p>
        </w:tc>
        <w:tc>
          <w:tcPr>
            <w:tcW w:w="1735" w:type="dxa"/>
            <w:shd w:val="clear" w:color="auto" w:fill="FBE4D5"/>
            <w:vAlign w:val="center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จากงบการเงิน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ของคณะ</w:t>
            </w:r>
          </w:p>
        </w:tc>
        <w:tc>
          <w:tcPr>
            <w:tcW w:w="1735" w:type="dxa"/>
            <w:vMerge/>
            <w:shd w:val="clear" w:color="auto" w:fill="FBE4D5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42" w:type="dxa"/>
            <w:vMerge/>
            <w:shd w:val="clear" w:color="auto" w:fill="FBE4D5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38" w:type="dxa"/>
            <w:vMerge/>
            <w:shd w:val="clear" w:color="auto" w:fill="FBE4D5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วิทยาศาสตร์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๓๙๖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๘๘๙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๔๙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๐๙๙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๐๕๓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๒๙๗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๘๓๖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วิศวกรรมศาสตร์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๑๖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๐๔๒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๙๒๒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๐๑๑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๑๙๘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๘๗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๑๔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๙๖๘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๒๗๖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๗๐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เภสัชศาสตร์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๔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๔๗๕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๒๘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๕๓๙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๑๓๙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๓๘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๑๓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๖๐๗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๖๖๔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๑๐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บริหารศาสตร์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๑๓๓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๒๘๔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๐๔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๑๖๒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๘๐๙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๖๖๐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๔๒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๑๖๒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๘๐๙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๖๖๐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๔๒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  <w:cs/>
              </w:rPr>
              <w:t>๒๙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๕๘๒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๓๗๖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๓๘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w w:val="75"/>
                <w:cs/>
              </w:rPr>
              <w:t>วิทยาลัยแพทยศาสตร์</w:t>
            </w:r>
            <w:r w:rsidRPr="005A50ED">
              <w:rPr>
                <w:rFonts w:ascii="TH SarabunPSK" w:hAnsi="TH SarabunPSK" w:cs="TH SarabunPSK" w:hint="cs"/>
                <w:cs/>
              </w:rPr>
              <w:t xml:space="preserve"> </w:t>
            </w:r>
            <w:r w:rsidRPr="005A50ED">
              <w:rPr>
                <w:rFonts w:ascii="TH SarabunPSK" w:hAnsi="TH SarabunPSK" w:cs="TH SarabunPSK"/>
                <w:w w:val="80"/>
                <w:cs/>
              </w:rPr>
              <w:t>และการสาธารณสุข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๖๒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๖๕๙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๔๗๗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๙๐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๙๕๗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๘๗๑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๙๕๗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๘๗๑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๒๕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FF0000"/>
              </w:rPr>
              <w:t>(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๗๐๑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๖๐๖</w:t>
            </w:r>
            <w:r w:rsidRPr="005A50ED">
              <w:rPr>
                <w:rFonts w:ascii="TH SarabunPSK" w:hAnsi="TH SarabunPSK" w:cs="TH SarabunPSK"/>
                <w:color w:val="FF0000"/>
              </w:rPr>
              <w:t>.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๖๕</w:t>
            </w:r>
            <w:r w:rsidRPr="005A50E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  <w:w w:val="90"/>
              </w:rPr>
            </w:pPr>
            <w:proofErr w:type="spellStart"/>
            <w:r w:rsidRPr="005A50ED">
              <w:rPr>
                <w:rFonts w:ascii="TH SarabunPSK" w:hAnsi="TH SarabunPSK" w:cs="TH SarabunPSK"/>
                <w:w w:val="90"/>
                <w:cs/>
              </w:rPr>
              <w:t>ศิลป</w:t>
            </w:r>
            <w:proofErr w:type="spellEnd"/>
            <w:r w:rsidRPr="005A50ED">
              <w:rPr>
                <w:rFonts w:ascii="TH SarabunPSK" w:hAnsi="TH SarabunPSK" w:cs="TH SarabunPSK"/>
                <w:w w:val="90"/>
                <w:cs/>
              </w:rPr>
              <w:t>ประยุกต์และ</w:t>
            </w:r>
            <w:r w:rsidRPr="005A50ED">
              <w:rPr>
                <w:rFonts w:ascii="TH SarabunPSK" w:hAnsi="TH SarabunPSK" w:cs="TH SarabunPSK"/>
                <w:w w:val="74"/>
                <w:cs/>
              </w:rPr>
              <w:t>สถาปัตยกรรมศาสตร์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๑๔๕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๑๔๕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๗๔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๒๑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๗๘๕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๓๘๓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๐๕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๓๒๒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๗๖๒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๖๕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คณะนิติศาสตร์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๒๓๑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๒๖๐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๑๗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t>(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๙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๒๓๑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๒๖๐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๑๗</w:t>
            </w:r>
            <w:r w:rsidRPr="005A50E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t>(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๘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๗๔๖</w:t>
            </w:r>
            <w:r w:rsidRPr="005A50ED">
              <w:rPr>
                <w:rFonts w:ascii="TH SarabunPSK" w:hAnsi="TH SarabunPSK" w:cs="TH SarabunPSK"/>
                <w:color w:val="000000"/>
              </w:rPr>
              <w:t>,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๙๘๗</w:t>
            </w:r>
            <w:r w:rsidRPr="005A50ED">
              <w:rPr>
                <w:rFonts w:ascii="TH SarabunPSK" w:hAnsi="TH SarabunPSK" w:cs="TH SarabunPSK"/>
                <w:color w:val="000000"/>
              </w:rPr>
              <w:t>.</w:t>
            </w:r>
            <w:r w:rsidRPr="005A50ED">
              <w:rPr>
                <w:rFonts w:ascii="TH SarabunPSK" w:hAnsi="TH SarabunPSK" w:cs="TH SarabunPSK"/>
                <w:color w:val="000000"/>
                <w:cs/>
              </w:rPr>
              <w:t>๓๐</w:t>
            </w:r>
            <w:r w:rsidRPr="005A50ED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/>
                <w:color w:val="000000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A50ED">
              <w:rPr>
                <w:rFonts w:ascii="TH SarabunPSK" w:hAnsi="TH SarabunPSK" w:cs="TH SarabunPSK" w:hint="cs"/>
                <w:color w:val="000000"/>
                <w:cs/>
              </w:rPr>
              <w:t>๔๘๔,๒๗๒.๘๗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รัฐศาสตร์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๕๙๙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๔๒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๗๒๗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๕๙๙.๔๒</w:t>
            </w:r>
            <w:r w:rsidRPr="005A50ED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(</w:t>
            </w:r>
            <w:r w:rsidRPr="005A50ED">
              <w:rPr>
                <w:rFonts w:ascii="TH SarabunPSK" w:hAnsi="TH SarabunPSK" w:cs="TH SarabunPSK"/>
                <w:cs/>
              </w:rPr>
              <w:t>๑๕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๑๕๕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๑๑๗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๕๗</w:t>
            </w:r>
            <w:r w:rsidRPr="005A50E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๕๗๒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๔๘๑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๘๕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C8434F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  <w:w w:val="95"/>
              </w:rPr>
            </w:pPr>
            <w:r w:rsidRPr="005A50ED">
              <w:rPr>
                <w:rFonts w:ascii="TH SarabunPSK" w:hAnsi="TH SarabunPSK" w:cs="TH SarabunPSK"/>
                <w:w w:val="95"/>
                <w:cs/>
              </w:rPr>
              <w:t>สำนัก</w:t>
            </w:r>
            <w:proofErr w:type="spellStart"/>
            <w:r w:rsidRPr="005A50ED">
              <w:rPr>
                <w:rFonts w:ascii="TH SarabunPSK" w:hAnsi="TH SarabunPSK" w:cs="TH SarabunPSK"/>
                <w:w w:val="95"/>
                <w:cs/>
              </w:rPr>
              <w:t>วิทย</w:t>
            </w:r>
            <w:proofErr w:type="spellEnd"/>
            <w:r w:rsidRPr="005A50ED">
              <w:rPr>
                <w:rFonts w:ascii="TH SarabunPSK" w:hAnsi="TH SarabunPSK" w:cs="TH SarabunPSK"/>
                <w:w w:val="95"/>
                <w:cs/>
              </w:rPr>
              <w:t>บริการ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๕๑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๑๐๒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๙๐๗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๙๕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๔๙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๗๗๘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๕๑๙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๒๖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olor w:val="FF0000"/>
              </w:rPr>
              <w:t>(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๑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๓๒๔</w:t>
            </w:r>
            <w:r w:rsidRPr="005A50ED">
              <w:rPr>
                <w:rFonts w:ascii="TH SarabunPSK" w:hAnsi="TH SarabunPSK" w:cs="TH SarabunPSK"/>
                <w:color w:val="FF0000"/>
              </w:rPr>
              <w:t>,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๓๘๘</w:t>
            </w:r>
            <w:r w:rsidRPr="005A50ED">
              <w:rPr>
                <w:rFonts w:ascii="TH SarabunPSK" w:hAnsi="TH SarabunPSK" w:cs="TH SarabunPSK"/>
                <w:color w:val="FF0000"/>
              </w:rPr>
              <w:t>.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๖๙</w:t>
            </w:r>
            <w:r w:rsidRPr="005A50E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365747" w:rsidRPr="005A50ED" w:rsidTr="00624E63">
        <w:trPr>
          <w:jc w:val="center"/>
        </w:trPr>
        <w:tc>
          <w:tcPr>
            <w:tcW w:w="660" w:type="dxa"/>
            <w:shd w:val="clear" w:color="auto" w:fill="auto"/>
          </w:tcPr>
          <w:p w:rsidR="00365747" w:rsidRPr="005A50ED" w:rsidRDefault="00365747" w:rsidP="00C8434F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cs/>
              </w:rPr>
              <w:t>๑</w:t>
            </w:r>
            <w:r w:rsidR="00C8434F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419" w:type="dxa"/>
            <w:shd w:val="clear" w:color="auto" w:fill="auto"/>
          </w:tcPr>
          <w:p w:rsidR="00365747" w:rsidRPr="005A50ED" w:rsidRDefault="00365747" w:rsidP="00624E63">
            <w:pPr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w w:val="90"/>
                <w:cs/>
              </w:rPr>
              <w:t>สำนักคอมพิวเตอร์</w:t>
            </w:r>
            <w:r w:rsidRPr="005A50ED">
              <w:rPr>
                <w:rFonts w:ascii="TH SarabunPSK" w:hAnsi="TH SarabunPSK" w:cs="TH SarabunPSK" w:hint="cs"/>
                <w:w w:val="95"/>
                <w:cs/>
              </w:rPr>
              <w:t xml:space="preserve"> </w:t>
            </w:r>
            <w:r w:rsidRPr="005A50ED">
              <w:rPr>
                <w:rFonts w:ascii="TH SarabunPSK" w:hAnsi="TH SarabunPSK" w:cs="TH SarabunPSK"/>
                <w:cs/>
              </w:rPr>
              <w:t>และเครือข่าย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๒๐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๘๒๒</w:t>
            </w:r>
            <w:r w:rsidRPr="005A50ED">
              <w:rPr>
                <w:rFonts w:ascii="TH SarabunPSK" w:hAnsi="TH SarabunPSK" w:cs="TH SarabunPSK"/>
              </w:rPr>
              <w:t>,</w:t>
            </w:r>
            <w:r w:rsidRPr="005A50ED">
              <w:rPr>
                <w:rFonts w:ascii="TH SarabunPSK" w:hAnsi="TH SarabunPSK" w:cs="TH SarabunPSK"/>
                <w:cs/>
              </w:rPr>
              <w:t>๕๘๑</w:t>
            </w:r>
            <w:r w:rsidRPr="005A50ED">
              <w:rPr>
                <w:rFonts w:ascii="TH SarabunPSK" w:hAnsi="TH SarabunPSK" w:cs="TH SarabunPSK"/>
              </w:rPr>
              <w:t>.</w:t>
            </w:r>
            <w:r w:rsidRPr="005A50ED">
              <w:rPr>
                <w:rFonts w:ascii="TH SarabunPSK" w:hAnsi="TH SarabunPSK" w:cs="TH SarabunPSK"/>
                <w:cs/>
              </w:rPr>
              <w:t>๔๙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  <w:cs/>
              </w:rPr>
              <w:t>๑๖,๘๗๑,๘๐๕.๔๙</w:t>
            </w:r>
          </w:p>
        </w:tc>
        <w:tc>
          <w:tcPr>
            <w:tcW w:w="742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</w:rPr>
              <w:sym w:font="Wingdings 2" w:char="F051"/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 w:hint="cs"/>
                <w:color w:val="FF0000"/>
                <w:cs/>
              </w:rPr>
              <w:t>(๓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,๙๕</w:t>
            </w:r>
            <w:r w:rsidRPr="005A50ED">
              <w:rPr>
                <w:rFonts w:ascii="TH SarabunPSK" w:hAnsi="TH SarabunPSK" w:cs="TH SarabunPSK" w:hint="cs"/>
                <w:color w:val="FF0000"/>
                <w:cs/>
              </w:rPr>
              <w:t>๐</w:t>
            </w:r>
            <w:r w:rsidRPr="005A50ED">
              <w:rPr>
                <w:rFonts w:ascii="TH SarabunPSK" w:hAnsi="TH SarabunPSK" w:cs="TH SarabunPSK"/>
                <w:color w:val="FF0000"/>
                <w:cs/>
              </w:rPr>
              <w:t>,๗๗๖)</w:t>
            </w:r>
          </w:p>
        </w:tc>
      </w:tr>
      <w:tr w:rsidR="00365747" w:rsidRPr="005A50ED" w:rsidTr="00624E63">
        <w:trPr>
          <w:jc w:val="center"/>
        </w:trPr>
        <w:tc>
          <w:tcPr>
            <w:tcW w:w="8026" w:type="dxa"/>
            <w:gridSpan w:val="6"/>
            <w:shd w:val="clear" w:color="auto" w:fill="auto"/>
          </w:tcPr>
          <w:p w:rsidR="00365747" w:rsidRPr="005A50ED" w:rsidRDefault="00365747" w:rsidP="00624E63">
            <w:pPr>
              <w:jc w:val="right"/>
              <w:rPr>
                <w:rFonts w:ascii="TH SarabunPSK" w:hAnsi="TH SarabunPSK" w:cs="TH SarabunPSK"/>
              </w:rPr>
            </w:pP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รวมยอดสูงกว่ากองคลัง</w:t>
            </w:r>
          </w:p>
        </w:tc>
        <w:tc>
          <w:tcPr>
            <w:tcW w:w="1638" w:type="dxa"/>
            <w:shd w:val="clear" w:color="auto" w:fill="auto"/>
          </w:tcPr>
          <w:p w:rsidR="00365747" w:rsidRPr="005A50ED" w:rsidRDefault="00365747" w:rsidP="00624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50ED">
              <w:rPr>
                <w:rFonts w:ascii="TH SarabunPSK" w:hAnsi="TH SarabunPSK" w:cs="TH SarabunPSK"/>
                <w:b/>
                <w:bCs/>
                <w:cs/>
              </w:rPr>
              <w:t>๕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5A50ED">
              <w:rPr>
                <w:rFonts w:ascii="TH SarabunPSK" w:hAnsi="TH SarabunPSK" w:cs="TH SarabunPSK"/>
                <w:b/>
                <w:bCs/>
              </w:rPr>
              <w:t>,</w:t>
            </w:r>
            <w:r w:rsidRPr="005A50ED">
              <w:rPr>
                <w:rFonts w:ascii="TH SarabunPSK" w:hAnsi="TH SarabunPSK" w:cs="TH SarabunPSK"/>
                <w:b/>
                <w:bCs/>
                <w:cs/>
              </w:rPr>
              <w:t>๘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๕๘</w:t>
            </w:r>
            <w:r w:rsidRPr="005A50ED">
              <w:rPr>
                <w:rFonts w:ascii="TH SarabunPSK" w:hAnsi="TH SarabunPSK" w:cs="TH SarabunPSK"/>
                <w:b/>
                <w:bCs/>
              </w:rPr>
              <w:t>,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๘๙๙</w:t>
            </w:r>
            <w:r w:rsidRPr="005A50ED">
              <w:rPr>
                <w:rFonts w:ascii="TH SarabunPSK" w:hAnsi="TH SarabunPSK" w:cs="TH SarabunPSK"/>
                <w:b/>
                <w:bCs/>
              </w:rPr>
              <w:t>.</w:t>
            </w:r>
            <w:r w:rsidRPr="005A50ED">
              <w:rPr>
                <w:rFonts w:ascii="TH SarabunPSK" w:hAnsi="TH SarabunPSK" w:cs="TH SarabunPSK" w:hint="cs"/>
                <w:b/>
                <w:bCs/>
                <w:cs/>
              </w:rPr>
              <w:t>๔๖</w:t>
            </w:r>
          </w:p>
        </w:tc>
      </w:tr>
    </w:tbl>
    <w:p w:rsidR="00365747" w:rsidRPr="00365747" w:rsidRDefault="00365747" w:rsidP="00365747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65747" w:rsidRDefault="00365747" w:rsidP="00365747">
      <w:pPr>
        <w:numPr>
          <w:ilvl w:val="0"/>
          <w:numId w:val="6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D7470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หน่วยงานที่มีการส่งหลักฐานเพื่อพิสูจน์และปรับปรุงบัญชีกับกองคลัง คือ (ระบุหน่วยงาน)</w:t>
      </w:r>
    </w:p>
    <w:tbl>
      <w:tblPr>
        <w:tblStyle w:val="a4"/>
        <w:tblW w:w="9527" w:type="dxa"/>
        <w:tblInd w:w="-34" w:type="dxa"/>
        <w:tblLook w:val="04A0" w:firstRow="1" w:lastRow="0" w:firstColumn="1" w:lastColumn="0" w:noHBand="0" w:noVBand="1"/>
      </w:tblPr>
      <w:tblGrid>
        <w:gridCol w:w="2581"/>
        <w:gridCol w:w="4111"/>
        <w:gridCol w:w="2835"/>
      </w:tblGrid>
      <w:tr w:rsidR="00365747" w:rsidTr="00365747">
        <w:tc>
          <w:tcPr>
            <w:tcW w:w="258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11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ผลความคืบหน้า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(หากมียอดที่ปรับปรุงแล้วกรุณาระบุยอดเงิน)</w:t>
            </w:r>
          </w:p>
        </w:tc>
        <w:tc>
          <w:tcPr>
            <w:tcW w:w="2835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</w:tr>
      <w:tr w:rsidR="00365747" w:rsidTr="00365747">
        <w:tc>
          <w:tcPr>
            <w:tcW w:w="258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5747" w:rsidTr="00365747">
        <w:tc>
          <w:tcPr>
            <w:tcW w:w="258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5747" w:rsidTr="00365747">
        <w:tc>
          <w:tcPr>
            <w:tcW w:w="258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5747" w:rsidTr="00365747">
        <w:tc>
          <w:tcPr>
            <w:tcW w:w="258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365747" w:rsidRDefault="00365747" w:rsidP="00624E63">
            <w:pPr>
              <w:tabs>
                <w:tab w:val="left" w:pos="284"/>
                <w:tab w:val="left" w:pos="6379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65747" w:rsidRDefault="00365747" w:rsidP="00365747">
      <w:pPr>
        <w:numPr>
          <w:ilvl w:val="0"/>
          <w:numId w:val="6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ขั้นตอนการดำเนินงานของกองคลังในกรณีที่มีคณะ หน่วยงาน ส่งเอกสารหลักฐานมาเพื่อขอทำการพิสูจน์และปรับปรุงบัญชี</w:t>
      </w:r>
    </w:p>
    <w:p w:rsidR="00365747" w:rsidRDefault="00365747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5747" w:rsidRPr="003D7470" w:rsidRDefault="00365747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5747" w:rsidRPr="003D7470" w:rsidRDefault="00365747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5747" w:rsidRDefault="00365747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</w:p>
    <w:p w:rsidR="00365747" w:rsidRDefault="00365747" w:rsidP="00365747">
      <w:pPr>
        <w:numPr>
          <w:ilvl w:val="0"/>
          <w:numId w:val="6"/>
        </w:numPr>
        <w:tabs>
          <w:tab w:val="left" w:pos="284"/>
          <w:tab w:val="left" w:pos="6379"/>
        </w:tabs>
        <w:spacing w:before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3D7470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ปัญหา/อุปสรรคในการดำเนินงาน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(ในส่วนของกองคลัง)</w:t>
      </w:r>
    </w:p>
    <w:p w:rsidR="00365747" w:rsidRPr="003D7470" w:rsidRDefault="00365747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3D74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5747" w:rsidRPr="003D7470" w:rsidRDefault="00365747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3D74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5747" w:rsidRPr="003D7470" w:rsidRDefault="00365747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3D74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5747" w:rsidRDefault="00365747" w:rsidP="00365747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3D747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34F" w:rsidRPr="003D7470" w:rsidRDefault="00C8434F" w:rsidP="00C8434F">
      <w:pPr>
        <w:tabs>
          <w:tab w:val="left" w:pos="284"/>
          <w:tab w:val="left" w:pos="6379"/>
        </w:tabs>
        <w:spacing w:before="12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B1707" w:rsidRPr="00365747" w:rsidRDefault="00AB1707" w:rsidP="00365747">
      <w:pPr>
        <w:tabs>
          <w:tab w:val="left" w:pos="36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B1707" w:rsidRDefault="00AB1707" w:rsidP="00AB1707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AB1707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AB1707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1707" w:rsidRDefault="00AB1707" w:rsidP="009552B8">
      <w:pPr>
        <w:tabs>
          <w:tab w:val="left" w:pos="3600"/>
        </w:tabs>
        <w:rPr>
          <w:rFonts w:ascii="TH SarabunPSK" w:hAnsi="TH SarabunPSK" w:cs="TH SarabunPSK"/>
          <w:sz w:val="32"/>
          <w:szCs w:val="32"/>
          <w:cs/>
        </w:rPr>
      </w:pPr>
    </w:p>
    <w:sectPr w:rsidR="00AB1707" w:rsidSect="00475B19">
      <w:pgSz w:w="11906" w:h="16838"/>
      <w:pgMar w:top="851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6AE6"/>
    <w:multiLevelType w:val="hybridMultilevel"/>
    <w:tmpl w:val="BC0CD0C4"/>
    <w:lvl w:ilvl="0" w:tplc="681097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8C0C12"/>
    <w:multiLevelType w:val="hybridMultilevel"/>
    <w:tmpl w:val="78527F0A"/>
    <w:lvl w:ilvl="0" w:tplc="87D457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6495"/>
    <w:multiLevelType w:val="hybridMultilevel"/>
    <w:tmpl w:val="FB8A8056"/>
    <w:lvl w:ilvl="0" w:tplc="87D457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655BC"/>
    <w:multiLevelType w:val="hybridMultilevel"/>
    <w:tmpl w:val="AB0EDDA8"/>
    <w:lvl w:ilvl="0" w:tplc="E4F67172">
      <w:start w:val="1"/>
      <w:numFmt w:val="thaiNumbers"/>
      <w:lvlText w:val="%1)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96D58C0"/>
    <w:multiLevelType w:val="hybridMultilevel"/>
    <w:tmpl w:val="E6A83F24"/>
    <w:lvl w:ilvl="0" w:tplc="D4CAD0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5411D46"/>
    <w:multiLevelType w:val="hybridMultilevel"/>
    <w:tmpl w:val="CBCC1090"/>
    <w:lvl w:ilvl="0" w:tplc="87D457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15"/>
    <w:rsid w:val="000131BB"/>
    <w:rsid w:val="00014FBB"/>
    <w:rsid w:val="00087901"/>
    <w:rsid w:val="000E058B"/>
    <w:rsid w:val="000F5095"/>
    <w:rsid w:val="0013041C"/>
    <w:rsid w:val="00137ACB"/>
    <w:rsid w:val="00170141"/>
    <w:rsid w:val="001D4E48"/>
    <w:rsid w:val="001E1826"/>
    <w:rsid w:val="001E6F05"/>
    <w:rsid w:val="002346E9"/>
    <w:rsid w:val="00284201"/>
    <w:rsid w:val="002B1F66"/>
    <w:rsid w:val="002E651D"/>
    <w:rsid w:val="003128F4"/>
    <w:rsid w:val="00365747"/>
    <w:rsid w:val="003C5161"/>
    <w:rsid w:val="00411A5F"/>
    <w:rsid w:val="00434AE9"/>
    <w:rsid w:val="00453E85"/>
    <w:rsid w:val="00475B19"/>
    <w:rsid w:val="00485AFA"/>
    <w:rsid w:val="0049636B"/>
    <w:rsid w:val="004D1E2B"/>
    <w:rsid w:val="004E46FC"/>
    <w:rsid w:val="00512F57"/>
    <w:rsid w:val="00567135"/>
    <w:rsid w:val="005B7890"/>
    <w:rsid w:val="005E12E7"/>
    <w:rsid w:val="00621BC1"/>
    <w:rsid w:val="006551CB"/>
    <w:rsid w:val="00670F44"/>
    <w:rsid w:val="00686948"/>
    <w:rsid w:val="006C6465"/>
    <w:rsid w:val="006C6719"/>
    <w:rsid w:val="00714F46"/>
    <w:rsid w:val="007655DE"/>
    <w:rsid w:val="00766E1C"/>
    <w:rsid w:val="007970A8"/>
    <w:rsid w:val="00797119"/>
    <w:rsid w:val="007D56B8"/>
    <w:rsid w:val="007E5CA3"/>
    <w:rsid w:val="0080596F"/>
    <w:rsid w:val="00816651"/>
    <w:rsid w:val="008B0D57"/>
    <w:rsid w:val="008E7E42"/>
    <w:rsid w:val="00934A3F"/>
    <w:rsid w:val="00943A1E"/>
    <w:rsid w:val="009552B8"/>
    <w:rsid w:val="00977121"/>
    <w:rsid w:val="009901D6"/>
    <w:rsid w:val="009C1EF5"/>
    <w:rsid w:val="009F6753"/>
    <w:rsid w:val="00A04999"/>
    <w:rsid w:val="00A43DEC"/>
    <w:rsid w:val="00AB1707"/>
    <w:rsid w:val="00AB1FFF"/>
    <w:rsid w:val="00AD1FD5"/>
    <w:rsid w:val="00AE54FB"/>
    <w:rsid w:val="00AE5859"/>
    <w:rsid w:val="00B01C75"/>
    <w:rsid w:val="00B54AD0"/>
    <w:rsid w:val="00B82215"/>
    <w:rsid w:val="00B9713C"/>
    <w:rsid w:val="00BC43DB"/>
    <w:rsid w:val="00BE44EE"/>
    <w:rsid w:val="00C05FC7"/>
    <w:rsid w:val="00C4606F"/>
    <w:rsid w:val="00C8434F"/>
    <w:rsid w:val="00CC02EB"/>
    <w:rsid w:val="00CC523F"/>
    <w:rsid w:val="00D12CEA"/>
    <w:rsid w:val="00D35622"/>
    <w:rsid w:val="00D472D9"/>
    <w:rsid w:val="00D57BB0"/>
    <w:rsid w:val="00D6727C"/>
    <w:rsid w:val="00DA3E15"/>
    <w:rsid w:val="00DE6E55"/>
    <w:rsid w:val="00E4336E"/>
    <w:rsid w:val="00E43C1D"/>
    <w:rsid w:val="00E55D6B"/>
    <w:rsid w:val="00F206CC"/>
    <w:rsid w:val="00F53C5C"/>
    <w:rsid w:val="00FC7F78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A4F09-ADD3-4BDA-B055-CF21A2DE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B82215"/>
    <w:pPr>
      <w:keepNext/>
      <w:outlineLvl w:val="0"/>
    </w:pPr>
    <w:rPr>
      <w:rFonts w:ascii="Angsana New" w:eastAsia="Cordia New" w:hAnsi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82215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13041C"/>
    <w:pPr>
      <w:ind w:left="720"/>
      <w:contextualSpacing/>
    </w:pPr>
  </w:style>
  <w:style w:type="table" w:styleId="a4">
    <w:name w:val="Table Grid"/>
    <w:basedOn w:val="a1"/>
    <w:uiPriority w:val="59"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651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499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499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amporn</dc:creator>
  <cp:lastModifiedBy>Windows User</cp:lastModifiedBy>
  <cp:revision>3</cp:revision>
  <cp:lastPrinted>2018-10-03T07:21:00Z</cp:lastPrinted>
  <dcterms:created xsi:type="dcterms:W3CDTF">2018-10-03T09:28:00Z</dcterms:created>
  <dcterms:modified xsi:type="dcterms:W3CDTF">2018-10-03T09:28:00Z</dcterms:modified>
</cp:coreProperties>
</file>