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50" w:rsidRDefault="00586365" w:rsidP="000B6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0B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58636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33450" cy="1123950"/>
            <wp:effectExtent l="0" t="0" r="0" b="0"/>
            <wp:docPr id="3" name="รูปภาพ 3" descr="D:\Users\USER\Desktop\ตรา ม.อุบ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ตรา ม.อุบล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36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1D35F5" w:rsidRDefault="005D2F00" w:rsidP="00231750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F0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แบบประเมินความพึงพอใจนักศึกษาต่อ</w:t>
      </w:r>
      <w:r w:rsidR="000B67BA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คุณภาพของ</w:t>
      </w:r>
      <w:r w:rsidRPr="005D2F0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03A7D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และสิ่งสนับสนุนการเรียนรู้</w:t>
      </w:r>
    </w:p>
    <w:p w:rsidR="000B67BA" w:rsidRDefault="000B67BA" w:rsidP="000B6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มหาวิทยาลัยอุบลราชธานี</w:t>
      </w:r>
    </w:p>
    <w:p w:rsidR="00E70944" w:rsidRPr="005D2F00" w:rsidRDefault="00E70944" w:rsidP="000B6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</w:t>
      </w:r>
      <w:r w:rsidR="00FA5D38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5D2F00" w:rsidRPr="005D2F00" w:rsidRDefault="005D2F00" w:rsidP="000B67BA">
      <w:pPr>
        <w:pStyle w:val="Default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D2F00"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 w:rsidRPr="005D2F0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D2F00">
        <w:rPr>
          <w:rFonts w:ascii="TH SarabunPSK" w:hAnsi="TH SarabunPSK" w:cs="TH SarabunPSK"/>
          <w:b/>
          <w:bCs/>
          <w:sz w:val="32"/>
          <w:szCs w:val="32"/>
          <w:cs/>
        </w:rPr>
        <w:t>การใช้แบบประเมินความพึงพอใจคุณภาพของหลักสูตร</w:t>
      </w:r>
      <w:r w:rsidRPr="005D2F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2F00" w:rsidRPr="000B67BA" w:rsidRDefault="005D2F00" w:rsidP="00915F36">
      <w:pPr>
        <w:pStyle w:val="Default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D2F00">
        <w:rPr>
          <w:rFonts w:ascii="TH SarabunPSK" w:hAnsi="TH SarabunPSK" w:cs="TH SarabunPSK"/>
          <w:sz w:val="32"/>
          <w:szCs w:val="32"/>
        </w:rPr>
        <w:t xml:space="preserve">1. </w:t>
      </w:r>
      <w:r w:rsidRPr="005D2F00">
        <w:rPr>
          <w:rFonts w:ascii="TH SarabunPSK" w:hAnsi="TH SarabunPSK" w:cs="TH SarabunPSK"/>
          <w:sz w:val="32"/>
          <w:szCs w:val="32"/>
          <w:cs/>
        </w:rPr>
        <w:t>แบบประเมินนี้ใช้ประเมินความพึงพอใจ</w:t>
      </w:r>
      <w:r w:rsidR="000B67BA">
        <w:rPr>
          <w:rFonts w:ascii="TH SarabunPSK" w:hAnsi="TH SarabunPSK" w:cs="TH SarabunPSK" w:hint="cs"/>
          <w:sz w:val="32"/>
          <w:szCs w:val="32"/>
          <w:cs/>
        </w:rPr>
        <w:t>ของนักศึกษาต่อ</w:t>
      </w:r>
      <w:r w:rsidRPr="005D2F00">
        <w:rPr>
          <w:rFonts w:ascii="TH SarabunPSK" w:hAnsi="TH SarabunPSK" w:cs="TH SarabunPSK"/>
          <w:sz w:val="32"/>
          <w:szCs w:val="32"/>
          <w:cs/>
        </w:rPr>
        <w:t>คุณภาพหลักสูตร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  <w:r w:rsidR="000B67BA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0B67BA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0B67BA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มหาวิทยาลัยอุบลราชธานี</w:t>
      </w:r>
    </w:p>
    <w:p w:rsidR="005D2F00" w:rsidRPr="005D2F00" w:rsidRDefault="005D2F00" w:rsidP="004A197E">
      <w:pPr>
        <w:pStyle w:val="Default"/>
        <w:spacing w:before="240"/>
        <w:rPr>
          <w:rFonts w:ascii="TH SarabunPSK" w:hAnsi="TH SarabunPSK" w:cs="TH SarabunPSK"/>
          <w:sz w:val="32"/>
          <w:szCs w:val="32"/>
        </w:rPr>
      </w:pPr>
      <w:r w:rsidRPr="005D2F00">
        <w:rPr>
          <w:rFonts w:ascii="TH SarabunPSK" w:hAnsi="TH SarabunPSK" w:cs="TH SarabunPSK"/>
          <w:sz w:val="32"/>
          <w:szCs w:val="32"/>
        </w:rPr>
        <w:t xml:space="preserve">2. </w:t>
      </w:r>
      <w:r w:rsidRPr="005D2F00">
        <w:rPr>
          <w:rFonts w:ascii="TH SarabunPSK" w:hAnsi="TH SarabunPSK" w:cs="TH SarabunPSK"/>
          <w:sz w:val="32"/>
          <w:szCs w:val="32"/>
          <w:cs/>
        </w:rPr>
        <w:t>ผู้ประเมิน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  <w:r w:rsidRPr="005D2F00">
        <w:rPr>
          <w:rFonts w:ascii="TH SarabunPSK" w:hAnsi="TH SarabunPSK" w:cs="TH SarabunPSK"/>
          <w:sz w:val="32"/>
          <w:szCs w:val="32"/>
          <w:cs/>
        </w:rPr>
        <w:t>คือ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5D2F00">
        <w:rPr>
          <w:rFonts w:ascii="TH SarabunPSK" w:hAnsi="TH SarabunPSK" w:cs="TH SarabunPSK"/>
          <w:sz w:val="32"/>
          <w:szCs w:val="32"/>
          <w:cs/>
        </w:rPr>
        <w:t>แต่ละหลักสูตร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โปรดอ่านและท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142EE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</w:t>
      </w:r>
      <w:r w:rsidRPr="005142EE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5142EE">
        <w:rPr>
          <w:rFonts w:ascii="TH SarabunPSK" w:hAnsi="TH SarabunPSK" w:cs="TH SarabunPSK"/>
          <w:b/>
          <w:bCs/>
          <w:sz w:val="32"/>
          <w:szCs w:val="32"/>
          <w:cs/>
        </w:rPr>
        <w:t>ลงในช่องที่ตรงกับความคิดเห็นของท่าน</w:t>
      </w:r>
      <w:r w:rsidRPr="00514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ระดับมากที่สุด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ความพึงพอใจต่อคุณภาพของหลักสูตรในระดับมากที่สุด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ระดับมาก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ความพึงพอใจต่อคุณภาพของหลักสูตรในระดับมาก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ระดับปานกลาง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ความพึงพอใจต่อคุณภาพของหลักสูตรในระดับปานกลาง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ระดับน้อย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ความพึงพอใจต่อคุณภาพของหลักสูตรในระดับน้อย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ระดับน้อยที่สุด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ความพึงพอใจต่อคุณภาพของหลักสูตรในระดับน้อยที่สุด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5D2F00" w:rsidRPr="004A197E" w:rsidRDefault="005D2F00" w:rsidP="005D2F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197E" w:rsidRPr="00896B33" w:rsidRDefault="005D2F00" w:rsidP="004A19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231750" w:rsidRPr="00896B3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A197E" w:rsidRPr="00896B33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สถานภาพของผู้ตอบแบบสำรวจ</w:t>
      </w:r>
    </w:p>
    <w:p w:rsidR="00231750" w:rsidRPr="00896B33" w:rsidRDefault="00231750" w:rsidP="00231750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4A197E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เพศ   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  ชาย</w:t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6365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  อื่น  ๆ </w:t>
      </w:r>
    </w:p>
    <w:p w:rsidR="00E70944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944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B3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586365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หลักสูตรภาษาไทยและการสื่อสาร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หลักสูตรภาษาจีนและการสื่อสาร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0944" w:rsidRPr="00896B33" w:rsidRDefault="00586365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หลักสูตรภาษาญี่ปุ่นและการสื่อสาร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หลักสูตรภาษาเวียดนามและการสื่อสาร</w:t>
      </w:r>
    </w:p>
    <w:p w:rsidR="00586365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</w:t>
      </w:r>
      <w:r w:rsidR="00586365">
        <w:rPr>
          <w:rFonts w:ascii="TH SarabunPSK" w:hAnsi="TH SarabunPSK" w:cs="TH SarabunPSK"/>
          <w:sz w:val="32"/>
          <w:szCs w:val="32"/>
          <w:cs/>
        </w:rPr>
        <w:t>าษาและวัฒนธรรมภูมิภาคลุ่มน้ำโขง</w:t>
      </w:r>
      <w:r w:rsidR="00586365">
        <w:rPr>
          <w:rFonts w:ascii="Cambria Math" w:hAnsi="Cambria Math" w:cs="Cambria Math" w:hint="cs"/>
          <w:sz w:val="32"/>
          <w:szCs w:val="32"/>
          <w:cs/>
        </w:rPr>
        <w:t xml:space="preserve"> </w:t>
      </w:r>
      <w:r w:rsidR="00586365">
        <w:rPr>
          <w:rFonts w:ascii="Calibri" w:hAnsi="Calibri" w:cs="Cambria Math"/>
          <w:sz w:val="32"/>
          <w:szCs w:val="32"/>
          <w:cs/>
        </w:rPr>
        <w:t xml:space="preserve">    ⃝</w:t>
      </w:r>
      <w:r w:rsidR="00586365">
        <w:rPr>
          <w:rFonts w:ascii="Calibri" w:hAnsi="Calibri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หลักสูตรภาษาอังกฤษและการสื่อสาร</w:t>
      </w:r>
    </w:p>
    <w:p w:rsidR="00E70944" w:rsidRPr="00896B33" w:rsidRDefault="00586365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Cambria Math" w:hAnsi="Cambria Math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หลักสูตรพัฒนาสังคม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หลักสูตรประวัติศาสตร์</w:t>
      </w:r>
    </w:p>
    <w:p w:rsidR="00896B33" w:rsidRPr="00586365" w:rsidRDefault="00586365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หลักสูตรนิเทศศาสตร์</w:t>
      </w:r>
      <w:r w:rsidR="00896B33">
        <w:rPr>
          <w:rFonts w:ascii="TH SarabunPSK" w:hAnsi="TH SarabunPSK" w:cs="TH SarabunPSK"/>
          <w:sz w:val="32"/>
          <w:szCs w:val="32"/>
          <w:cs/>
        </w:rPr>
        <w:tab/>
      </w:r>
      <w:r w:rsidR="00896B33">
        <w:rPr>
          <w:rFonts w:ascii="TH SarabunPSK" w:hAnsi="TH SarabunPSK" w:cs="TH SarabunPSK"/>
          <w:sz w:val="32"/>
          <w:szCs w:val="32"/>
          <w:cs/>
        </w:rPr>
        <w:tab/>
      </w:r>
      <w:r w:rsidR="00896B33">
        <w:rPr>
          <w:rFonts w:ascii="TH SarabunPSK" w:hAnsi="TH SarabunPSK" w:cs="TH SarabunPSK"/>
          <w:sz w:val="32"/>
          <w:szCs w:val="32"/>
          <w:cs/>
        </w:rPr>
        <w:tab/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ab/>
      </w:r>
      <w:r w:rsidR="00E70944" w:rsidRPr="00896B33">
        <w:rPr>
          <w:rFonts w:ascii="Cambria Math" w:hAnsi="Cambria Math" w:cs="Cambria Math" w:hint="cs"/>
          <w:sz w:val="32"/>
          <w:szCs w:val="32"/>
          <w:cs/>
        </w:rPr>
        <w:t>⃝</w:t>
      </w:r>
      <w:r w:rsidR="00E70944" w:rsidRPr="00896B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หลักสูตรการท่องเที่ยว</w:t>
      </w:r>
    </w:p>
    <w:p w:rsidR="00E70944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B3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E70944" w:rsidRPr="00896B33" w:rsidRDefault="00896B33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Cambria Math" w:hAnsi="Cambria Math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hint="cs"/>
          <w:sz w:val="32"/>
          <w:szCs w:val="32"/>
          <w:cs/>
        </w:rPr>
        <w:t>หลักสูตรภาษาไทย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หลักสูตรนวัตกรรมการท่องเที่ยว</w:t>
      </w:r>
    </w:p>
    <w:p w:rsidR="00E70944" w:rsidRPr="00E70944" w:rsidRDefault="00896B33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hint="cs"/>
          <w:sz w:val="32"/>
          <w:szCs w:val="32"/>
          <w:cs/>
        </w:rPr>
        <w:t xml:space="preserve">  </w:t>
      </w:r>
      <w:r w:rsidR="00E70944">
        <w:rPr>
          <w:rFonts w:ascii="TH SarabunPSK" w:hAnsi="TH SarabunPSK" w:hint="cs"/>
          <w:sz w:val="32"/>
          <w:szCs w:val="32"/>
          <w:cs/>
        </w:rPr>
        <w:t>หลักสูตรภูมิภาคลุ่มน้ำโขงศึก</w:t>
      </w:r>
      <w:r>
        <w:rPr>
          <w:rFonts w:ascii="TH SarabunPSK" w:hAnsi="TH SarabunPSK" w:hint="cs"/>
          <w:sz w:val="32"/>
          <w:szCs w:val="32"/>
          <w:cs/>
        </w:rPr>
        <w:t>ษา</w:t>
      </w:r>
      <w:r w:rsidR="00586365">
        <w:rPr>
          <w:rFonts w:ascii="TH SarabunPSK" w:hAnsi="TH SarabunPSK"/>
          <w:sz w:val="32"/>
          <w:szCs w:val="32"/>
          <w:cs/>
        </w:rPr>
        <w:tab/>
      </w:r>
      <w:r w:rsidR="00586365">
        <w:rPr>
          <w:rFonts w:ascii="TH SarabunPSK" w:hAnsi="TH SarabunPSK"/>
          <w:sz w:val="32"/>
          <w:szCs w:val="32"/>
          <w:cs/>
        </w:rPr>
        <w:tab/>
        <w:t xml:space="preserve">   </w:t>
      </w:r>
      <w:r w:rsidR="00586365">
        <w:rPr>
          <w:rFonts w:ascii="TH SarabunPSK" w:hAnsi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hint="cs"/>
          <w:sz w:val="32"/>
          <w:szCs w:val="32"/>
          <w:cs/>
        </w:rPr>
        <w:t>หลักสูตรประวัติศาสตร์</w:t>
      </w: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Cambria Math" w:hAnsi="Cambria Math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หลักสูตรการสอนภาษาอังกฤษเป็นภาษาต่างประเทศ</w:t>
      </w:r>
    </w:p>
    <w:p w:rsidR="00A529C0" w:rsidRDefault="00A529C0" w:rsidP="00A529C0">
      <w:pPr>
        <w:pStyle w:val="Default"/>
      </w:pPr>
    </w:p>
    <w:p w:rsidR="005D2F00" w:rsidRDefault="00A529C0" w:rsidP="00A529C0">
      <w:pPr>
        <w:rPr>
          <w:rFonts w:ascii="TH SarabunPSK" w:hAnsi="TH SarabunPSK" w:cs="TH SarabunPSK"/>
          <w:sz w:val="32"/>
          <w:szCs w:val="32"/>
        </w:rPr>
      </w:pPr>
      <w:r w:rsidRPr="00A529C0">
        <w:rPr>
          <w:rFonts w:ascii="TH SarabunPSK" w:hAnsi="TH SarabunPSK" w:cs="TH SarabunPSK"/>
        </w:rPr>
        <w:t xml:space="preserve"> </w:t>
      </w:r>
      <w:r w:rsidRPr="00A529C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529C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แบบสอบถามประเมินความพึงพอใจต่อคุณภาพของหลักสูตร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562"/>
        <w:gridCol w:w="572"/>
        <w:gridCol w:w="567"/>
        <w:gridCol w:w="567"/>
        <w:gridCol w:w="567"/>
      </w:tblGrid>
      <w:tr w:rsidR="00A529C0" w:rsidRPr="00A529C0" w:rsidTr="00896B33">
        <w:trPr>
          <w:trHeight w:val="84"/>
          <w:tblHeader/>
        </w:trPr>
        <w:tc>
          <w:tcPr>
            <w:tcW w:w="6629" w:type="dxa"/>
            <w:vMerge w:val="restart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2835" w:type="dxa"/>
            <w:gridSpan w:val="5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529C0" w:rsidRPr="00A529C0" w:rsidTr="00A529C0">
        <w:trPr>
          <w:tblHeader/>
        </w:trPr>
        <w:tc>
          <w:tcPr>
            <w:tcW w:w="6629" w:type="dxa"/>
            <w:vMerge/>
          </w:tcPr>
          <w:p w:rsidR="00A529C0" w:rsidRPr="00A529C0" w:rsidRDefault="00A529C0" w:rsidP="00A529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การจัดการศึกษาสอดคล้องกับปรัชญาและวัตถุประสงค์ของหลักสูตร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มีการจัดแผนการศึกษาตลอดหลักสูตรอย่างชัดเจน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มีปฏิทินการศึกษาและตารางการศึกษาแต่ละภาคอย่างชัดเจน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A529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นวนชั่วโมงเรียนในแต่ละวิชาเหมาะสม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อาจารย์ผู้สอน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อาจารย์ผู้สอนมีคุณวุฒิและประสบการณ์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เหมาะสมกับรายวิชาที่สอน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สอนโดยวิธีการที่หลากหลาย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และเน้นผู้เรียนเป็นส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คัญ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สอนตรงตามเนื้อหา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และเวลาที่ก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A52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สนับสนุนส่งเสริมให้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และพัฒนาตนเองสม่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เสมอ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A52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ให้การปรึกษาด้านวิชาการและการพัฒนา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ได้เหมาะสม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RP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การจัดการเรียนการสอน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การจัดการเรียนการสอนสอดคล้องกับลักษณะวิชา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และวัตถุประสงค์การเรียนรู้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ในรายวิชา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A529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ผลงานวิจัย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หรือองค์ความรู้ใหม่มาใช้ในการเรียนการสอน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วิธีการสอนกระตุ้นการคิด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และการแก้ปัญหา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การใช้สื่อประกอบการสอนอย่างเหมาะสม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</w:t>
            </w:r>
            <w:r w:rsidR="00A529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ได้ประยุกต์แนวคิด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ในการพัฒนาการเรียนรู้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RP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การวัด</w:t>
            </w:r>
            <w:r w:rsidR="00FC7B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และการ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ประเมินผล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863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</w:t>
            </w:r>
            <w:r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สอดคล้องกับวัตถุประสงค์และกิจกรรมการเรียนการสอน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  <w:r w:rsidR="003D17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เป็นไปตามระเบียบและกฎเกณฑ์ที่ก</w:t>
            </w:r>
            <w:r w:rsidR="003D17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โปร่งใส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ตรวจสอบได้ตาม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ระยะ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ที่กำหนด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BD7" w:rsidRPr="00FC7BD7" w:rsidTr="00A529C0">
        <w:tc>
          <w:tcPr>
            <w:tcW w:w="6629" w:type="dxa"/>
          </w:tcPr>
          <w:p w:rsidR="00FC7BD7" w:rsidRPr="00FC7BD7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นักศึกษารับทราบและมีโอกาสแสดงความคิดเห็นต่อ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</w:p>
        </w:tc>
        <w:tc>
          <w:tcPr>
            <w:tcW w:w="56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BD7" w:rsidRPr="00FC7BD7" w:rsidTr="00A529C0">
        <w:tc>
          <w:tcPr>
            <w:tcW w:w="6629" w:type="dxa"/>
          </w:tcPr>
          <w:p w:rsidR="00FC7BD7" w:rsidRPr="00FC7BD7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5.นักศึกษามีช่องทางในการเสนอข้อร้องเรียน</w:t>
            </w:r>
          </w:p>
        </w:tc>
        <w:tc>
          <w:tcPr>
            <w:tcW w:w="56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RP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การเรียนรู้ตลอดหลักสูตรได้พัฒนาคุณลักษณะของผู้เรียน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ด้านคุณธรรม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ด้านความรู้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ด้านทักษะทางปัญญา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ด้านความสัมพันธ์ระหว่างบุคคลและความรับผิดชอบ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5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การสื่อสาร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และการใช้เทคโนโลยีสารสนเทศ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6365" w:rsidRDefault="00586365" w:rsidP="00A529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197E" w:rsidRDefault="00896B33" w:rsidP="00A529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 3 สิ่งสนับสนุนการเรียนรู้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562"/>
        <w:gridCol w:w="572"/>
        <w:gridCol w:w="567"/>
        <w:gridCol w:w="567"/>
        <w:gridCol w:w="567"/>
      </w:tblGrid>
      <w:tr w:rsidR="00896B33" w:rsidRPr="00A529C0" w:rsidTr="002E6B21">
        <w:trPr>
          <w:trHeight w:val="84"/>
          <w:tblHeader/>
        </w:trPr>
        <w:tc>
          <w:tcPr>
            <w:tcW w:w="6629" w:type="dxa"/>
            <w:vMerge w:val="restart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2835" w:type="dxa"/>
            <w:gridSpan w:val="5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96B33" w:rsidRPr="00A529C0" w:rsidTr="002E6B21">
        <w:trPr>
          <w:tblHeader/>
        </w:trPr>
        <w:tc>
          <w:tcPr>
            <w:tcW w:w="6629" w:type="dxa"/>
            <w:vMerge/>
          </w:tcPr>
          <w:p w:rsidR="00896B33" w:rsidRPr="00A529C0" w:rsidRDefault="00896B33" w:rsidP="002E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2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96B33" w:rsidTr="002E6B21">
        <w:tc>
          <w:tcPr>
            <w:tcW w:w="6629" w:type="dxa"/>
          </w:tcPr>
          <w:p w:rsidR="00896B33" w:rsidRPr="005142EE" w:rsidRDefault="00896B33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สภาพแวดล้อมการเรียนรู้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529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และสิ่งสนับสนุนการเรียนรู้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896B33" w:rsidP="00586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ศาสตร์มี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/ห้องปฏิบัติการทางภาษา ที่เ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หมาะสม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เพียงพอ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เอื้อต่อการเรียนรู้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ห้องสมุด</w:t>
            </w:r>
            <w:r w:rsidR="00896B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ห้องศึกษาค้นคว้าที่สะดวก รวดเร็ว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มีห้องสมุด/ห้องศึกษาค้นคว้า มีหนังสือ สื่อ อุปกรณ์เพียงพอ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ต่อการเรียนรู้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ระบบสารสนเทศเอื้อต่อการศึกษาค้นคว้าด้วยตนเอง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A529C0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จัดให้มีพื้นที่ส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หรับพบปะ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แลกเปลี่ยนสนทนา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หรือท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งานร่วมกันระหว่าง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การให้บริการอินเทอร์เน็ต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WIFI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ในอาคารของคณะ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Default="00FC7BD7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. 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ศึกษาค้นคว้าเพื่อทำการวิจัย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B46" w:rsidTr="002E6B21">
        <w:tc>
          <w:tcPr>
            <w:tcW w:w="6629" w:type="dxa"/>
          </w:tcPr>
          <w:p w:rsidR="00904B46" w:rsidRDefault="00904B46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โรงอาหารคณะ สะอาด ถูกสุขลักษณะ</w:t>
            </w:r>
          </w:p>
        </w:tc>
        <w:tc>
          <w:tcPr>
            <w:tcW w:w="562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B33" w:rsidRDefault="00896B33" w:rsidP="00A529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29C0" w:rsidRPr="00893C51" w:rsidRDefault="00A529C0" w:rsidP="00A529C0">
      <w:pPr>
        <w:rPr>
          <w:rFonts w:ascii="TH SarabunPSK" w:hAnsi="TH SarabunPSK" w:cs="TH SarabunPSK"/>
          <w:b/>
          <w:bCs/>
          <w:sz w:val="32"/>
          <w:szCs w:val="32"/>
        </w:rPr>
      </w:pPr>
      <w:r w:rsidRPr="00893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896B3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C7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3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ข้อเสนอแนะอื่นๆ 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72D9" w:rsidRDefault="00E672D9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E672D9" w:rsidRDefault="00E672D9" w:rsidP="00E672D9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672D9" w:rsidRPr="00A529C0" w:rsidRDefault="00E672D9" w:rsidP="00A529C0">
      <w:pPr>
        <w:spacing w:line="12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E672D9" w:rsidRPr="00A5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4241C"/>
    <w:multiLevelType w:val="hybridMultilevel"/>
    <w:tmpl w:val="E0EA2222"/>
    <w:lvl w:ilvl="0" w:tplc="D6EA5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00"/>
    <w:rsid w:val="000B67BA"/>
    <w:rsid w:val="001D35F5"/>
    <w:rsid w:val="00231750"/>
    <w:rsid w:val="003D17CF"/>
    <w:rsid w:val="004A197E"/>
    <w:rsid w:val="00586365"/>
    <w:rsid w:val="005D2F00"/>
    <w:rsid w:val="00707887"/>
    <w:rsid w:val="00736BB3"/>
    <w:rsid w:val="00860336"/>
    <w:rsid w:val="00893C51"/>
    <w:rsid w:val="00896B33"/>
    <w:rsid w:val="00904B46"/>
    <w:rsid w:val="00915F36"/>
    <w:rsid w:val="00A529C0"/>
    <w:rsid w:val="00C03A7D"/>
    <w:rsid w:val="00D41D27"/>
    <w:rsid w:val="00DB2015"/>
    <w:rsid w:val="00E672D9"/>
    <w:rsid w:val="00E70944"/>
    <w:rsid w:val="00EC5ABD"/>
    <w:rsid w:val="00F957D2"/>
    <w:rsid w:val="00FA5D38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D2B41-E626-4440-9065-367CC8B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F00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3">
    <w:name w:val="Table Grid"/>
    <w:basedOn w:val="a1"/>
    <w:uiPriority w:val="59"/>
    <w:rsid w:val="00A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2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72D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</dc:creator>
  <cp:lastModifiedBy>USER</cp:lastModifiedBy>
  <cp:revision>8</cp:revision>
  <cp:lastPrinted>2017-12-25T09:47:00Z</cp:lastPrinted>
  <dcterms:created xsi:type="dcterms:W3CDTF">2016-03-26T07:29:00Z</dcterms:created>
  <dcterms:modified xsi:type="dcterms:W3CDTF">2017-12-25T09:47:00Z</dcterms:modified>
</cp:coreProperties>
</file>