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8F3E" w14:textId="77777777" w:rsidR="004E72B4" w:rsidRPr="00980FEE" w:rsidRDefault="004E72B4" w:rsidP="004E72B4">
      <w:pPr>
        <w:spacing w:after="0" w:line="240" w:lineRule="auto"/>
        <w:jc w:val="center"/>
        <w:rPr>
          <w:rFonts w:ascii="TH SarabunPSK" w:hAnsi="TH SarabunPSK" w:cs="TH SarabunPSK"/>
        </w:rPr>
      </w:pPr>
      <w:r w:rsidRPr="00980FEE">
        <w:rPr>
          <w:rFonts w:ascii="TH SarabunPSK" w:hAnsi="TH SarabunPSK" w:cs="TH SarabunPSK"/>
          <w:noProof/>
        </w:rPr>
        <w:drawing>
          <wp:inline distT="0" distB="0" distL="0" distR="0" wp14:anchorId="330159EF" wp14:editId="55E4079B">
            <wp:extent cx="900017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BU-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1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816E9" w14:textId="77777777" w:rsidR="00DB7A5B" w:rsidRPr="00DB7A5B" w:rsidRDefault="00DB7A5B" w:rsidP="00DB7A5B">
      <w:pPr>
        <w:shd w:val="clear" w:color="auto" w:fill="D9E2F3" w:themeFill="accent1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Hlk126052646"/>
      <w:r w:rsidRPr="00DB7A5B">
        <w:rPr>
          <w:rFonts w:ascii="TH SarabunPSK" w:hAnsi="TH SarabunPSK" w:cs="TH SarabunPSK"/>
          <w:b/>
          <w:bCs/>
          <w:sz w:val="30"/>
          <w:szCs w:val="30"/>
          <w:cs/>
        </w:rPr>
        <w:t>แบบแจ้งความประสงค์ในการรับนักศึกษาต่างชาติ</w:t>
      </w:r>
      <w:r w:rsidRPr="00DB7A5B">
        <w:rPr>
          <w:rFonts w:ascii="TH SarabunPSK" w:hAnsi="TH SarabunPSK" w:cs="TH SarabunPSK" w:hint="cs"/>
          <w:b/>
          <w:bCs/>
          <w:sz w:val="30"/>
          <w:szCs w:val="30"/>
          <w:cs/>
        </w:rPr>
        <w:t>เข้าศึกษาและการให้ทุนการศึกษาแก่นักศึกษาต่างชาติ</w:t>
      </w:r>
      <w:r w:rsidRPr="00DB7A5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19A3DD3C" w14:textId="16D6B8BA" w:rsidR="004E72B4" w:rsidRPr="007A7684" w:rsidRDefault="00DB7A5B" w:rsidP="007A7684">
      <w:pPr>
        <w:shd w:val="clear" w:color="auto" w:fill="D9E2F3" w:themeFill="accent1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B7A5B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ประจำปีการศึกษา </w:t>
      </w:r>
      <w:r w:rsidRPr="00DB7A5B">
        <w:rPr>
          <w:rFonts w:ascii="TH SarabunPSK" w:hAnsi="TH SarabunPSK" w:cs="TH SarabunPSK" w:hint="cs"/>
          <w:b/>
          <w:bCs/>
          <w:sz w:val="30"/>
          <w:szCs w:val="30"/>
          <w:cs/>
        </w:rPr>
        <w:t>256</w:t>
      </w:r>
      <w:bookmarkEnd w:id="0"/>
      <w:r w:rsidR="000F3595"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</w:p>
    <w:p w14:paraId="3E6B128D" w14:textId="77777777" w:rsidR="004E72B4" w:rsidRDefault="00DB7A5B" w:rsidP="004E72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</w:t>
      </w:r>
    </w:p>
    <w:p w14:paraId="2CB37734" w14:textId="77777777" w:rsidR="00DB7A5B" w:rsidRPr="000F3595" w:rsidRDefault="00DB7A5B" w:rsidP="004E72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bookmarkStart w:id="1" w:name="_Hlk117824356"/>
    <w:bookmarkStart w:id="2" w:name="_Hlk117826402"/>
    <w:p w14:paraId="7BF0C068" w14:textId="77777777" w:rsidR="004E72B4" w:rsidRPr="0052240F" w:rsidRDefault="00000000" w:rsidP="004E72B4">
      <w:pPr>
        <w:pStyle w:val="a3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-1969736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72B4" w:rsidRPr="0052240F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4E72B4" w:rsidRPr="0052240F">
        <w:rPr>
          <w:rFonts w:ascii="TH SarabunPSK" w:hAnsi="TH SarabunPSK" w:cs="TH SarabunPSK"/>
          <w:sz w:val="28"/>
        </w:rPr>
        <w:t xml:space="preserve">  </w:t>
      </w:r>
      <w:bookmarkEnd w:id="1"/>
      <w:r w:rsidR="004E72B4" w:rsidRPr="0052240F">
        <w:rPr>
          <w:rFonts w:ascii="TH SarabunPSK" w:hAnsi="TH SarabunPSK" w:cs="TH SarabunPSK"/>
          <w:sz w:val="28"/>
          <w:cs/>
        </w:rPr>
        <w:t>มีความประสงค์</w:t>
      </w:r>
      <w:r w:rsidR="002A0019">
        <w:rPr>
          <w:rFonts w:ascii="TH SarabunPSK" w:hAnsi="TH SarabunPSK" w:cs="TH SarabunPSK" w:hint="cs"/>
          <w:sz w:val="28"/>
          <w:cs/>
        </w:rPr>
        <w:t>รับนักศึกษาต่างชาติ</w:t>
      </w:r>
      <w:r w:rsidR="004E72B4" w:rsidRPr="0052240F">
        <w:rPr>
          <w:rFonts w:ascii="TH SarabunPSK" w:hAnsi="TH SarabunPSK" w:cs="TH SarabunPSK"/>
          <w:sz w:val="28"/>
          <w:cs/>
        </w:rPr>
        <w:t xml:space="preserve">   </w:t>
      </w:r>
      <w:r w:rsidR="00DB7A5B">
        <w:rPr>
          <w:rFonts w:ascii="TH SarabunPSK" w:hAnsi="TH SarabunPSK" w:cs="TH SarabunPSK"/>
          <w:sz w:val="28"/>
        </w:rPr>
        <w:tab/>
      </w:r>
      <w:r w:rsidR="00DB7A5B"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TH SarabunPSK"/>
            <w:sz w:val="28"/>
          </w:rPr>
          <w:id w:val="-1390183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72B4"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4E72B4" w:rsidRPr="0052240F">
        <w:rPr>
          <w:rFonts w:ascii="TH SarabunPSK" w:hAnsi="TH SarabunPSK" w:cs="TH SarabunPSK"/>
          <w:sz w:val="28"/>
        </w:rPr>
        <w:t xml:space="preserve">  </w:t>
      </w:r>
      <w:r w:rsidR="004E72B4" w:rsidRPr="0052240F">
        <w:rPr>
          <w:rFonts w:ascii="TH SarabunPSK" w:hAnsi="TH SarabunPSK" w:cs="TH SarabunPSK"/>
          <w:sz w:val="28"/>
          <w:cs/>
        </w:rPr>
        <w:t>ไม่มีความประสงค์</w:t>
      </w:r>
      <w:r w:rsidR="004E72B4" w:rsidRPr="0052240F">
        <w:rPr>
          <w:rFonts w:ascii="TH SarabunPSK" w:hAnsi="TH SarabunPSK" w:cs="TH SarabunPSK"/>
          <w:sz w:val="28"/>
        </w:rPr>
        <w:t xml:space="preserve">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628"/>
        <w:gridCol w:w="704"/>
        <w:gridCol w:w="842"/>
        <w:gridCol w:w="670"/>
        <w:gridCol w:w="708"/>
        <w:gridCol w:w="709"/>
        <w:gridCol w:w="1843"/>
      </w:tblGrid>
      <w:tr w:rsidR="00DB7A5B" w:rsidRPr="000F3595" w14:paraId="4F27BB47" w14:textId="77777777" w:rsidTr="00840D39">
        <w:tc>
          <w:tcPr>
            <w:tcW w:w="927" w:type="dxa"/>
            <w:vMerge w:val="restart"/>
            <w:shd w:val="clear" w:color="auto" w:fill="auto"/>
          </w:tcPr>
          <w:p w14:paraId="5E1250AA" w14:textId="77777777" w:rsidR="00DB7A5B" w:rsidRPr="000F3595" w:rsidRDefault="00DB7A5B" w:rsidP="00DB7A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bookmarkStart w:id="3" w:name="_Hlk126052901"/>
            <w:bookmarkStart w:id="4" w:name="_Hlk126053060"/>
            <w:bookmarkEnd w:id="2"/>
            <w:r w:rsidRPr="000F3595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3628" w:type="dxa"/>
            <w:vMerge w:val="restart"/>
            <w:shd w:val="clear" w:color="auto" w:fill="auto"/>
          </w:tcPr>
          <w:p w14:paraId="7FAD5F66" w14:textId="77777777" w:rsidR="00DB7A5B" w:rsidRPr="000F3595" w:rsidRDefault="00DB7A5B" w:rsidP="00DB7A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0F3595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หลักสูตร/สาขาวิชา</w:t>
            </w:r>
          </w:p>
          <w:p w14:paraId="3931BD7F" w14:textId="77777777" w:rsidR="00DB7A5B" w:rsidRPr="000F3595" w:rsidRDefault="00DB7A5B" w:rsidP="00DB7A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1546" w:type="dxa"/>
            <w:gridSpan w:val="2"/>
          </w:tcPr>
          <w:p w14:paraId="443F8B47" w14:textId="77777777" w:rsidR="00DB7A5B" w:rsidRPr="000F3595" w:rsidRDefault="00DB7A5B" w:rsidP="00DB7A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0F3595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ภาษาที่ใช้ในการเรียนการสอน</w:t>
            </w:r>
          </w:p>
          <w:p w14:paraId="54CEE9F9" w14:textId="77777777" w:rsidR="00DB7A5B" w:rsidRPr="000F3595" w:rsidRDefault="00DB7A5B" w:rsidP="00DB7A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  <w:tc>
          <w:tcPr>
            <w:tcW w:w="2087" w:type="dxa"/>
            <w:gridSpan w:val="3"/>
          </w:tcPr>
          <w:p w14:paraId="20F2E4BA" w14:textId="77777777" w:rsidR="00DB7A5B" w:rsidRPr="000F3595" w:rsidRDefault="00DB7A5B" w:rsidP="00DB7A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0F3595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จำนวนรับเข้าศึกษา (คน)</w:t>
            </w:r>
          </w:p>
          <w:p w14:paraId="213D834C" w14:textId="77777777" w:rsidR="00DB7A5B" w:rsidRPr="000F3595" w:rsidRDefault="00DB7A5B" w:rsidP="00DB7A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0F3595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(โปรดระบุจำนวน)</w:t>
            </w:r>
          </w:p>
        </w:tc>
        <w:tc>
          <w:tcPr>
            <w:tcW w:w="1843" w:type="dxa"/>
            <w:vMerge w:val="restart"/>
          </w:tcPr>
          <w:p w14:paraId="4FE2B846" w14:textId="77777777" w:rsidR="00DB7A5B" w:rsidRPr="000F3595" w:rsidRDefault="00DB7A5B" w:rsidP="00DB7A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0F3595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ในกรณีที่มอบทุนการศึกษา</w:t>
            </w:r>
          </w:p>
          <w:p w14:paraId="47C44213" w14:textId="77777777" w:rsidR="00DB7A5B" w:rsidRPr="000F3595" w:rsidRDefault="00DB7A5B" w:rsidP="00DB7A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0F3595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(โปรดระบุรหัสค่าใช้จ่าย ตามเอกสารแนบ2)</w:t>
            </w:r>
          </w:p>
        </w:tc>
      </w:tr>
      <w:tr w:rsidR="00DB7A5B" w:rsidRPr="000F3595" w14:paraId="2789D3CC" w14:textId="77777777" w:rsidTr="00840D39">
        <w:trPr>
          <w:trHeight w:val="366"/>
        </w:trPr>
        <w:tc>
          <w:tcPr>
            <w:tcW w:w="927" w:type="dxa"/>
            <w:vMerge/>
            <w:shd w:val="clear" w:color="auto" w:fill="auto"/>
          </w:tcPr>
          <w:p w14:paraId="42486D9B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3628" w:type="dxa"/>
            <w:vMerge/>
            <w:shd w:val="clear" w:color="auto" w:fill="auto"/>
          </w:tcPr>
          <w:p w14:paraId="6FA1B2D7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</w:p>
        </w:tc>
        <w:tc>
          <w:tcPr>
            <w:tcW w:w="704" w:type="dxa"/>
          </w:tcPr>
          <w:p w14:paraId="2956D2A6" w14:textId="77777777" w:rsidR="00DB7A5B" w:rsidRPr="000F3595" w:rsidRDefault="00DB7A5B" w:rsidP="00DB7A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0F3595"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  <w:t>ไทย</w:t>
            </w:r>
          </w:p>
        </w:tc>
        <w:tc>
          <w:tcPr>
            <w:tcW w:w="842" w:type="dxa"/>
          </w:tcPr>
          <w:p w14:paraId="02DBFD8E" w14:textId="77777777" w:rsidR="00DB7A5B" w:rsidRPr="000F3595" w:rsidRDefault="00DB7A5B" w:rsidP="00DB7A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0F3595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อังกฤษ</w:t>
            </w:r>
          </w:p>
        </w:tc>
        <w:tc>
          <w:tcPr>
            <w:tcW w:w="670" w:type="dxa"/>
          </w:tcPr>
          <w:p w14:paraId="4C9ADC7E" w14:textId="77777777" w:rsidR="00DB7A5B" w:rsidRPr="000F3595" w:rsidRDefault="00DB7A5B" w:rsidP="00DB7A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0F3595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ปกติ</w:t>
            </w:r>
          </w:p>
        </w:tc>
        <w:tc>
          <w:tcPr>
            <w:tcW w:w="708" w:type="dxa"/>
          </w:tcPr>
          <w:p w14:paraId="6C09B88C" w14:textId="77777777" w:rsidR="00DB7A5B" w:rsidRPr="000F3595" w:rsidRDefault="00DB7A5B" w:rsidP="00DB7A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0F3595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ทุน</w:t>
            </w:r>
          </w:p>
        </w:tc>
        <w:tc>
          <w:tcPr>
            <w:tcW w:w="709" w:type="dxa"/>
          </w:tcPr>
          <w:p w14:paraId="4BF9BD7B" w14:textId="77777777" w:rsidR="00DB7A5B" w:rsidRPr="000F3595" w:rsidRDefault="00DB7A5B" w:rsidP="00DB7A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  <w:r w:rsidRPr="000F3595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รวม</w:t>
            </w:r>
          </w:p>
        </w:tc>
        <w:tc>
          <w:tcPr>
            <w:tcW w:w="1843" w:type="dxa"/>
            <w:vMerge/>
          </w:tcPr>
          <w:p w14:paraId="46E703CE" w14:textId="77777777" w:rsidR="00DB7A5B" w:rsidRPr="000F3595" w:rsidRDefault="00DB7A5B" w:rsidP="00DB7A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28"/>
                <w:cs/>
              </w:rPr>
            </w:pPr>
          </w:p>
        </w:tc>
      </w:tr>
      <w:tr w:rsidR="00DB7A5B" w:rsidRPr="000F3595" w14:paraId="371F624C" w14:textId="77777777" w:rsidTr="00840D39">
        <w:trPr>
          <w:trHeight w:val="366"/>
        </w:trPr>
        <w:tc>
          <w:tcPr>
            <w:tcW w:w="927" w:type="dxa"/>
            <w:shd w:val="clear" w:color="auto" w:fill="auto"/>
          </w:tcPr>
          <w:p w14:paraId="6D8F0A67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28"/>
              </w:rPr>
            </w:pPr>
            <w:r w:rsidRPr="000F3595">
              <w:rPr>
                <w:rFonts w:ascii="TH SarabunPSK" w:eastAsia="Cordia New" w:hAnsi="TH SarabunPSK" w:cs="TH SarabunPSK" w:hint="cs"/>
                <w:b/>
                <w:bCs/>
                <w:i/>
                <w:iCs/>
                <w:smallCaps/>
                <w:sz w:val="28"/>
                <w:cs/>
              </w:rPr>
              <w:t>ตัวอย่าง</w:t>
            </w:r>
          </w:p>
        </w:tc>
        <w:tc>
          <w:tcPr>
            <w:tcW w:w="3628" w:type="dxa"/>
            <w:shd w:val="clear" w:color="auto" w:fill="auto"/>
          </w:tcPr>
          <w:p w14:paraId="238F14B2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mallCaps/>
                <w:sz w:val="28"/>
              </w:rPr>
            </w:pPr>
            <w:r w:rsidRPr="000F3595">
              <w:rPr>
                <w:rFonts w:ascii="TH SarabunPSK" w:eastAsia="Cordia New" w:hAnsi="TH SarabunPSK" w:cs="TH SarabunPSK" w:hint="cs"/>
                <w:i/>
                <w:iCs/>
                <w:smallCaps/>
                <w:sz w:val="28"/>
                <w:cs/>
              </w:rPr>
              <w:t>ความสัมพันธ์ระหว่างประเทศ</w:t>
            </w:r>
          </w:p>
        </w:tc>
        <w:tc>
          <w:tcPr>
            <w:tcW w:w="704" w:type="dxa"/>
          </w:tcPr>
          <w:p w14:paraId="4319AD22" w14:textId="77777777" w:rsidR="00DB7A5B" w:rsidRPr="000F3595" w:rsidRDefault="00DB7A5B" w:rsidP="00DB7A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28"/>
                <w:cs/>
              </w:rPr>
            </w:pPr>
            <w:r w:rsidRPr="000F3595">
              <w:rPr>
                <w:rFonts w:ascii="TH SarabunPSK" w:eastAsia="Cordia New" w:hAnsi="TH SarabunPSK" w:cs="TH SarabunPSK" w:hint="cs"/>
                <w:b/>
                <w:bCs/>
                <w:i/>
                <w:iCs/>
                <w:smallCaps/>
                <w:sz w:val="28"/>
                <w:cs/>
              </w:rPr>
              <w:t>-</w:t>
            </w:r>
          </w:p>
        </w:tc>
        <w:tc>
          <w:tcPr>
            <w:tcW w:w="842" w:type="dxa"/>
          </w:tcPr>
          <w:p w14:paraId="4B13BB3B" w14:textId="77777777" w:rsidR="00DB7A5B" w:rsidRPr="000F3595" w:rsidRDefault="00DB7A5B" w:rsidP="00DB7A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28"/>
                <w:cs/>
              </w:rPr>
            </w:pPr>
            <w:r w:rsidRPr="000F3595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28"/>
                <w:cs/>
              </w:rPr>
              <w:t>√</w:t>
            </w:r>
          </w:p>
        </w:tc>
        <w:tc>
          <w:tcPr>
            <w:tcW w:w="670" w:type="dxa"/>
          </w:tcPr>
          <w:p w14:paraId="4F02A405" w14:textId="77777777" w:rsidR="00DB7A5B" w:rsidRPr="000F3595" w:rsidRDefault="00DB7A5B" w:rsidP="00DB7A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28"/>
              </w:rPr>
            </w:pPr>
            <w:r w:rsidRPr="000F3595">
              <w:rPr>
                <w:rFonts w:ascii="TH SarabunPSK" w:eastAsia="Cordia New" w:hAnsi="TH SarabunPSK" w:cs="TH SarabunPSK" w:hint="cs"/>
                <w:b/>
                <w:bCs/>
                <w:i/>
                <w:iCs/>
                <w:smallCaps/>
                <w:sz w:val="28"/>
                <w:cs/>
              </w:rPr>
              <w:t>4</w:t>
            </w:r>
          </w:p>
        </w:tc>
        <w:tc>
          <w:tcPr>
            <w:tcW w:w="708" w:type="dxa"/>
          </w:tcPr>
          <w:p w14:paraId="335B28A3" w14:textId="77777777" w:rsidR="00DB7A5B" w:rsidRPr="000F3595" w:rsidRDefault="00DB7A5B" w:rsidP="00DB7A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28"/>
                <w:cs/>
              </w:rPr>
            </w:pPr>
            <w:r w:rsidRPr="000F3595">
              <w:rPr>
                <w:rFonts w:ascii="TH SarabunPSK" w:eastAsia="Cordia New" w:hAnsi="TH SarabunPSK" w:cs="TH SarabunPSK" w:hint="cs"/>
                <w:b/>
                <w:bCs/>
                <w:i/>
                <w:iCs/>
                <w:smallCaps/>
                <w:sz w:val="28"/>
                <w:cs/>
              </w:rPr>
              <w:t>1</w:t>
            </w:r>
          </w:p>
        </w:tc>
        <w:tc>
          <w:tcPr>
            <w:tcW w:w="709" w:type="dxa"/>
          </w:tcPr>
          <w:p w14:paraId="4B32C05E" w14:textId="77777777" w:rsidR="00DB7A5B" w:rsidRPr="000F3595" w:rsidRDefault="00DB7A5B" w:rsidP="00DB7A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28"/>
                <w:cs/>
              </w:rPr>
            </w:pPr>
            <w:r w:rsidRPr="000F3595">
              <w:rPr>
                <w:rFonts w:ascii="TH SarabunPSK" w:eastAsia="Cordia New" w:hAnsi="TH SarabunPSK" w:cs="TH SarabunPSK" w:hint="cs"/>
                <w:b/>
                <w:bCs/>
                <w:i/>
                <w:iCs/>
                <w:smallCaps/>
                <w:sz w:val="28"/>
                <w:cs/>
              </w:rPr>
              <w:t>5</w:t>
            </w:r>
          </w:p>
        </w:tc>
        <w:tc>
          <w:tcPr>
            <w:tcW w:w="1843" w:type="dxa"/>
          </w:tcPr>
          <w:p w14:paraId="750AB71A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28"/>
              </w:rPr>
            </w:pPr>
            <w:r w:rsidRPr="000F3595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28"/>
              </w:rPr>
              <w:t>S1, S</w:t>
            </w:r>
            <w:proofErr w:type="gramStart"/>
            <w:r w:rsidRPr="000F3595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28"/>
              </w:rPr>
              <w:t>2,S</w:t>
            </w:r>
            <w:proofErr w:type="gramEnd"/>
            <w:r w:rsidRPr="000F3595">
              <w:rPr>
                <w:rFonts w:ascii="TH SarabunPSK" w:eastAsia="Cordia New" w:hAnsi="TH SarabunPSK" w:cs="TH SarabunPSK"/>
                <w:b/>
                <w:bCs/>
                <w:i/>
                <w:iCs/>
                <w:smallCaps/>
                <w:sz w:val="28"/>
              </w:rPr>
              <w:t>3</w:t>
            </w:r>
          </w:p>
        </w:tc>
      </w:tr>
      <w:tr w:rsidR="007A7684" w:rsidRPr="000F3595" w14:paraId="1BBBF6AD" w14:textId="77777777" w:rsidTr="007A7684">
        <w:trPr>
          <w:trHeight w:val="366"/>
        </w:trPr>
        <w:tc>
          <w:tcPr>
            <w:tcW w:w="10031" w:type="dxa"/>
            <w:gridSpan w:val="8"/>
            <w:shd w:val="clear" w:color="auto" w:fill="FFF2CC" w:themeFill="accent4" w:themeFillTint="33"/>
          </w:tcPr>
          <w:p w14:paraId="4A0ACF35" w14:textId="77777777" w:rsidR="007A7684" w:rsidRPr="000F3595" w:rsidRDefault="007A7684" w:rsidP="002A001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0F3595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ระดับปริญญาตรี</w:t>
            </w:r>
          </w:p>
        </w:tc>
      </w:tr>
      <w:tr w:rsidR="00DB7A5B" w:rsidRPr="000F3595" w14:paraId="4ECF9354" w14:textId="77777777" w:rsidTr="00840D39">
        <w:tc>
          <w:tcPr>
            <w:tcW w:w="927" w:type="dxa"/>
            <w:shd w:val="clear" w:color="auto" w:fill="auto"/>
          </w:tcPr>
          <w:p w14:paraId="14F31D32" w14:textId="77777777" w:rsidR="00DB7A5B" w:rsidRPr="000F3595" w:rsidRDefault="00DB7A5B" w:rsidP="00DB7A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  <w:cs/>
              </w:rPr>
            </w:pPr>
            <w:r w:rsidRPr="000F3595">
              <w:rPr>
                <w:rFonts w:ascii="TH SarabunPSK" w:eastAsia="Cordia New" w:hAnsi="TH SarabunPSK" w:cs="TH SarabunPSK"/>
                <w:smallCaps/>
                <w:sz w:val="28"/>
                <w:cs/>
              </w:rPr>
              <w:t>1</w:t>
            </w:r>
          </w:p>
        </w:tc>
        <w:tc>
          <w:tcPr>
            <w:tcW w:w="3628" w:type="dxa"/>
            <w:shd w:val="clear" w:color="auto" w:fill="auto"/>
          </w:tcPr>
          <w:p w14:paraId="4DB3D28B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0F3595">
              <w:rPr>
                <w:rFonts w:ascii="TH SarabunPSK" w:hAnsi="TH SarabunPSK" w:cs="TH SarabunPSK"/>
                <w:sz w:val="28"/>
                <w:cs/>
              </w:rPr>
              <w:t>การจัดการการท่องเที่ยวและการบริการ</w:t>
            </w:r>
            <w:r w:rsidRPr="000F3595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</w:p>
        </w:tc>
        <w:tc>
          <w:tcPr>
            <w:tcW w:w="704" w:type="dxa"/>
          </w:tcPr>
          <w:p w14:paraId="06A0EE00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842" w:type="dxa"/>
          </w:tcPr>
          <w:p w14:paraId="66D71EC2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670" w:type="dxa"/>
          </w:tcPr>
          <w:p w14:paraId="65C3F17C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708" w:type="dxa"/>
          </w:tcPr>
          <w:p w14:paraId="2914094D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709" w:type="dxa"/>
          </w:tcPr>
          <w:p w14:paraId="00B58DFE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1843" w:type="dxa"/>
          </w:tcPr>
          <w:p w14:paraId="5014F388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</w:tr>
      <w:tr w:rsidR="00DB7A5B" w:rsidRPr="000F3595" w14:paraId="2D02C8E6" w14:textId="77777777" w:rsidTr="00840D39">
        <w:tc>
          <w:tcPr>
            <w:tcW w:w="927" w:type="dxa"/>
            <w:shd w:val="clear" w:color="auto" w:fill="auto"/>
          </w:tcPr>
          <w:p w14:paraId="0C53EA8A" w14:textId="77777777" w:rsidR="00DB7A5B" w:rsidRPr="000F3595" w:rsidRDefault="00DB7A5B" w:rsidP="00DB7A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0F3595">
              <w:rPr>
                <w:rFonts w:ascii="TH SarabunPSK" w:eastAsia="Cordia New" w:hAnsi="TH SarabunPSK" w:cs="TH SarabunPSK"/>
                <w:smallCaps/>
                <w:sz w:val="28"/>
                <w:cs/>
              </w:rPr>
              <w:t>2</w:t>
            </w:r>
          </w:p>
        </w:tc>
        <w:tc>
          <w:tcPr>
            <w:tcW w:w="3628" w:type="dxa"/>
            <w:shd w:val="clear" w:color="auto" w:fill="auto"/>
          </w:tcPr>
          <w:p w14:paraId="0A596EA0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0F3595">
              <w:rPr>
                <w:rFonts w:ascii="TH SarabunPSK" w:hAnsi="TH SarabunPSK" w:cs="TH SarabunPSK"/>
                <w:sz w:val="28"/>
                <w:cs/>
              </w:rPr>
              <w:t>ภาษาอังกฤษและการสื่อสาร</w:t>
            </w:r>
            <w:r w:rsidRPr="000F3595"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</w:p>
        </w:tc>
        <w:tc>
          <w:tcPr>
            <w:tcW w:w="704" w:type="dxa"/>
          </w:tcPr>
          <w:p w14:paraId="23F5B656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842" w:type="dxa"/>
          </w:tcPr>
          <w:p w14:paraId="2460BC4A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670" w:type="dxa"/>
          </w:tcPr>
          <w:p w14:paraId="2E241B75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708" w:type="dxa"/>
          </w:tcPr>
          <w:p w14:paraId="3A3E104D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709" w:type="dxa"/>
          </w:tcPr>
          <w:p w14:paraId="7A0427AC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1843" w:type="dxa"/>
          </w:tcPr>
          <w:p w14:paraId="0C72D930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</w:tr>
      <w:tr w:rsidR="00DB7A5B" w:rsidRPr="000F3595" w14:paraId="511BCB17" w14:textId="77777777" w:rsidTr="00840D39">
        <w:tc>
          <w:tcPr>
            <w:tcW w:w="927" w:type="dxa"/>
            <w:shd w:val="clear" w:color="auto" w:fill="auto"/>
          </w:tcPr>
          <w:p w14:paraId="5EE1FDD0" w14:textId="77777777" w:rsidR="00DB7A5B" w:rsidRPr="000F3595" w:rsidRDefault="00DB7A5B" w:rsidP="00DB7A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0F3595">
              <w:rPr>
                <w:rFonts w:ascii="TH SarabunPSK" w:eastAsia="Cordia New" w:hAnsi="TH SarabunPSK" w:cs="TH SarabunPSK"/>
                <w:smallCaps/>
                <w:sz w:val="28"/>
                <w:cs/>
              </w:rPr>
              <w:t>3</w:t>
            </w:r>
          </w:p>
        </w:tc>
        <w:tc>
          <w:tcPr>
            <w:tcW w:w="3628" w:type="dxa"/>
            <w:shd w:val="clear" w:color="auto" w:fill="auto"/>
          </w:tcPr>
          <w:p w14:paraId="1ED301BC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0F3595">
              <w:rPr>
                <w:rFonts w:ascii="TH SarabunPSK" w:hAnsi="TH SarabunPSK" w:cs="TH SarabunPSK"/>
                <w:sz w:val="28"/>
                <w:cs/>
              </w:rPr>
              <w:t>นวัตกรรมการพัฒนาสังคม</w:t>
            </w:r>
            <w:r w:rsidRPr="000F3595">
              <w:rPr>
                <w:rFonts w:ascii="TH SarabunPSK" w:hAnsi="TH SarabunPSK" w:cs="TH SarabunPSK" w:hint="cs"/>
                <w:sz w:val="28"/>
                <w:cs/>
              </w:rPr>
              <w:t xml:space="preserve">                      </w:t>
            </w:r>
          </w:p>
        </w:tc>
        <w:tc>
          <w:tcPr>
            <w:tcW w:w="704" w:type="dxa"/>
          </w:tcPr>
          <w:p w14:paraId="1FF655BA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842" w:type="dxa"/>
          </w:tcPr>
          <w:p w14:paraId="48437E89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670" w:type="dxa"/>
          </w:tcPr>
          <w:p w14:paraId="605A2FED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708" w:type="dxa"/>
          </w:tcPr>
          <w:p w14:paraId="7EED6EFC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709" w:type="dxa"/>
          </w:tcPr>
          <w:p w14:paraId="75C7BC38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1843" w:type="dxa"/>
          </w:tcPr>
          <w:p w14:paraId="0A8CA828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</w:tr>
      <w:tr w:rsidR="00DB7A5B" w:rsidRPr="000F3595" w14:paraId="27152B4A" w14:textId="77777777" w:rsidTr="00840D39">
        <w:tc>
          <w:tcPr>
            <w:tcW w:w="927" w:type="dxa"/>
            <w:shd w:val="clear" w:color="auto" w:fill="auto"/>
          </w:tcPr>
          <w:p w14:paraId="324B12EA" w14:textId="77777777" w:rsidR="00DB7A5B" w:rsidRPr="000F3595" w:rsidRDefault="00DB7A5B" w:rsidP="00DB7A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0F3595">
              <w:rPr>
                <w:rFonts w:ascii="TH SarabunPSK" w:eastAsia="Cordia New" w:hAnsi="TH SarabunPSK" w:cs="TH SarabunPSK"/>
                <w:smallCaps/>
                <w:sz w:val="28"/>
                <w:cs/>
              </w:rPr>
              <w:t>4</w:t>
            </w:r>
          </w:p>
        </w:tc>
        <w:tc>
          <w:tcPr>
            <w:tcW w:w="3628" w:type="dxa"/>
            <w:shd w:val="clear" w:color="auto" w:fill="auto"/>
          </w:tcPr>
          <w:p w14:paraId="05216185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0F3595">
              <w:rPr>
                <w:rFonts w:ascii="TH SarabunPSK" w:hAnsi="TH SarabunPSK" w:cs="TH SarabunPSK"/>
                <w:sz w:val="28"/>
                <w:cs/>
              </w:rPr>
              <w:t>ภาษาจีนและการสื่อสาร</w:t>
            </w:r>
            <w:r w:rsidRPr="000F3595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4" w:type="dxa"/>
          </w:tcPr>
          <w:p w14:paraId="6CA6DBDE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842" w:type="dxa"/>
          </w:tcPr>
          <w:p w14:paraId="584DC876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670" w:type="dxa"/>
          </w:tcPr>
          <w:p w14:paraId="3B10379A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708" w:type="dxa"/>
          </w:tcPr>
          <w:p w14:paraId="7831D586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709" w:type="dxa"/>
          </w:tcPr>
          <w:p w14:paraId="2AD979EE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1843" w:type="dxa"/>
          </w:tcPr>
          <w:p w14:paraId="742769DD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</w:tr>
      <w:tr w:rsidR="00DB7A5B" w:rsidRPr="000F3595" w14:paraId="74880376" w14:textId="77777777" w:rsidTr="00840D39">
        <w:tc>
          <w:tcPr>
            <w:tcW w:w="927" w:type="dxa"/>
            <w:shd w:val="clear" w:color="auto" w:fill="auto"/>
          </w:tcPr>
          <w:p w14:paraId="722A6DDA" w14:textId="77777777" w:rsidR="00DB7A5B" w:rsidRPr="000F3595" w:rsidRDefault="00DB7A5B" w:rsidP="00DB7A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0F3595">
              <w:rPr>
                <w:rFonts w:ascii="TH SarabunPSK" w:eastAsia="Cordia New" w:hAnsi="TH SarabunPSK" w:cs="TH SarabunPSK"/>
                <w:smallCaps/>
                <w:sz w:val="28"/>
                <w:cs/>
              </w:rPr>
              <w:t>5</w:t>
            </w:r>
          </w:p>
        </w:tc>
        <w:tc>
          <w:tcPr>
            <w:tcW w:w="3628" w:type="dxa"/>
            <w:shd w:val="clear" w:color="auto" w:fill="auto"/>
          </w:tcPr>
          <w:p w14:paraId="60C53855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0F3595">
              <w:rPr>
                <w:rFonts w:ascii="TH SarabunPSK" w:hAnsi="TH SarabunPSK" w:cs="TH SarabunPSK"/>
                <w:sz w:val="28"/>
                <w:cs/>
              </w:rPr>
              <w:t>ภาษาไทยและการสื่อสาร</w:t>
            </w:r>
          </w:p>
        </w:tc>
        <w:tc>
          <w:tcPr>
            <w:tcW w:w="704" w:type="dxa"/>
          </w:tcPr>
          <w:p w14:paraId="090F03B4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842" w:type="dxa"/>
          </w:tcPr>
          <w:p w14:paraId="200DB64E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670" w:type="dxa"/>
          </w:tcPr>
          <w:p w14:paraId="4917A4BA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708" w:type="dxa"/>
          </w:tcPr>
          <w:p w14:paraId="2B175DF8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709" w:type="dxa"/>
          </w:tcPr>
          <w:p w14:paraId="3A7CCA3C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1843" w:type="dxa"/>
          </w:tcPr>
          <w:p w14:paraId="60674326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</w:tr>
      <w:tr w:rsidR="00DB7A5B" w:rsidRPr="000F3595" w14:paraId="1991A6FE" w14:textId="77777777" w:rsidTr="00840D39">
        <w:tc>
          <w:tcPr>
            <w:tcW w:w="927" w:type="dxa"/>
            <w:shd w:val="clear" w:color="auto" w:fill="auto"/>
          </w:tcPr>
          <w:p w14:paraId="20F9ACF9" w14:textId="77777777" w:rsidR="00DB7A5B" w:rsidRPr="000F3595" w:rsidRDefault="00DB7A5B" w:rsidP="00DB7A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0F3595">
              <w:rPr>
                <w:rFonts w:ascii="TH SarabunPSK" w:eastAsia="Cordia New" w:hAnsi="TH SarabunPSK" w:cs="TH SarabunPSK"/>
                <w:smallCaps/>
                <w:sz w:val="28"/>
              </w:rPr>
              <w:t>6</w:t>
            </w:r>
          </w:p>
        </w:tc>
        <w:tc>
          <w:tcPr>
            <w:tcW w:w="3628" w:type="dxa"/>
            <w:shd w:val="clear" w:color="auto" w:fill="auto"/>
          </w:tcPr>
          <w:p w14:paraId="256D7D89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0F3595">
              <w:rPr>
                <w:rFonts w:ascii="TH SarabunPSK" w:hAnsi="TH SarabunPSK" w:cs="TH SarabunPSK"/>
                <w:sz w:val="28"/>
                <w:cs/>
              </w:rPr>
              <w:t>ภาษา</w:t>
            </w:r>
            <w:r w:rsidRPr="000F3595">
              <w:rPr>
                <w:rFonts w:ascii="TH SarabunPSK" w:hAnsi="TH SarabunPSK" w:cs="TH SarabunPSK" w:hint="cs"/>
                <w:sz w:val="28"/>
                <w:cs/>
              </w:rPr>
              <w:t>ญี่ปุ่น</w:t>
            </w:r>
            <w:r w:rsidRPr="000F3595">
              <w:rPr>
                <w:rFonts w:ascii="TH SarabunPSK" w:hAnsi="TH SarabunPSK" w:cs="TH SarabunPSK"/>
                <w:sz w:val="28"/>
                <w:cs/>
              </w:rPr>
              <w:t>และการสื่อสาร</w:t>
            </w:r>
          </w:p>
        </w:tc>
        <w:tc>
          <w:tcPr>
            <w:tcW w:w="704" w:type="dxa"/>
          </w:tcPr>
          <w:p w14:paraId="7475C9A2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842" w:type="dxa"/>
          </w:tcPr>
          <w:p w14:paraId="65C53606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670" w:type="dxa"/>
          </w:tcPr>
          <w:p w14:paraId="59B66CDA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708" w:type="dxa"/>
          </w:tcPr>
          <w:p w14:paraId="467ADDE2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709" w:type="dxa"/>
          </w:tcPr>
          <w:p w14:paraId="729EF626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1843" w:type="dxa"/>
          </w:tcPr>
          <w:p w14:paraId="575601D8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</w:tr>
      <w:tr w:rsidR="00DB7A5B" w:rsidRPr="000F3595" w14:paraId="2620A473" w14:textId="77777777" w:rsidTr="00840D39">
        <w:tc>
          <w:tcPr>
            <w:tcW w:w="927" w:type="dxa"/>
            <w:shd w:val="clear" w:color="auto" w:fill="auto"/>
          </w:tcPr>
          <w:p w14:paraId="03C02ADB" w14:textId="77777777" w:rsidR="00DB7A5B" w:rsidRPr="000F3595" w:rsidRDefault="00DB7A5B" w:rsidP="00DB7A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0F3595">
              <w:rPr>
                <w:rFonts w:ascii="TH SarabunPSK" w:eastAsia="Cordia New" w:hAnsi="TH SarabunPSK" w:cs="TH SarabunPSK"/>
                <w:smallCaps/>
                <w:sz w:val="28"/>
              </w:rPr>
              <w:t>7</w:t>
            </w:r>
          </w:p>
        </w:tc>
        <w:tc>
          <w:tcPr>
            <w:tcW w:w="3628" w:type="dxa"/>
            <w:shd w:val="clear" w:color="auto" w:fill="auto"/>
          </w:tcPr>
          <w:p w14:paraId="7E38B918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0F3595">
              <w:rPr>
                <w:rFonts w:ascii="TH SarabunPSK" w:hAnsi="TH SarabunPSK" w:cs="TH SarabunPSK"/>
                <w:sz w:val="28"/>
                <w:cs/>
              </w:rPr>
              <w:t>นิเทศศาสตร์</w:t>
            </w:r>
            <w:r w:rsidRPr="000F3595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704" w:type="dxa"/>
          </w:tcPr>
          <w:p w14:paraId="6121CDFF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842" w:type="dxa"/>
          </w:tcPr>
          <w:p w14:paraId="68E88846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670" w:type="dxa"/>
          </w:tcPr>
          <w:p w14:paraId="3BC0E110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708" w:type="dxa"/>
          </w:tcPr>
          <w:p w14:paraId="7186F169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709" w:type="dxa"/>
          </w:tcPr>
          <w:p w14:paraId="60E837BD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1843" w:type="dxa"/>
          </w:tcPr>
          <w:p w14:paraId="47AF2B65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</w:tr>
      <w:tr w:rsidR="00DB7A5B" w:rsidRPr="000F3595" w14:paraId="73D98B06" w14:textId="77777777" w:rsidTr="00840D39">
        <w:tc>
          <w:tcPr>
            <w:tcW w:w="927" w:type="dxa"/>
            <w:shd w:val="clear" w:color="auto" w:fill="auto"/>
          </w:tcPr>
          <w:p w14:paraId="4D5192B0" w14:textId="77777777" w:rsidR="00DB7A5B" w:rsidRPr="000F3595" w:rsidRDefault="00DB7A5B" w:rsidP="00DB7A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0F3595">
              <w:rPr>
                <w:rFonts w:ascii="TH SarabunPSK" w:eastAsia="Cordia New" w:hAnsi="TH SarabunPSK" w:cs="TH SarabunPSK"/>
                <w:smallCaps/>
                <w:sz w:val="28"/>
              </w:rPr>
              <w:t>8</w:t>
            </w:r>
          </w:p>
        </w:tc>
        <w:tc>
          <w:tcPr>
            <w:tcW w:w="3628" w:type="dxa"/>
            <w:shd w:val="clear" w:color="auto" w:fill="auto"/>
          </w:tcPr>
          <w:p w14:paraId="4D754BA5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0F3595">
              <w:rPr>
                <w:rFonts w:ascii="TH SarabunPSK" w:hAnsi="TH SarabunPSK" w:cs="TH SarabunPSK"/>
                <w:sz w:val="28"/>
                <w:cs/>
              </w:rPr>
              <w:t>นวัตกรรมการจัดการมรดกทางวัฒนธรรม</w:t>
            </w:r>
          </w:p>
        </w:tc>
        <w:tc>
          <w:tcPr>
            <w:tcW w:w="704" w:type="dxa"/>
          </w:tcPr>
          <w:p w14:paraId="27E3CD63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842" w:type="dxa"/>
          </w:tcPr>
          <w:p w14:paraId="694B1DA3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670" w:type="dxa"/>
          </w:tcPr>
          <w:p w14:paraId="01BCEBC8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708" w:type="dxa"/>
          </w:tcPr>
          <w:p w14:paraId="47AE0AE8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709" w:type="dxa"/>
          </w:tcPr>
          <w:p w14:paraId="7AE54969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1843" w:type="dxa"/>
          </w:tcPr>
          <w:p w14:paraId="493E3DE6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</w:tr>
      <w:tr w:rsidR="00DB7A5B" w:rsidRPr="000F3595" w14:paraId="0F502C19" w14:textId="77777777" w:rsidTr="00840D39">
        <w:tc>
          <w:tcPr>
            <w:tcW w:w="927" w:type="dxa"/>
            <w:shd w:val="clear" w:color="auto" w:fill="auto"/>
          </w:tcPr>
          <w:p w14:paraId="7BB769A6" w14:textId="77777777" w:rsidR="00DB7A5B" w:rsidRPr="000F3595" w:rsidRDefault="00DB7A5B" w:rsidP="00DB7A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0F3595">
              <w:rPr>
                <w:rFonts w:ascii="TH SarabunPSK" w:eastAsia="Cordia New" w:hAnsi="TH SarabunPSK" w:cs="TH SarabunPSK"/>
                <w:smallCaps/>
                <w:sz w:val="28"/>
              </w:rPr>
              <w:t>9</w:t>
            </w:r>
          </w:p>
        </w:tc>
        <w:tc>
          <w:tcPr>
            <w:tcW w:w="3628" w:type="dxa"/>
            <w:shd w:val="clear" w:color="auto" w:fill="auto"/>
          </w:tcPr>
          <w:p w14:paraId="465D0AE7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0F3595">
              <w:rPr>
                <w:rFonts w:ascii="TH SarabunPSK" w:hAnsi="TH SarabunPSK" w:cs="TH SarabunPSK"/>
                <w:sz w:val="28"/>
                <w:cs/>
              </w:rPr>
              <w:t>ภาษาอังกฤษเพื่อธุรกิจในยุคดิจิทัล</w:t>
            </w:r>
            <w:r w:rsidRPr="000F359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F3595">
              <w:rPr>
                <w:rFonts w:ascii="TH SarabunPSK" w:hAnsi="TH SarabunPSK" w:cs="TH SarabunPSK"/>
                <w:sz w:val="28"/>
                <w:cs/>
              </w:rPr>
              <w:t>(หลักสูตรภาษาอังกฤษ)</w:t>
            </w:r>
          </w:p>
        </w:tc>
        <w:tc>
          <w:tcPr>
            <w:tcW w:w="704" w:type="dxa"/>
          </w:tcPr>
          <w:p w14:paraId="7A7814A9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842" w:type="dxa"/>
          </w:tcPr>
          <w:p w14:paraId="6BBD81F1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670" w:type="dxa"/>
          </w:tcPr>
          <w:p w14:paraId="602EDFC7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708" w:type="dxa"/>
          </w:tcPr>
          <w:p w14:paraId="014BBE6C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709" w:type="dxa"/>
          </w:tcPr>
          <w:p w14:paraId="51D4E2A4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1843" w:type="dxa"/>
          </w:tcPr>
          <w:p w14:paraId="6F078A43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</w:tr>
      <w:tr w:rsidR="00DB7A5B" w:rsidRPr="000F3595" w14:paraId="4925B77E" w14:textId="77777777" w:rsidTr="00840D39">
        <w:tc>
          <w:tcPr>
            <w:tcW w:w="927" w:type="dxa"/>
            <w:shd w:val="clear" w:color="auto" w:fill="auto"/>
          </w:tcPr>
          <w:p w14:paraId="11B86306" w14:textId="77777777" w:rsidR="00DB7A5B" w:rsidRPr="000F3595" w:rsidRDefault="00DB7A5B" w:rsidP="00DB7A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0F3595">
              <w:rPr>
                <w:rFonts w:ascii="TH SarabunPSK" w:eastAsia="Cordia New" w:hAnsi="TH SarabunPSK" w:cs="TH SarabunPSK"/>
                <w:smallCaps/>
                <w:sz w:val="28"/>
              </w:rPr>
              <w:t>10</w:t>
            </w:r>
          </w:p>
        </w:tc>
        <w:tc>
          <w:tcPr>
            <w:tcW w:w="3628" w:type="dxa"/>
            <w:shd w:val="clear" w:color="auto" w:fill="auto"/>
          </w:tcPr>
          <w:p w14:paraId="69BB8989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0F3595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  <w:r w:rsidRPr="000F3595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704" w:type="dxa"/>
          </w:tcPr>
          <w:p w14:paraId="5A983AFD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842" w:type="dxa"/>
          </w:tcPr>
          <w:p w14:paraId="1D1BDD2B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670" w:type="dxa"/>
          </w:tcPr>
          <w:p w14:paraId="51008B9E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708" w:type="dxa"/>
          </w:tcPr>
          <w:p w14:paraId="1CF913CD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709" w:type="dxa"/>
          </w:tcPr>
          <w:p w14:paraId="1A796C6D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1843" w:type="dxa"/>
          </w:tcPr>
          <w:p w14:paraId="3F4159FB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</w:tr>
      <w:tr w:rsidR="00DB7A5B" w:rsidRPr="000F3595" w14:paraId="7B3ED58A" w14:textId="77777777" w:rsidTr="007A7684">
        <w:tc>
          <w:tcPr>
            <w:tcW w:w="10031" w:type="dxa"/>
            <w:gridSpan w:val="8"/>
            <w:shd w:val="clear" w:color="auto" w:fill="FFF2CC" w:themeFill="accent4" w:themeFillTint="33"/>
          </w:tcPr>
          <w:p w14:paraId="46FD3749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0F3595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ระดับปริญญาโท</w:t>
            </w:r>
          </w:p>
        </w:tc>
      </w:tr>
      <w:tr w:rsidR="00DB7A5B" w:rsidRPr="000F3595" w14:paraId="7480F2DF" w14:textId="77777777" w:rsidTr="00840D39">
        <w:tc>
          <w:tcPr>
            <w:tcW w:w="927" w:type="dxa"/>
            <w:shd w:val="clear" w:color="auto" w:fill="auto"/>
          </w:tcPr>
          <w:p w14:paraId="34931029" w14:textId="77777777" w:rsidR="00DB7A5B" w:rsidRPr="000F3595" w:rsidRDefault="00DB7A5B" w:rsidP="00DB7A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0F3595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</w:t>
            </w:r>
          </w:p>
        </w:tc>
        <w:tc>
          <w:tcPr>
            <w:tcW w:w="3628" w:type="dxa"/>
            <w:shd w:val="clear" w:color="auto" w:fill="auto"/>
          </w:tcPr>
          <w:p w14:paraId="08DFC6A5" w14:textId="77777777" w:rsidR="00DB7A5B" w:rsidRPr="000F3595" w:rsidRDefault="00DB7A5B" w:rsidP="00DB7A5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F3595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  <w:r w:rsidRPr="000F3595">
              <w:rPr>
                <w:rFonts w:ascii="TH SarabunPSK" w:hAnsi="TH SarabunPSK" w:cs="TH SarabunPSK"/>
                <w:sz w:val="28"/>
              </w:rPr>
              <w:t>  </w:t>
            </w:r>
          </w:p>
        </w:tc>
        <w:tc>
          <w:tcPr>
            <w:tcW w:w="704" w:type="dxa"/>
          </w:tcPr>
          <w:p w14:paraId="0BD461F0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842" w:type="dxa"/>
          </w:tcPr>
          <w:p w14:paraId="6DBDFE4A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670" w:type="dxa"/>
          </w:tcPr>
          <w:p w14:paraId="2CD14F60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708" w:type="dxa"/>
          </w:tcPr>
          <w:p w14:paraId="74DEDE54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709" w:type="dxa"/>
          </w:tcPr>
          <w:p w14:paraId="25042F28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1843" w:type="dxa"/>
          </w:tcPr>
          <w:p w14:paraId="2C91E813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</w:tr>
      <w:tr w:rsidR="00DB7A5B" w:rsidRPr="000F3595" w14:paraId="4CD2CC59" w14:textId="77777777" w:rsidTr="00840D39">
        <w:tc>
          <w:tcPr>
            <w:tcW w:w="927" w:type="dxa"/>
            <w:shd w:val="clear" w:color="auto" w:fill="auto"/>
          </w:tcPr>
          <w:p w14:paraId="11F24A47" w14:textId="77777777" w:rsidR="00DB7A5B" w:rsidRPr="000F3595" w:rsidRDefault="00DB7A5B" w:rsidP="00DB7A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0F3595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2</w:t>
            </w:r>
          </w:p>
        </w:tc>
        <w:tc>
          <w:tcPr>
            <w:tcW w:w="3628" w:type="dxa"/>
            <w:shd w:val="clear" w:color="auto" w:fill="auto"/>
          </w:tcPr>
          <w:p w14:paraId="1718439D" w14:textId="77777777" w:rsidR="00DB7A5B" w:rsidRPr="000F3595" w:rsidRDefault="00DB7A5B" w:rsidP="00DB7A5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F3595">
              <w:rPr>
                <w:rFonts w:ascii="TH SarabunPSK" w:hAnsi="TH SarabunPSK" w:cs="TH SarabunPSK"/>
                <w:sz w:val="28"/>
                <w:cs/>
              </w:rPr>
              <w:t>นวัตกรรมการจัดการการท่องเที่ยว การบริการและวัฒนธรรมไทยร่วมสมัย</w:t>
            </w:r>
          </w:p>
        </w:tc>
        <w:tc>
          <w:tcPr>
            <w:tcW w:w="704" w:type="dxa"/>
          </w:tcPr>
          <w:p w14:paraId="18E68BE5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842" w:type="dxa"/>
          </w:tcPr>
          <w:p w14:paraId="5F9189F6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670" w:type="dxa"/>
          </w:tcPr>
          <w:p w14:paraId="6D667DED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708" w:type="dxa"/>
          </w:tcPr>
          <w:p w14:paraId="0FF9EBF4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709" w:type="dxa"/>
          </w:tcPr>
          <w:p w14:paraId="01DDB70D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1843" w:type="dxa"/>
          </w:tcPr>
          <w:p w14:paraId="31C4252C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</w:tr>
      <w:tr w:rsidR="00DB7A5B" w:rsidRPr="000F3595" w14:paraId="40E83653" w14:textId="77777777" w:rsidTr="00840D39">
        <w:tc>
          <w:tcPr>
            <w:tcW w:w="927" w:type="dxa"/>
            <w:shd w:val="clear" w:color="auto" w:fill="auto"/>
          </w:tcPr>
          <w:p w14:paraId="4DF64820" w14:textId="77777777" w:rsidR="00DB7A5B" w:rsidRPr="000F3595" w:rsidRDefault="00DB7A5B" w:rsidP="00DB7A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0F3595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3</w:t>
            </w:r>
          </w:p>
        </w:tc>
        <w:tc>
          <w:tcPr>
            <w:tcW w:w="3628" w:type="dxa"/>
            <w:shd w:val="clear" w:color="auto" w:fill="auto"/>
          </w:tcPr>
          <w:p w14:paraId="7C39CCA3" w14:textId="77777777" w:rsidR="00DB7A5B" w:rsidRPr="000F3595" w:rsidRDefault="00DB7A5B" w:rsidP="00DB7A5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F3595">
              <w:rPr>
                <w:rFonts w:ascii="TH SarabunPSK" w:hAnsi="TH SarabunPSK" w:cs="TH SarabunPSK"/>
                <w:sz w:val="28"/>
                <w:cs/>
              </w:rPr>
              <w:t>สังคมศาสตร์และการพัฒนา</w:t>
            </w:r>
            <w:r w:rsidRPr="000F3595">
              <w:rPr>
                <w:rFonts w:ascii="TH SarabunPSK" w:hAnsi="TH SarabunPSK" w:cs="TH SarabunPSK"/>
                <w:sz w:val="28"/>
              </w:rPr>
              <w:t> </w:t>
            </w:r>
            <w:r w:rsidRPr="000F3595">
              <w:rPr>
                <w:rFonts w:ascii="TH SarabunPSK" w:hAnsi="TH SarabunPSK" w:cs="TH SarabunPSK" w:hint="cs"/>
                <w:sz w:val="28"/>
                <w:cs/>
              </w:rPr>
              <w:t xml:space="preserve">                    </w:t>
            </w:r>
          </w:p>
        </w:tc>
        <w:tc>
          <w:tcPr>
            <w:tcW w:w="704" w:type="dxa"/>
          </w:tcPr>
          <w:p w14:paraId="506C8153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842" w:type="dxa"/>
          </w:tcPr>
          <w:p w14:paraId="6DAA2D95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670" w:type="dxa"/>
          </w:tcPr>
          <w:p w14:paraId="34A3A491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708" w:type="dxa"/>
          </w:tcPr>
          <w:p w14:paraId="04ED16D6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709" w:type="dxa"/>
          </w:tcPr>
          <w:p w14:paraId="1691C026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1843" w:type="dxa"/>
          </w:tcPr>
          <w:p w14:paraId="70853251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</w:tr>
      <w:tr w:rsidR="00DB7A5B" w:rsidRPr="000F3595" w14:paraId="661DB949" w14:textId="77777777" w:rsidTr="007A7684">
        <w:tc>
          <w:tcPr>
            <w:tcW w:w="10031" w:type="dxa"/>
            <w:gridSpan w:val="8"/>
            <w:shd w:val="clear" w:color="auto" w:fill="FFF2CC" w:themeFill="accent4" w:themeFillTint="33"/>
          </w:tcPr>
          <w:p w14:paraId="2778F362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28"/>
              </w:rPr>
            </w:pPr>
            <w:r w:rsidRPr="000F3595">
              <w:rPr>
                <w:rFonts w:ascii="TH SarabunPSK" w:eastAsia="Cordia New" w:hAnsi="TH SarabunPSK" w:cs="TH SarabunPSK" w:hint="cs"/>
                <w:b/>
                <w:bCs/>
                <w:smallCaps/>
                <w:sz w:val="28"/>
                <w:cs/>
              </w:rPr>
              <w:t>ระดับปริญญาเอก</w:t>
            </w:r>
          </w:p>
        </w:tc>
      </w:tr>
      <w:tr w:rsidR="00DB7A5B" w:rsidRPr="000F3595" w14:paraId="68BD64F3" w14:textId="77777777" w:rsidTr="00840D39">
        <w:tc>
          <w:tcPr>
            <w:tcW w:w="927" w:type="dxa"/>
            <w:shd w:val="clear" w:color="auto" w:fill="auto"/>
          </w:tcPr>
          <w:p w14:paraId="1D5A18B0" w14:textId="77777777" w:rsidR="00DB7A5B" w:rsidRPr="000F3595" w:rsidRDefault="00DB7A5B" w:rsidP="00DB7A5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mallCaps/>
                <w:sz w:val="28"/>
              </w:rPr>
            </w:pPr>
            <w:r w:rsidRPr="000F3595">
              <w:rPr>
                <w:rFonts w:ascii="TH SarabunPSK" w:eastAsia="Cordia New" w:hAnsi="TH SarabunPSK" w:cs="TH SarabunPSK" w:hint="cs"/>
                <w:smallCaps/>
                <w:sz w:val="28"/>
                <w:cs/>
              </w:rPr>
              <w:t>1</w:t>
            </w:r>
          </w:p>
        </w:tc>
        <w:tc>
          <w:tcPr>
            <w:tcW w:w="3628" w:type="dxa"/>
            <w:shd w:val="clear" w:color="auto" w:fill="auto"/>
          </w:tcPr>
          <w:p w14:paraId="2471D262" w14:textId="77777777" w:rsidR="00DB7A5B" w:rsidRPr="000F3595" w:rsidRDefault="00DB7A5B" w:rsidP="00DB7A5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F3595">
              <w:rPr>
                <w:rFonts w:ascii="TH SarabunPSK" w:hAnsi="TH SarabunPSK" w:cs="TH SarabunPSK"/>
                <w:sz w:val="28"/>
                <w:cs/>
              </w:rPr>
              <w:t>สังคมศาสตร์และการพัฒนา</w:t>
            </w:r>
            <w:r w:rsidRPr="000F3595">
              <w:rPr>
                <w:rFonts w:ascii="TH SarabunPSK" w:hAnsi="TH SarabunPSK" w:cs="TH SarabunPSK"/>
                <w:sz w:val="28"/>
              </w:rPr>
              <w:t> </w:t>
            </w:r>
            <w:r w:rsidRPr="000F3595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0F3595">
              <w:rPr>
                <w:rFonts w:ascii="TH SarabunPSK" w:hAnsi="TH SarabunPSK" w:cs="TH SarabunPSK"/>
                <w:sz w:val="28"/>
              </w:rPr>
              <w:t> </w:t>
            </w:r>
            <w:r w:rsidRPr="000F359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F3595"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</w:p>
        </w:tc>
        <w:tc>
          <w:tcPr>
            <w:tcW w:w="704" w:type="dxa"/>
          </w:tcPr>
          <w:p w14:paraId="3DA0C727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842" w:type="dxa"/>
          </w:tcPr>
          <w:p w14:paraId="5C04FCEE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670" w:type="dxa"/>
          </w:tcPr>
          <w:p w14:paraId="46682787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708" w:type="dxa"/>
          </w:tcPr>
          <w:p w14:paraId="24C1438E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709" w:type="dxa"/>
          </w:tcPr>
          <w:p w14:paraId="25496C70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  <w:tc>
          <w:tcPr>
            <w:tcW w:w="1843" w:type="dxa"/>
          </w:tcPr>
          <w:p w14:paraId="0CD1D3F7" w14:textId="77777777" w:rsidR="00DB7A5B" w:rsidRPr="000F3595" w:rsidRDefault="00DB7A5B" w:rsidP="00DB7A5B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28"/>
              </w:rPr>
            </w:pPr>
          </w:p>
        </w:tc>
      </w:tr>
      <w:bookmarkEnd w:id="3"/>
      <w:bookmarkEnd w:id="4"/>
    </w:tbl>
    <w:p w14:paraId="44D69D49" w14:textId="77777777" w:rsidR="005A070C" w:rsidRPr="000F3595" w:rsidRDefault="005A070C" w:rsidP="007A7684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14:paraId="785CDFA5" w14:textId="77777777" w:rsidR="00DB7A5B" w:rsidRPr="000F3595" w:rsidRDefault="00DB7A5B" w:rsidP="00DB7A5B">
      <w:pPr>
        <w:spacing w:after="0" w:line="240" w:lineRule="auto"/>
        <w:rPr>
          <w:rFonts w:ascii="TH SarabunPSK" w:eastAsia="Cordia New" w:hAnsi="TH SarabunPSK" w:cs="TH SarabunPSK"/>
          <w:smallCaps/>
          <w:sz w:val="28"/>
        </w:rPr>
      </w:pPr>
      <w:bookmarkStart w:id="5" w:name="_Hlk126052991"/>
      <w:r w:rsidRPr="000F3595">
        <w:rPr>
          <w:rFonts w:ascii="TH SarabunPSK" w:eastAsia="Cordia New" w:hAnsi="TH SarabunPSK" w:cs="TH SarabunPSK"/>
          <w:b/>
          <w:bCs/>
          <w:smallCaps/>
          <w:sz w:val="28"/>
          <w:cs/>
        </w:rPr>
        <w:t>หมายเหตุ</w:t>
      </w:r>
      <w:r w:rsidRPr="000F3595">
        <w:rPr>
          <w:rFonts w:ascii="TH SarabunPSK" w:eastAsia="Cordia New" w:hAnsi="TH SarabunPSK" w:cs="TH SarabunPSK"/>
          <w:smallCaps/>
          <w:sz w:val="28"/>
          <w:cs/>
        </w:rPr>
        <w:t xml:space="preserve">  </w:t>
      </w:r>
      <w:r w:rsidRPr="000F3595">
        <w:rPr>
          <w:rFonts w:ascii="TH SarabunPSK" w:eastAsia="Cordia New" w:hAnsi="TH SarabunPSK" w:cs="TH SarabunPSK" w:hint="cs"/>
          <w:smallCaps/>
          <w:sz w:val="28"/>
          <w:cs/>
        </w:rPr>
        <w:t xml:space="preserve">1. </w:t>
      </w:r>
      <w:r w:rsidRPr="000F3595">
        <w:rPr>
          <w:rFonts w:ascii="TH SarabunPSK" w:eastAsia="Cordia New" w:hAnsi="TH SarabunPSK" w:cs="TH SarabunPSK"/>
          <w:smallCaps/>
          <w:sz w:val="28"/>
          <w:cs/>
        </w:rPr>
        <w:t>รับเข้า</w:t>
      </w:r>
      <w:r w:rsidRPr="000F3595">
        <w:rPr>
          <w:rFonts w:ascii="TH SarabunPSK" w:eastAsia="Cordia New" w:hAnsi="TH SarabunPSK" w:cs="TH SarabunPSK" w:hint="cs"/>
          <w:smallCaps/>
          <w:sz w:val="28"/>
          <w:cs/>
        </w:rPr>
        <w:t>ศึกษา</w:t>
      </w:r>
      <w:r w:rsidRPr="000F3595">
        <w:rPr>
          <w:rFonts w:ascii="TH SarabunPSK" w:eastAsia="Cordia New" w:hAnsi="TH SarabunPSK" w:cs="TH SarabunPSK"/>
          <w:smallCaps/>
          <w:sz w:val="28"/>
        </w:rPr>
        <w:t xml:space="preserve"> </w:t>
      </w:r>
      <w:r w:rsidRPr="000F3595">
        <w:rPr>
          <w:rFonts w:ascii="TH SarabunPSK" w:eastAsia="Cordia New" w:hAnsi="TH SarabunPSK" w:cs="TH SarabunPSK" w:hint="cs"/>
          <w:smallCaps/>
          <w:sz w:val="28"/>
          <w:cs/>
        </w:rPr>
        <w:t xml:space="preserve">ประเภท </w:t>
      </w:r>
      <w:r w:rsidRPr="000F3595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>ปกติ</w:t>
      </w:r>
      <w:r w:rsidRPr="000F3595">
        <w:rPr>
          <w:rFonts w:ascii="TH SarabunPSK" w:eastAsia="Cordia New" w:hAnsi="TH SarabunPSK" w:cs="TH SarabunPSK" w:hint="cs"/>
          <w:smallCaps/>
          <w:sz w:val="28"/>
          <w:cs/>
        </w:rPr>
        <w:t xml:space="preserve"> หมายถึง นักศึกษาทุนส่วนตัวที่รับผิดชอบค่าใช้จ่ายในการศึกษาและ  </w:t>
      </w:r>
    </w:p>
    <w:p w14:paraId="1DFCACE3" w14:textId="77777777" w:rsidR="00DB7A5B" w:rsidRPr="000F3595" w:rsidRDefault="00DB7A5B" w:rsidP="00DB7A5B">
      <w:pPr>
        <w:spacing w:after="0" w:line="240" w:lineRule="auto"/>
        <w:rPr>
          <w:rFonts w:ascii="TH SarabunPSK" w:eastAsia="Cordia New" w:hAnsi="TH SarabunPSK" w:cs="TH SarabunPSK"/>
          <w:smallCaps/>
          <w:sz w:val="28"/>
        </w:rPr>
      </w:pPr>
      <w:r w:rsidRPr="000F3595">
        <w:rPr>
          <w:rFonts w:ascii="TH SarabunPSK" w:eastAsia="Cordia New" w:hAnsi="TH SarabunPSK" w:cs="TH SarabunPSK" w:hint="cs"/>
          <w:smallCaps/>
          <w:sz w:val="28"/>
          <w:cs/>
        </w:rPr>
        <w:t xml:space="preserve">                     ค่าครองชีพด้วยตนเองหรือรับทุนจากแหล่งอื่น  </w:t>
      </w:r>
    </w:p>
    <w:p w14:paraId="01814255" w14:textId="77777777" w:rsidR="00DB7A5B" w:rsidRPr="00DB7A5B" w:rsidRDefault="00DB7A5B" w:rsidP="00DB7A5B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 w:rsidRPr="00DB7A5B">
        <w:rPr>
          <w:rFonts w:ascii="TH SarabunPSK" w:eastAsia="Cordia New" w:hAnsi="TH SarabunPSK" w:cs="TH SarabunPSK"/>
          <w:smallCaps/>
          <w:sz w:val="32"/>
          <w:szCs w:val="32"/>
          <w:cs/>
        </w:rPr>
        <w:tab/>
      </w:r>
      <w:r w:rsidRPr="000F3595">
        <w:rPr>
          <w:rFonts w:ascii="TH SarabunPSK" w:eastAsia="Cordia New" w:hAnsi="TH SarabunPSK" w:cs="TH SarabunPSK" w:hint="cs"/>
          <w:smallCaps/>
          <w:sz w:val="28"/>
          <w:cs/>
        </w:rPr>
        <w:t xml:space="preserve">     2. </w:t>
      </w:r>
      <w:r w:rsidRPr="000F3595">
        <w:rPr>
          <w:rFonts w:ascii="TH SarabunPSK" w:eastAsia="Cordia New" w:hAnsi="TH SarabunPSK" w:cs="TH SarabunPSK"/>
          <w:smallCaps/>
          <w:sz w:val="28"/>
          <w:cs/>
        </w:rPr>
        <w:t>รับเข้า</w:t>
      </w:r>
      <w:r w:rsidRPr="000F3595">
        <w:rPr>
          <w:rFonts w:ascii="TH SarabunPSK" w:eastAsia="Cordia New" w:hAnsi="TH SarabunPSK" w:cs="TH SarabunPSK" w:hint="cs"/>
          <w:smallCaps/>
          <w:sz w:val="28"/>
          <w:cs/>
        </w:rPr>
        <w:t>ศึกษา</w:t>
      </w:r>
      <w:r w:rsidRPr="000F3595">
        <w:rPr>
          <w:rFonts w:ascii="TH SarabunPSK" w:eastAsia="Cordia New" w:hAnsi="TH SarabunPSK" w:cs="TH SarabunPSK"/>
          <w:smallCaps/>
          <w:sz w:val="28"/>
        </w:rPr>
        <w:t xml:space="preserve"> </w:t>
      </w:r>
      <w:r w:rsidRPr="000F3595">
        <w:rPr>
          <w:rFonts w:ascii="TH SarabunPSK" w:eastAsia="Cordia New" w:hAnsi="TH SarabunPSK" w:cs="TH SarabunPSK" w:hint="cs"/>
          <w:smallCaps/>
          <w:sz w:val="28"/>
          <w:cs/>
        </w:rPr>
        <w:t>ประเภท</w:t>
      </w:r>
      <w:r w:rsidRPr="000F3595">
        <w:rPr>
          <w:rFonts w:ascii="TH SarabunPSK" w:eastAsia="Cordia New" w:hAnsi="TH SarabunPSK" w:cs="TH SarabunPSK"/>
          <w:smallCaps/>
          <w:sz w:val="28"/>
        </w:rPr>
        <w:t xml:space="preserve"> </w:t>
      </w:r>
      <w:r w:rsidRPr="000F3595">
        <w:rPr>
          <w:rFonts w:ascii="TH SarabunPSK" w:eastAsia="Cordia New" w:hAnsi="TH SarabunPSK" w:cs="TH SarabunPSK" w:hint="cs"/>
          <w:b/>
          <w:bCs/>
          <w:smallCaps/>
          <w:sz w:val="28"/>
          <w:cs/>
        </w:rPr>
        <w:t xml:space="preserve">ทุน </w:t>
      </w:r>
      <w:r w:rsidRPr="000F3595">
        <w:rPr>
          <w:rFonts w:ascii="TH SarabunPSK" w:eastAsia="Cordia New" w:hAnsi="TH SarabunPSK" w:cs="TH SarabunPSK" w:hint="cs"/>
          <w:smallCaps/>
          <w:sz w:val="28"/>
          <w:cs/>
        </w:rPr>
        <w:t xml:space="preserve">หมายถึง นักศึกษาที่คณะจะให้การสนับสนุนทุนการศึกษา </w:t>
      </w:r>
    </w:p>
    <w:p w14:paraId="56DA5D64" w14:textId="77777777" w:rsidR="00DB7A5B" w:rsidRPr="00DB7A5B" w:rsidRDefault="00DB7A5B" w:rsidP="00DB7A5B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</w:p>
    <w:p w14:paraId="123DAD1C" w14:textId="77777777" w:rsidR="00DB7A5B" w:rsidRPr="00DB7A5B" w:rsidRDefault="00DB7A5B" w:rsidP="00DB7A5B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 w:rsidRPr="00DB7A5B">
        <w:rPr>
          <w:rFonts w:ascii="TH SarabunPSK" w:eastAsia="Cordia New" w:hAnsi="TH SarabunPSK" w:cs="TH SarabunPSK" w:hint="cs"/>
          <w:smallCaps/>
          <w:sz w:val="32"/>
          <w:szCs w:val="32"/>
          <w:cs/>
        </w:rPr>
        <w:t xml:space="preserve">                                                                ลงชื่อ</w:t>
      </w:r>
      <w:r w:rsidRPr="00DB7A5B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DB7A5B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DB7A5B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DB7A5B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DB7A5B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</w:p>
    <w:p w14:paraId="6326B9B3" w14:textId="77777777" w:rsidR="004E72B4" w:rsidRDefault="00DB7A5B" w:rsidP="007A7684">
      <w:pPr>
        <w:spacing w:after="0" w:line="240" w:lineRule="auto"/>
        <w:rPr>
          <w:rFonts w:ascii="TH SarabunPSK" w:hAnsi="TH SarabunPSK" w:cs="TH SarabunPSK"/>
          <w:sz w:val="28"/>
        </w:rPr>
      </w:pPr>
      <w:r w:rsidRPr="00DB7A5B">
        <w:rPr>
          <w:rFonts w:ascii="TH SarabunPSK" w:eastAsia="Cordia New" w:hAnsi="TH SarabunPSK" w:cs="TH SarabunPSK"/>
          <w:smallCaps/>
          <w:sz w:val="32"/>
          <w:szCs w:val="32"/>
        </w:rPr>
        <w:tab/>
      </w:r>
      <w:r w:rsidRPr="00DB7A5B">
        <w:rPr>
          <w:rFonts w:ascii="TH SarabunPSK" w:eastAsia="Cordia New" w:hAnsi="TH SarabunPSK" w:cs="TH SarabunPSK"/>
          <w:smallCaps/>
          <w:sz w:val="32"/>
          <w:szCs w:val="32"/>
        </w:rPr>
        <w:tab/>
      </w:r>
      <w:r w:rsidRPr="00DB7A5B">
        <w:rPr>
          <w:rFonts w:ascii="TH SarabunPSK" w:eastAsia="Cordia New" w:hAnsi="TH SarabunPSK" w:cs="TH SarabunPSK"/>
          <w:smallCaps/>
          <w:sz w:val="32"/>
          <w:szCs w:val="32"/>
        </w:rPr>
        <w:tab/>
      </w:r>
      <w:r w:rsidRPr="00DB7A5B">
        <w:rPr>
          <w:rFonts w:ascii="TH SarabunPSK" w:eastAsia="Cordia New" w:hAnsi="TH SarabunPSK" w:cs="TH SarabunPSK"/>
          <w:smallCaps/>
          <w:sz w:val="32"/>
          <w:szCs w:val="32"/>
        </w:rPr>
        <w:tab/>
      </w:r>
      <w:r w:rsidRPr="00DB7A5B">
        <w:rPr>
          <w:rFonts w:ascii="TH SarabunPSK" w:eastAsia="Cordia New" w:hAnsi="TH SarabunPSK" w:cs="TH SarabunPSK"/>
          <w:smallCaps/>
          <w:sz w:val="32"/>
          <w:szCs w:val="32"/>
        </w:rPr>
        <w:tab/>
        <w:t xml:space="preserve">        </w:t>
      </w:r>
      <w:r w:rsidRPr="00DB7A5B">
        <w:rPr>
          <w:rFonts w:ascii="TH SarabunPSK" w:eastAsia="Cordia New" w:hAnsi="TH SarabunPSK" w:cs="TH SarabunPSK" w:hint="cs"/>
          <w:smallCaps/>
          <w:sz w:val="32"/>
          <w:szCs w:val="32"/>
          <w:cs/>
        </w:rPr>
        <w:t>(</w:t>
      </w:r>
      <w:r w:rsidRPr="00DB7A5B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DB7A5B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DB7A5B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DB7A5B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DB7A5B">
        <w:rPr>
          <w:rFonts w:ascii="TH SarabunPSK" w:eastAsia="Cordia New" w:hAnsi="TH SarabunPSK" w:cs="TH SarabunPSK"/>
          <w:smallCaps/>
          <w:sz w:val="32"/>
          <w:szCs w:val="32"/>
          <w:u w:val="dotted"/>
          <w:cs/>
        </w:rPr>
        <w:tab/>
      </w:r>
      <w:r w:rsidRPr="00DB7A5B">
        <w:rPr>
          <w:rFonts w:ascii="TH SarabunPSK" w:eastAsia="Cordia New" w:hAnsi="TH SarabunPSK" w:cs="TH SarabunPSK" w:hint="cs"/>
          <w:smallCaps/>
          <w:sz w:val="32"/>
          <w:szCs w:val="32"/>
          <w:cs/>
        </w:rPr>
        <w:t>)</w:t>
      </w:r>
      <w:bookmarkEnd w:id="5"/>
    </w:p>
    <w:p w14:paraId="5FAF0083" w14:textId="77777777" w:rsidR="007A7684" w:rsidRPr="007A7684" w:rsidRDefault="007A7684" w:rsidP="007A768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24CA324" w14:textId="77777777" w:rsidR="000F3595" w:rsidRDefault="000F3595" w:rsidP="000F3595">
      <w:pPr>
        <w:spacing w:after="0" w:line="240" w:lineRule="auto"/>
        <w:rPr>
          <w:rFonts w:ascii="TH SarabunPSK" w:hAnsi="TH SarabunPSK" w:cs="TH SarabunPSK"/>
          <w:sz w:val="28"/>
        </w:rPr>
      </w:pPr>
      <w:bookmarkStart w:id="6" w:name="_Hlk126056530"/>
    </w:p>
    <w:p w14:paraId="511B4776" w14:textId="77777777" w:rsidR="000F3595" w:rsidRDefault="000F3595" w:rsidP="000F3595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เอกสารแนบ 2</w:t>
      </w:r>
    </w:p>
    <w:p w14:paraId="1E915A3B" w14:textId="77777777" w:rsidR="000F3595" w:rsidRDefault="000F3595" w:rsidP="000F359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รายละเอียดการสนับสนุนทุนการศึกษาแก่นักศึกษาต่างชาติ ประจำปีการศึกษา 2568</w:t>
      </w:r>
    </w:p>
    <w:p w14:paraId="493F442D" w14:textId="77777777" w:rsidR="000F3595" w:rsidRDefault="000F3595" w:rsidP="000F3595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14:paraId="1B275BC6" w14:textId="77777777" w:rsidR="000F3595" w:rsidRDefault="000F3595" w:rsidP="000F3595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ระยะเวลาการให้ทุน</w:t>
      </w:r>
      <w:r>
        <w:rPr>
          <w:rFonts w:ascii="TH SarabunPSK" w:eastAsia="Cordia New" w:hAnsi="TH SarabunPSK" w:cs="TH SarabunPSK"/>
          <w:b/>
          <w:bCs/>
          <w:smallCaps/>
          <w:sz w:val="32"/>
          <w:szCs w:val="32"/>
        </w:rPr>
        <w:t>:</w:t>
      </w:r>
      <w:r>
        <w:rPr>
          <w:rFonts w:ascii="TH SarabunPSK" w:eastAsia="Cordia New" w:hAnsi="TH SarabunPSK" w:cs="TH SarabunPSK" w:hint="cs"/>
          <w:b/>
          <w:bCs/>
          <w:smallCap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ระดับปริญญาตรี  </w:t>
      </w:r>
      <w:r>
        <w:rPr>
          <w:rFonts w:ascii="TH SarabunPSK" w:eastAsia="Cordia New" w:hAnsi="TH SarabunPSK" w:cs="TH SarabunPSK"/>
          <w:smallCaps/>
          <w:sz w:val="32"/>
          <w:szCs w:val="32"/>
          <w:cs/>
        </w:rPr>
        <w:tab/>
        <w:t>ระยะเวลา 4 ปีการศึกษา</w:t>
      </w:r>
    </w:p>
    <w:p w14:paraId="4FF88435" w14:textId="77777777" w:rsidR="000F3595" w:rsidRDefault="000F3595" w:rsidP="000F3595">
      <w:pPr>
        <w:spacing w:after="0" w:line="240" w:lineRule="auto"/>
        <w:ind w:left="1440" w:firstLine="720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ระดับปริญญาโท </w:t>
      </w:r>
      <w:r>
        <w:rPr>
          <w:rFonts w:ascii="TH SarabunPSK" w:eastAsia="Cordia New" w:hAnsi="TH SarabunPSK" w:cs="TH SarabunPSK"/>
          <w:smallCap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mallCaps/>
          <w:sz w:val="32"/>
          <w:szCs w:val="32"/>
          <w:cs/>
        </w:rPr>
        <w:tab/>
        <w:t>ระยะเวลา 2 ปีการศึกษา</w:t>
      </w:r>
    </w:p>
    <w:p w14:paraId="0BF4D7D3" w14:textId="77777777" w:rsidR="000F3595" w:rsidRDefault="000F3595" w:rsidP="000F3595">
      <w:pPr>
        <w:spacing w:after="0" w:line="240" w:lineRule="auto"/>
        <w:ind w:left="1440" w:firstLine="720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ระดับปริญญาเอก  </w:t>
      </w:r>
      <w:r>
        <w:rPr>
          <w:rFonts w:ascii="TH SarabunPSK" w:eastAsia="Cordia New" w:hAnsi="TH SarabunPSK" w:cs="TH SarabunPSK"/>
          <w:smallCaps/>
          <w:sz w:val="32"/>
          <w:szCs w:val="32"/>
          <w:cs/>
        </w:rPr>
        <w:tab/>
        <w:t>ระยะเวลา 3 ปีการศึกษา</w:t>
      </w:r>
    </w:p>
    <w:p w14:paraId="4B0862B6" w14:textId="77777777" w:rsidR="000F3595" w:rsidRDefault="000F3595" w:rsidP="000F3595">
      <w:p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ปีการศึกษาที่เริ่มให้ทุน</w:t>
      </w:r>
      <w:r>
        <w:rPr>
          <w:rFonts w:ascii="TH SarabunPSK" w:eastAsia="Cordia New" w:hAnsi="TH SarabunPSK" w:cs="TH SarabunPSK"/>
          <w:b/>
          <w:bCs/>
          <w:smallCaps/>
          <w:sz w:val="32"/>
          <w:szCs w:val="32"/>
        </w:rPr>
        <w:t>:</w:t>
      </w:r>
      <w:r>
        <w:rPr>
          <w:rFonts w:ascii="TH SarabunPSK" w:eastAsia="Cordia New" w:hAnsi="TH SarabunPSK" w:cs="TH SarabunPSK"/>
          <w:smallCaps/>
          <w:sz w:val="32"/>
          <w:szCs w:val="32"/>
        </w:rPr>
        <w:t xml:space="preserve">    </w:t>
      </w:r>
      <w:r>
        <w:rPr>
          <w:rFonts w:ascii="TH SarabunPSK" w:eastAsia="Cordia New" w:hAnsi="TH SarabunPSK" w:cs="TH SarabunPSK" w:hint="cs"/>
          <w:smallCaps/>
          <w:sz w:val="32"/>
          <w:szCs w:val="32"/>
          <w:cs/>
        </w:rPr>
        <w:t>ปีการศึกษา 2568 เป็นต้นไป</w:t>
      </w:r>
    </w:p>
    <w:p w14:paraId="1BBFCEA4" w14:textId="77777777" w:rsidR="000F3595" w:rsidRDefault="000F3595" w:rsidP="000F3595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14:paraId="286719FC" w14:textId="77777777" w:rsidR="000F3595" w:rsidRDefault="000F3595" w:rsidP="000F3595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 xml:space="preserve">ในกรณีที่คณะมีความประสงค์จะสนับสนุนการศึกษา โปรดกรอกรหัสค่าใช้จ่ายลงในแบบฟอร์มแจ้งความประสงค์ในการรับนักศึกษาต่างชาติเข้าศึกษาและการให้ทุนการศึกษาแก่นักศึกษาต่างชาติ ประจำปีการศึกษา 2568  ในเอกสารแนบ1 </w:t>
      </w:r>
    </w:p>
    <w:p w14:paraId="165C9910" w14:textId="77777777" w:rsidR="000F3595" w:rsidRDefault="000F3595" w:rsidP="000F3595">
      <w:p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ab/>
      </w:r>
    </w:p>
    <w:p w14:paraId="7968BD58" w14:textId="77777777" w:rsidR="000F3595" w:rsidRDefault="000F3595" w:rsidP="000F3595">
      <w:pPr>
        <w:pStyle w:val="a3"/>
        <w:numPr>
          <w:ilvl w:val="0"/>
          <w:numId w:val="3"/>
        </w:numPr>
        <w:spacing w:after="0" w:line="240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bookmarkStart w:id="7" w:name="_Hlk156290663"/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รายการค่าใช้จ่ายที่ขอรับการสนับสนุนจากคณะ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222"/>
      </w:tblGrid>
      <w:tr w:rsidR="000F3595" w14:paraId="334E4BAC" w14:textId="77777777" w:rsidTr="000F35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7"/>
          <w:p w14:paraId="4234E48F" w14:textId="77777777" w:rsidR="000F3595" w:rsidRDefault="000F359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รหัสค่าใช้จ่าย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2B14" w14:textId="77777777" w:rsidR="000F3595" w:rsidRDefault="000F359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  <w:cs/>
              </w:rPr>
              <w:t>รายละเอียด</w:t>
            </w:r>
          </w:p>
        </w:tc>
      </w:tr>
      <w:tr w:rsidR="000F3595" w14:paraId="46785C2F" w14:textId="77777777" w:rsidTr="000F35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E22C" w14:textId="77777777" w:rsidR="000F3595" w:rsidRDefault="000F359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S</w:t>
            </w:r>
            <w:r>
              <w:rPr>
                <w:rFonts w:ascii="TH SarabunPSK" w:eastAsia="Cordia New" w:hAnsi="TH SarabunPSK" w:cs="TH SarabunPSK" w:hint="cs"/>
                <w:smallCaps/>
                <w:sz w:val="32"/>
                <w:szCs w:val="32"/>
                <w:cs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96EA" w14:textId="77777777" w:rsidR="000F3595" w:rsidRDefault="000F3595">
            <w:pPr>
              <w:spacing w:after="0" w:line="240" w:lineRule="auto"/>
              <w:rPr>
                <w:rFonts w:ascii="TH SarabunPSK" w:eastAsia="Cordia New" w:hAnsi="TH SarabunPSK" w:cs="TH SarabunPSK" w:hint="cs"/>
                <w:b/>
                <w:bCs/>
                <w:smallCap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ยกเว้นค่าธรรมเนียมการศึกษาและค่าธรรมเนียมนักศึกษาต่างชาติตลอดหลักสูตร</w:t>
            </w:r>
          </w:p>
        </w:tc>
      </w:tr>
      <w:tr w:rsidR="000F3595" w14:paraId="31EADD92" w14:textId="77777777" w:rsidTr="000F35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545D" w14:textId="77777777" w:rsidR="000F3595" w:rsidRDefault="000F359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S2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2CBB" w14:textId="77777777" w:rsidR="000F3595" w:rsidRDefault="000F3595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สนับสนุนค่าใช้จ่ายรายเดือน แบบเหมาจ่าย อัตราเดือนละ ............................. บาท     (โปรดระบุ)</w:t>
            </w:r>
          </w:p>
        </w:tc>
      </w:tr>
      <w:tr w:rsidR="000F3595" w14:paraId="06CFBB56" w14:textId="77777777" w:rsidTr="000F35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0980" w14:textId="77777777" w:rsidR="000F3595" w:rsidRDefault="000F359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S3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36B7" w14:textId="77777777" w:rsidR="000F3595" w:rsidRDefault="000F359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ค่าหนังสือและอุปกรณ์การเรียน ภาคการศึกษาละ ............................... บาท (โปรดระบุ)</w:t>
            </w:r>
          </w:p>
        </w:tc>
      </w:tr>
      <w:tr w:rsidR="000F3595" w14:paraId="26BC76F8" w14:textId="77777777" w:rsidTr="000F35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9633" w14:textId="77777777" w:rsidR="000F3595" w:rsidRDefault="000F359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  <w:t>S</w:t>
            </w:r>
            <w:r>
              <w:rPr>
                <w:rFonts w:ascii="TH SarabunPSK" w:eastAsia="Cordia New" w:hAnsi="TH SarabunPSK" w:cs="TH SarabunPSK" w:hint="cs"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190F" w14:textId="77777777" w:rsidR="000F3595" w:rsidRDefault="000F3595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ค่าใช้จ่ายอื่นๆ เช่น ค่าเดินทางระหว่างประเทศ ค่าประกันสุขภาพสำหรับนักศึกษาต่างชาติ เงินสนับสนุนการวิจัย เป็นต้น  (ถ้ามี) .......................................................................................................................................</w:t>
            </w:r>
          </w:p>
          <w:p w14:paraId="5E236249" w14:textId="77777777" w:rsidR="000F3595" w:rsidRDefault="000F3595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  <w:p w14:paraId="0E7E84E1" w14:textId="77777777" w:rsidR="000F3595" w:rsidRDefault="000F3595">
            <w:pPr>
              <w:spacing w:after="0" w:line="240" w:lineRule="auto"/>
              <w:rPr>
                <w:rFonts w:ascii="TH SarabunPSK" w:eastAsia="Cordia New" w:hAnsi="TH SarabunPSK" w:cs="TH SarabunPSK"/>
                <w:smallCap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mallCaps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</w:tc>
      </w:tr>
    </w:tbl>
    <w:p w14:paraId="272CC9A8" w14:textId="77777777" w:rsidR="000F3595" w:rsidRDefault="000F3595" w:rsidP="000F3595">
      <w:pPr>
        <w:pStyle w:val="a3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</w:p>
    <w:p w14:paraId="7C410965" w14:textId="77777777" w:rsidR="000F3595" w:rsidRDefault="000F3595" w:rsidP="000F3595">
      <w:pPr>
        <w:pStyle w:val="a3"/>
        <w:numPr>
          <w:ilvl w:val="0"/>
          <w:numId w:val="3"/>
        </w:numPr>
        <w:spacing w:line="254" w:lineRule="auto"/>
        <w:rPr>
          <w:rFonts w:ascii="TH SarabunPSK" w:eastAsia="Cordia New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mallCaps/>
          <w:sz w:val="32"/>
          <w:szCs w:val="32"/>
          <w:cs/>
        </w:rPr>
        <w:t>รายการค่าใช้จ่ายที่มหาวิทยาลัยฯ ให้การสนับสนุนเพิ่มเติม</w:t>
      </w:r>
    </w:p>
    <w:p w14:paraId="66125FF3" w14:textId="77777777" w:rsidR="000F3595" w:rsidRDefault="000F3595" w:rsidP="000F3595">
      <w:pPr>
        <w:pStyle w:val="a3"/>
        <w:numPr>
          <w:ilvl w:val="1"/>
          <w:numId w:val="3"/>
        </w:num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ยกเว้นค่าธรรมเนียมนักศึกษาต่างชาติ </w:t>
      </w:r>
    </w:p>
    <w:p w14:paraId="69F7DBA5" w14:textId="77777777" w:rsidR="000F3595" w:rsidRDefault="000F3595" w:rsidP="000F3595">
      <w:pPr>
        <w:pStyle w:val="a3"/>
        <w:numPr>
          <w:ilvl w:val="1"/>
          <w:numId w:val="3"/>
        </w:num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smallCaps/>
          <w:sz w:val="32"/>
          <w:szCs w:val="32"/>
          <w:cs/>
        </w:rPr>
        <w:t xml:space="preserve">จัดสรรที่พักในหอพักนักศึกษามหาวิทยาลัยอุบลราชธานี โดยยกเว้นค่าบำรุงหอพักและค่าธรรมเนียมอื่นๆ ที่เกี่ยวข้อง </w:t>
      </w:r>
    </w:p>
    <w:p w14:paraId="64B23822" w14:textId="77777777" w:rsidR="000F3595" w:rsidRDefault="000F3595" w:rsidP="000F3595">
      <w:pPr>
        <w:pStyle w:val="a3"/>
        <w:numPr>
          <w:ilvl w:val="1"/>
          <w:numId w:val="3"/>
        </w:numPr>
        <w:spacing w:after="0" w:line="240" w:lineRule="auto"/>
        <w:rPr>
          <w:rFonts w:ascii="TH SarabunPSK" w:eastAsia="Cordia New" w:hAnsi="TH SarabunPSK" w:cs="TH SarabunPSK"/>
          <w:smallCaps/>
          <w:sz w:val="32"/>
          <w:szCs w:val="32"/>
        </w:rPr>
      </w:pPr>
      <w:r>
        <w:rPr>
          <w:rFonts w:ascii="TH SarabunPSK" w:eastAsia="Cordia New" w:hAnsi="TH SarabunPSK" w:cs="TH SarabunPSK"/>
          <w:smallCaps/>
          <w:sz w:val="32"/>
          <w:szCs w:val="32"/>
          <w:cs/>
        </w:rPr>
        <w:t>สนับสนุนค่าธรรมเนียมวีซ่า ปีละ 1</w:t>
      </w:r>
      <w:r>
        <w:rPr>
          <w:rFonts w:ascii="TH SarabunPSK" w:eastAsia="Cordia New" w:hAnsi="TH SarabunPSK" w:cs="TH SarabunPSK"/>
          <w:smallCaps/>
          <w:sz w:val="32"/>
          <w:szCs w:val="32"/>
        </w:rPr>
        <w:t>,</w:t>
      </w:r>
      <w:r>
        <w:rPr>
          <w:rFonts w:ascii="TH SarabunPSK" w:eastAsia="Cordia New" w:hAnsi="TH SarabunPSK" w:cs="TH SarabunPSK" w:hint="cs"/>
          <w:smallCaps/>
          <w:sz w:val="32"/>
          <w:szCs w:val="32"/>
          <w:cs/>
        </w:rPr>
        <w:t>900 บาท (นักศึกษาระดับปริญญาตรี ไม่เกิน 4 ครั้ง นักศึกษาระดับปริญญาโท ไม่เกิน 2 ครั้ง  และนักศึกษาระดับปริญญาเอก  ไม่เกิน 3 ครั้ง)</w:t>
      </w:r>
    </w:p>
    <w:p w14:paraId="24205F79" w14:textId="77777777" w:rsidR="000F3595" w:rsidRDefault="000F3595" w:rsidP="000F359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8FB66BF" w14:textId="77777777" w:rsidR="000F3595" w:rsidRDefault="000F3595" w:rsidP="000F359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FA1734C" w14:textId="77777777" w:rsidR="000F3595" w:rsidRDefault="000F3595" w:rsidP="000F3595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  <w:cs/>
        </w:rPr>
        <w:t xml:space="preserve">สามารถดาวโหลดแบบฟอร์มดังกล่าวนี้ได้ที่เว็บไซต์ของสำนักงานวิเทศสัมพันธ์ </w:t>
      </w:r>
      <w:r>
        <w:rPr>
          <w:rFonts w:ascii="TH SarabunPSK" w:eastAsia="Cordia New" w:hAnsi="TH SarabunPSK" w:cs="TH SarabunPSK"/>
          <w:sz w:val="28"/>
        </w:rPr>
        <w:t>https://www.ubu.ac.th/web/inter</w:t>
      </w:r>
    </w:p>
    <w:p w14:paraId="5FD0F024" w14:textId="77777777" w:rsidR="000F3595" w:rsidRDefault="000F3595" w:rsidP="000F3595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  <w:cs/>
        </w:rPr>
        <w:t xml:space="preserve">โปรดจัดส่งข้อมูลการรับและการให้ทุนนักศึกษาต่างชาติกลับมายังสำนักงานวิเทศสัมพันธ์ สำนักงานอธิการบดี </w:t>
      </w:r>
      <w:r>
        <w:rPr>
          <w:rFonts w:ascii="TH SarabunPSK" w:eastAsia="Cordia New" w:hAnsi="TH SarabunPSK" w:cs="TH SarabunPSK"/>
          <w:b/>
          <w:bCs/>
          <w:sz w:val="28"/>
          <w:u w:val="single"/>
          <w:cs/>
        </w:rPr>
        <w:t>ภายในวันที่ 31 พฤษภาคม 2567</w:t>
      </w:r>
      <w:bookmarkEnd w:id="6"/>
    </w:p>
    <w:p w14:paraId="64E4A7AC" w14:textId="13C832AC" w:rsidR="007A7684" w:rsidRPr="000F3595" w:rsidRDefault="007A7684" w:rsidP="000F3595">
      <w:pPr>
        <w:rPr>
          <w:rFonts w:ascii="TH SarabunPSK" w:eastAsia="Cordia New" w:hAnsi="TH SarabunPSK" w:cs="TH SarabunPSK" w:hint="cs"/>
          <w:sz w:val="30"/>
          <w:szCs w:val="30"/>
        </w:rPr>
      </w:pPr>
    </w:p>
    <w:sectPr w:rsidR="007A7684" w:rsidRPr="000F3595" w:rsidSect="002673B0">
      <w:footerReference w:type="default" r:id="rId8"/>
      <w:pgSz w:w="11906" w:h="16838"/>
      <w:pgMar w:top="142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213C0" w14:textId="77777777" w:rsidR="002673B0" w:rsidRDefault="002673B0">
      <w:pPr>
        <w:spacing w:after="0" w:line="240" w:lineRule="auto"/>
      </w:pPr>
      <w:r>
        <w:separator/>
      </w:r>
    </w:p>
  </w:endnote>
  <w:endnote w:type="continuationSeparator" w:id="0">
    <w:p w14:paraId="37632DEC" w14:textId="77777777" w:rsidR="002673B0" w:rsidRDefault="0026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73906114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1086038" w14:textId="77777777" w:rsidR="00000000" w:rsidRPr="009E4065" w:rsidRDefault="005A070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65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r w:rsidRPr="009E4065">
              <w:rPr>
                <w:rFonts w:ascii="Times New Roman" w:hAnsi="Times New Roman" w:cs="Times New Roman"/>
                <w:sz w:val="24"/>
                <w:szCs w:val="24"/>
                <w:cs/>
                <w:lang w:val="th-TH"/>
              </w:rPr>
              <w:t xml:space="preserve"> </w: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instrText>PAGE</w:instrTex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instrText>NUMPAGES</w:instrTex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5FF0A1" w14:textId="77777777" w:rsidR="00000000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4D03A" w14:textId="77777777" w:rsidR="002673B0" w:rsidRDefault="002673B0">
      <w:pPr>
        <w:spacing w:after="0" w:line="240" w:lineRule="auto"/>
      </w:pPr>
      <w:r>
        <w:separator/>
      </w:r>
    </w:p>
  </w:footnote>
  <w:footnote w:type="continuationSeparator" w:id="0">
    <w:p w14:paraId="5332F159" w14:textId="77777777" w:rsidR="002673B0" w:rsidRDefault="00267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436FD"/>
    <w:multiLevelType w:val="multilevel"/>
    <w:tmpl w:val="1784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/>
      </w:rPr>
    </w:lvl>
  </w:abstractNum>
  <w:abstractNum w:abstractNumId="1" w15:restartNumberingAfterBreak="0">
    <w:nsid w:val="49823A46"/>
    <w:multiLevelType w:val="hybridMultilevel"/>
    <w:tmpl w:val="2C622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F172D"/>
    <w:multiLevelType w:val="multilevel"/>
    <w:tmpl w:val="BCF495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329723014">
    <w:abstractNumId w:val="1"/>
  </w:num>
  <w:num w:numId="2" w16cid:durableId="1634365067">
    <w:abstractNumId w:val="2"/>
  </w:num>
  <w:num w:numId="3" w16cid:durableId="15879606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B4"/>
    <w:rsid w:val="000F3595"/>
    <w:rsid w:val="001233EE"/>
    <w:rsid w:val="002673B0"/>
    <w:rsid w:val="002A0019"/>
    <w:rsid w:val="004E72B4"/>
    <w:rsid w:val="005A070C"/>
    <w:rsid w:val="006336F4"/>
    <w:rsid w:val="00716065"/>
    <w:rsid w:val="007A7684"/>
    <w:rsid w:val="00B82B4F"/>
    <w:rsid w:val="00BB75F6"/>
    <w:rsid w:val="00D31FE9"/>
    <w:rsid w:val="00DB7A5B"/>
    <w:rsid w:val="00DC036C"/>
    <w:rsid w:val="00DC3C66"/>
    <w:rsid w:val="00E564F0"/>
    <w:rsid w:val="00E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25BB7"/>
  <w15:chartTrackingRefBased/>
  <w15:docId w15:val="{EB3BEED3-74C9-49C8-B8B8-26E89263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2B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E7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ท้ายกระดาษ อักขระ"/>
    <w:basedOn w:val="a0"/>
    <w:link w:val="a4"/>
    <w:uiPriority w:val="99"/>
    <w:rsid w:val="004E72B4"/>
  </w:style>
  <w:style w:type="paragraph" w:styleId="a6">
    <w:name w:val="Normal (Web)"/>
    <w:basedOn w:val="a"/>
    <w:uiPriority w:val="99"/>
    <w:semiHidden/>
    <w:unhideWhenUsed/>
    <w:rsid w:val="004E72B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4E72B4"/>
  </w:style>
  <w:style w:type="character" w:styleId="a7">
    <w:name w:val="Hyperlink"/>
    <w:basedOn w:val="a0"/>
    <w:uiPriority w:val="99"/>
    <w:unhideWhenUsed/>
    <w:rsid w:val="007A768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A7684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2A001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A001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VT04</dc:creator>
  <cp:keywords/>
  <dc:description/>
  <cp:lastModifiedBy>Jarinda BJ</cp:lastModifiedBy>
  <cp:revision>11</cp:revision>
  <cp:lastPrinted>2023-01-31T06:32:00Z</cp:lastPrinted>
  <dcterms:created xsi:type="dcterms:W3CDTF">2022-10-28T02:56:00Z</dcterms:created>
  <dcterms:modified xsi:type="dcterms:W3CDTF">2024-01-16T03:01:00Z</dcterms:modified>
</cp:coreProperties>
</file>