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37" w:rsidRPr="00104D1C" w:rsidRDefault="00B75625" w:rsidP="00A54F7A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D1C">
        <w:rPr>
          <w:rFonts w:ascii="TH SarabunPSK" w:hAnsi="TH SarabunPSK" w:cs="TH SarabunPSK"/>
          <w:b/>
          <w:bCs/>
          <w:sz w:val="40"/>
          <w:szCs w:val="40"/>
          <w:cs/>
        </w:rPr>
        <w:t>แบบเสนอเพื่อประกอบการพิจารณาจัดทำบันทึกข้อตกลงความร่วมมือทางวิชาการกับสถาบันการศึกษา หน่วยงาน และองค์กรในประเทศและต่างประเทศ</w:t>
      </w:r>
    </w:p>
    <w:p w:rsidR="00104D1C" w:rsidRPr="00104D1C" w:rsidRDefault="00104D1C" w:rsidP="00104D1C">
      <w:pPr>
        <w:pStyle w:val="a5"/>
        <w:tabs>
          <w:tab w:val="right" w:pos="9072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B75625" w:rsidRPr="00104D1C" w:rsidRDefault="00B75625" w:rsidP="00104D1C">
      <w:pPr>
        <w:pStyle w:val="a5"/>
        <w:tabs>
          <w:tab w:val="right" w:pos="9072"/>
        </w:tabs>
        <w:ind w:left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๑ </w:t>
      </w:r>
      <w:r w:rsidR="00964479" w:rsidRPr="00104D1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A54F7A"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คณะ/สำนัก/หน่วยงาน </w:t>
      </w:r>
      <w:bookmarkStart w:id="0" w:name="_GoBack"/>
      <w:bookmarkEnd w:id="0"/>
      <w:r w:rsidR="00104D1C" w:rsidRPr="00104D1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75625" w:rsidRPr="00104D1C" w:rsidRDefault="00B75625" w:rsidP="00B75625">
      <w:pPr>
        <w:pStyle w:val="a5"/>
        <w:numPr>
          <w:ilvl w:val="0"/>
          <w:numId w:val="4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บุคคลที่ติดต่อ/ผู้รับผิดชอบของคณะ/สำนัก/หน่วยงาน </w:t>
      </w:r>
    </w:p>
    <w:p w:rsidR="00B75625" w:rsidRPr="00104D1C" w:rsidRDefault="00B75625" w:rsidP="00104D1C">
      <w:pPr>
        <w:pStyle w:val="a5"/>
        <w:tabs>
          <w:tab w:val="right" w:pos="5529"/>
          <w:tab w:val="right" w:pos="9072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(๑.๑) ชื่อ-สกุล</w:t>
      </w:r>
      <w:r w:rsidR="00104D1C"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104D1C"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75625" w:rsidRPr="00104D1C" w:rsidRDefault="00B75625" w:rsidP="00104D1C">
      <w:pPr>
        <w:pStyle w:val="a5"/>
        <w:tabs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</w:t>
      </w:r>
      <w:r w:rsidR="00104D1C"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75625" w:rsidRPr="00104D1C" w:rsidRDefault="00B75625" w:rsidP="00104D1C">
      <w:pPr>
        <w:pStyle w:val="a5"/>
        <w:tabs>
          <w:tab w:val="righ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จดหมายอิเล็กทรอนิกส์ </w:t>
      </w:r>
      <w:r w:rsidR="00104D1C"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  <w:hyperlink r:id="rId8" w:history="1"/>
    </w:p>
    <w:p w:rsidR="00B75625" w:rsidRPr="00104D1C" w:rsidRDefault="00B75625" w:rsidP="00B75625">
      <w:pPr>
        <w:pStyle w:val="a5"/>
        <w:numPr>
          <w:ilvl w:val="0"/>
          <w:numId w:val="4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บุคคลที่ติดต่อ/ผู้รับผิดชอบของสถาบันการศึกษา หน่วยงาน และองค์กรในต่างประเทศ </w:t>
      </w:r>
    </w:p>
    <w:p w:rsidR="00104D1C" w:rsidRPr="00104D1C" w:rsidRDefault="00104D1C" w:rsidP="00104D1C">
      <w:pPr>
        <w:pStyle w:val="a5"/>
        <w:tabs>
          <w:tab w:val="right" w:pos="5529"/>
          <w:tab w:val="right" w:pos="9072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(๑.๑) ชื่อ-สกุล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04D1C" w:rsidRPr="00104D1C" w:rsidRDefault="00104D1C" w:rsidP="00104D1C">
      <w:pPr>
        <w:pStyle w:val="a5"/>
        <w:tabs>
          <w:tab w:val="lef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04D1C" w:rsidRPr="00104D1C" w:rsidRDefault="00104D1C" w:rsidP="00104D1C">
      <w:pPr>
        <w:pStyle w:val="a5"/>
        <w:tabs>
          <w:tab w:val="righ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จดหมายอิเล็กทรอนิกส์ 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  <w:hyperlink r:id="rId9" w:history="1"/>
    </w:p>
    <w:p w:rsidR="00076E09" w:rsidRPr="00104D1C" w:rsidRDefault="00076E09" w:rsidP="00277E1F">
      <w:pPr>
        <w:pStyle w:val="a5"/>
        <w:ind w:left="2127" w:hanging="2127"/>
        <w:rPr>
          <w:rFonts w:ascii="TH SarabunPSK" w:hAnsi="TH SarabunPSK" w:cs="TH SarabunPSK"/>
          <w:sz w:val="16"/>
          <w:szCs w:val="16"/>
        </w:rPr>
      </w:pPr>
    </w:p>
    <w:p w:rsidR="00B75625" w:rsidRPr="00104D1C" w:rsidRDefault="00B75625" w:rsidP="00277E1F">
      <w:pPr>
        <w:pStyle w:val="a5"/>
        <w:ind w:left="2127" w:hanging="2127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๒ ชื่อร่างบันทึกข้อตกลงความร่วมมือทางวิชาการและเนื้อหาโดยสรุป </w:t>
      </w:r>
    </w:p>
    <w:p w:rsidR="00A54F7A" w:rsidRPr="00104D1C" w:rsidRDefault="00A54F7A" w:rsidP="00A54F7A">
      <w:pPr>
        <w:pStyle w:val="a5"/>
        <w:jc w:val="thaiDistribute"/>
        <w:rPr>
          <w:rFonts w:ascii="TH SarabunPSK" w:hAnsi="TH SarabunPSK" w:cs="TH SarabunPSK"/>
          <w:b/>
          <w:bCs/>
          <w:sz w:val="28"/>
          <w:szCs w:val="32"/>
        </w:rPr>
      </w:pPr>
      <w:r w:rsidRPr="00104D1C">
        <w:rPr>
          <w:rFonts w:ascii="TH SarabunPSK" w:hAnsi="TH SarabunPSK" w:cs="TH SarabunPSK"/>
          <w:b/>
          <w:bCs/>
          <w:sz w:val="28"/>
          <w:szCs w:val="32"/>
          <w:cs/>
        </w:rPr>
        <w:t>ชื่อร่างบันทึกข้อตกลงความร่วมมือฯ</w:t>
      </w:r>
      <w:r w:rsidRPr="00104D1C"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/>
          <w:sz w:val="28"/>
          <w:szCs w:val="32"/>
          <w:u w:val="dotted"/>
        </w:rPr>
      </w:pPr>
      <w:r w:rsidRPr="00104D1C">
        <w:rPr>
          <w:rFonts w:ascii="TH SarabunPSK" w:hAnsi="TH SarabunPSK" w:cs="TH SarabunPSK"/>
          <w:sz w:val="28"/>
          <w:szCs w:val="32"/>
          <w:u w:val="dotted"/>
        </w:rPr>
        <w:tab/>
      </w:r>
    </w:p>
    <w:p w:rsidR="00A54F7A" w:rsidRPr="00104D1C" w:rsidRDefault="00A54F7A" w:rsidP="00A54F7A">
      <w:pPr>
        <w:pStyle w:val="a5"/>
        <w:jc w:val="thaiDistribute"/>
        <w:rPr>
          <w:rFonts w:ascii="TH SarabunPSK" w:hAnsi="TH SarabunPSK" w:cs="TH SarabunPSK"/>
          <w:b/>
          <w:bCs/>
          <w:sz w:val="28"/>
          <w:szCs w:val="32"/>
        </w:rPr>
      </w:pPr>
      <w:r w:rsidRPr="00104D1C">
        <w:rPr>
          <w:rFonts w:ascii="TH SarabunPSK" w:hAnsi="TH SarabunPSK" w:cs="TH SarabunPSK"/>
          <w:b/>
          <w:bCs/>
          <w:sz w:val="28"/>
          <w:szCs w:val="32"/>
          <w:cs/>
        </w:rPr>
        <w:t>เนื้อหาโดยสรุป</w:t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/>
          <w:sz w:val="28"/>
          <w:szCs w:val="32"/>
          <w:u w:val="dotted"/>
        </w:rPr>
      </w:pPr>
      <w:r w:rsidRPr="00104D1C">
        <w:rPr>
          <w:rFonts w:ascii="TH SarabunPSK" w:hAnsi="TH SarabunPSK" w:cs="TH SarabunPSK"/>
          <w:sz w:val="28"/>
          <w:szCs w:val="32"/>
          <w:u w:val="dotted"/>
        </w:rPr>
        <w:tab/>
      </w:r>
    </w:p>
    <w:p w:rsidR="00CA3D56" w:rsidRPr="00104D1C" w:rsidRDefault="00CA3D56" w:rsidP="00B75625">
      <w:pPr>
        <w:pStyle w:val="a5"/>
        <w:ind w:left="0"/>
        <w:rPr>
          <w:rFonts w:ascii="TH SarabunPSK" w:hAnsi="TH SarabunPSK" w:cs="TH SarabunPSK"/>
          <w:sz w:val="16"/>
          <w:szCs w:val="16"/>
        </w:rPr>
      </w:pPr>
    </w:p>
    <w:p w:rsidR="00CA3D56" w:rsidRPr="00104D1C" w:rsidRDefault="00CA3D56" w:rsidP="00B75625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ข้อ ๓ ผลการพิจารณาของคณะกรรมการประจำคณะหรือคณะกรรมการที่มีอำนาจหน้าที่รับผิดชอบ</w:t>
      </w:r>
    </w:p>
    <w:p w:rsidR="009426BB" w:rsidRPr="00104D1C" w:rsidRDefault="00104D1C" w:rsidP="009426B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104D1C">
        <w:rPr>
          <w:rFonts w:ascii="TH SarabunPSK" w:hAnsi="TH SarabunPSK" w:cs="TH SarabunPSK"/>
          <w:sz w:val="32"/>
          <w:szCs w:val="32"/>
        </w:rPr>
        <w:sym w:font="Wingdings" w:char="F0A8"/>
      </w:r>
      <w:r w:rsidRPr="0010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6BB" w:rsidRPr="00104D1C">
        <w:rPr>
          <w:rFonts w:ascii="TH SarabunPSK" w:hAnsi="TH SarabunPSK" w:cs="TH SarabunPSK"/>
          <w:sz w:val="32"/>
          <w:szCs w:val="32"/>
          <w:cs/>
        </w:rPr>
        <w:t xml:space="preserve">คณะกรรมการประจำคณะหรือคณะกรรมการที่มีหน้าที่รับผิดชอบให้ความเห็นชอบแล้ว </w:t>
      </w:r>
    </w:p>
    <w:p w:rsidR="009426BB" w:rsidRPr="00104D1C" w:rsidRDefault="00104D1C" w:rsidP="00104D1C">
      <w:pPr>
        <w:pStyle w:val="a5"/>
        <w:tabs>
          <w:tab w:val="right" w:pos="3402"/>
          <w:tab w:val="right" w:pos="9072"/>
        </w:tabs>
        <w:jc w:val="thaiDistribute"/>
        <w:rPr>
          <w:rFonts w:ascii="TH SarabunPSK" w:hAnsi="TH SarabunPSK" w:cs="TH SarabunPSK"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426BB" w:rsidRPr="00104D1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9426BB" w:rsidRPr="00104D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426BB" w:rsidRPr="00104D1C" w:rsidRDefault="009426BB" w:rsidP="009426BB">
      <w:pPr>
        <w:pStyle w:val="a5"/>
        <w:jc w:val="thaiDistribute"/>
        <w:rPr>
          <w:rFonts w:ascii="TH SarabunPSK" w:hAnsi="TH SarabunPSK" w:cs="TH SarabunPSK"/>
          <w:i/>
          <w:iCs/>
        </w:rPr>
      </w:pPr>
      <w:r w:rsidRPr="00104D1C">
        <w:rPr>
          <w:rFonts w:ascii="TH SarabunPSK" w:hAnsi="TH SarabunPSK" w:cs="TH SarabunPSK"/>
          <w:i/>
          <w:iCs/>
          <w:cs/>
        </w:rPr>
        <w:t>*โปรดแนบสำเนารายงานการประชุมของคณะกรรมการประจำหรือคณะกรรมการที่มีหน้าที่รับผิดชอบ</w:t>
      </w:r>
    </w:p>
    <w:p w:rsidR="009426BB" w:rsidRPr="00104D1C" w:rsidRDefault="00104D1C" w:rsidP="009426BB">
      <w:pPr>
        <w:pStyle w:val="a5"/>
        <w:jc w:val="thaiDistribute"/>
        <w:rPr>
          <w:rFonts w:ascii="TH SarabunPSK" w:hAnsi="TH SarabunPSK" w:cs="TH SarabunPSK"/>
        </w:rPr>
      </w:pPr>
      <w:r w:rsidRPr="00104D1C">
        <w:rPr>
          <w:rFonts w:ascii="TH SarabunPSK" w:hAnsi="TH SarabunPSK" w:cs="TH SarabunPSK"/>
          <w:sz w:val="32"/>
          <w:szCs w:val="32"/>
        </w:rPr>
        <w:sym w:font="Wingdings" w:char="F0A8"/>
      </w:r>
      <w:r w:rsidRPr="0010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6BB" w:rsidRPr="00104D1C">
        <w:rPr>
          <w:rFonts w:ascii="TH SarabunPSK" w:hAnsi="TH SarabunPSK" w:cs="TH SarabunPSK"/>
          <w:sz w:val="32"/>
          <w:szCs w:val="32"/>
          <w:cs/>
        </w:rPr>
        <w:t>อธิการบดีให้ความเห็นชอบดำเนินการตามขั้นตอน</w:t>
      </w:r>
    </w:p>
    <w:p w:rsidR="009426BB" w:rsidRPr="00104D1C" w:rsidRDefault="00104D1C" w:rsidP="009426BB">
      <w:pPr>
        <w:pStyle w:val="a5"/>
        <w:jc w:val="thaiDistribute"/>
        <w:rPr>
          <w:rFonts w:ascii="TH SarabunPSK" w:hAnsi="TH SarabunPSK" w:cs="TH SarabunPSK"/>
        </w:rPr>
      </w:pPr>
      <w:r w:rsidRPr="00104D1C">
        <w:rPr>
          <w:rFonts w:ascii="TH SarabunPSK" w:hAnsi="TH SarabunPSK" w:cs="TH SarabunPSK"/>
          <w:sz w:val="32"/>
          <w:szCs w:val="32"/>
        </w:rPr>
        <w:sym w:font="Wingdings" w:char="F0A8"/>
      </w:r>
      <w:r w:rsidRPr="0010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6BB" w:rsidRPr="00104D1C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คณะกรรมการบริหารมหาวิทยาลัยอุบลราชธานี </w:t>
      </w:r>
    </w:p>
    <w:p w:rsidR="00104D1C" w:rsidRPr="00104D1C" w:rsidRDefault="00104D1C" w:rsidP="00104D1C">
      <w:pPr>
        <w:pStyle w:val="a5"/>
        <w:tabs>
          <w:tab w:val="right" w:pos="3402"/>
          <w:tab w:val="right" w:pos="9072"/>
        </w:tabs>
        <w:jc w:val="thaiDistribute"/>
        <w:rPr>
          <w:rFonts w:ascii="TH SarabunPSK" w:hAnsi="TH SarabunPSK" w:cs="TH SarabunPSK"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4D1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426BB" w:rsidRPr="00104D1C" w:rsidRDefault="009426BB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>มีมติ</w:t>
      </w:r>
      <w:r w:rsidR="00104D1C" w:rsidRPr="00104D1C">
        <w:rPr>
          <w:rFonts w:ascii="TH SarabunPSK" w:hAnsi="TH SarabunPSK" w:cs="TH SarabunPSK"/>
          <w:sz w:val="32"/>
          <w:u w:val="dotted"/>
          <w:cs/>
        </w:rPr>
        <w:t xml:space="preserve"> </w:t>
      </w:r>
      <w:r w:rsidR="00104D1C" w:rsidRPr="00104D1C">
        <w:rPr>
          <w:rFonts w:ascii="TH SarabunPSK" w:hAnsi="TH SarabunPSK" w:cs="TH SarabunPSK"/>
          <w:sz w:val="32"/>
          <w:u w:val="dotted"/>
          <w:cs/>
        </w:rPr>
        <w:tab/>
      </w:r>
    </w:p>
    <w:p w:rsidR="009426BB" w:rsidRPr="00104D1C" w:rsidRDefault="00104D1C" w:rsidP="009426BB">
      <w:pPr>
        <w:pStyle w:val="a5"/>
        <w:jc w:val="thaiDistribute"/>
        <w:rPr>
          <w:rFonts w:ascii="TH SarabunPSK" w:hAnsi="TH SarabunPSK" w:cs="TH SarabunPSK"/>
        </w:rPr>
      </w:pPr>
      <w:r w:rsidRPr="00104D1C">
        <w:rPr>
          <w:rFonts w:ascii="TH SarabunPSK" w:hAnsi="TH SarabunPSK" w:cs="TH SarabunPSK"/>
          <w:sz w:val="32"/>
          <w:szCs w:val="32"/>
        </w:rPr>
        <w:sym w:font="Wingdings" w:char="F0A8"/>
      </w:r>
      <w:r w:rsidRPr="0010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26BB" w:rsidRPr="00104D1C">
        <w:rPr>
          <w:rFonts w:ascii="TH SarabunPSK" w:hAnsi="TH SarabunPSK" w:cs="TH SarabunPSK"/>
          <w:sz w:val="32"/>
          <w:szCs w:val="32"/>
          <w:cs/>
        </w:rPr>
        <w:t xml:space="preserve">คณะกรรมการพิจารณากลั่นกรองการจัดทำบันทึกข้อตกลงความร่วมมือทางวิชาการกับสถาบันการศึกษา หน่วยงาน และองค์กรในประเทศและต่างประเทศ </w:t>
      </w:r>
    </w:p>
    <w:p w:rsidR="00104D1C" w:rsidRPr="00104D1C" w:rsidRDefault="00104D1C" w:rsidP="00104D1C">
      <w:pPr>
        <w:pStyle w:val="a5"/>
        <w:tabs>
          <w:tab w:val="right" w:pos="3402"/>
          <w:tab w:val="right" w:pos="9072"/>
        </w:tabs>
        <w:jc w:val="thaiDistribute"/>
        <w:rPr>
          <w:rFonts w:ascii="TH SarabunPSK" w:hAnsi="TH SarabunPSK" w:cs="TH SarabunPSK"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04D1C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04D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>มีมติ</w:t>
      </w:r>
      <w:r w:rsidRPr="00104D1C">
        <w:rPr>
          <w:rFonts w:ascii="TH SarabunPSK" w:hAnsi="TH SarabunPSK" w:cs="TH SarabunPSK"/>
          <w:sz w:val="32"/>
          <w:u w:val="dotted"/>
          <w:cs/>
        </w:rPr>
        <w:t xml:space="preserve"> </w:t>
      </w:r>
      <w:r w:rsidRPr="00104D1C">
        <w:rPr>
          <w:rFonts w:ascii="TH SarabunPSK" w:hAnsi="TH SarabunPSK" w:cs="TH SarabunPSK"/>
          <w:sz w:val="32"/>
          <w:u w:val="dotted"/>
          <w:cs/>
        </w:rPr>
        <w:tab/>
      </w:r>
    </w:p>
    <w:p w:rsidR="00D617B1" w:rsidRPr="00104D1C" w:rsidRDefault="00D617B1" w:rsidP="00CA3D56">
      <w:pPr>
        <w:pStyle w:val="a5"/>
        <w:ind w:left="567" w:hanging="567"/>
        <w:rPr>
          <w:rFonts w:ascii="TH SarabunPSK" w:hAnsi="TH SarabunPSK" w:cs="TH SarabunPSK"/>
          <w:sz w:val="16"/>
          <w:szCs w:val="16"/>
        </w:rPr>
      </w:pPr>
    </w:p>
    <w:p w:rsidR="00D617B1" w:rsidRPr="00104D1C" w:rsidRDefault="00D617B1" w:rsidP="00CA3D56">
      <w:pPr>
        <w:pStyle w:val="a5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ข้อ ๔ ข้อมูลทั่วไปของสถาบันการศึกษา หน่วยงาน และองค์กรในต่างประเทศ</w:t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 w:hint="cs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2F135E" w:rsidRPr="00104D1C" w:rsidRDefault="002F135E" w:rsidP="002F135E">
      <w:pPr>
        <w:pStyle w:val="a5"/>
        <w:jc w:val="thaiDistribute"/>
        <w:rPr>
          <w:rFonts w:ascii="TH SarabunPSK" w:hAnsi="TH SarabunPSK" w:cs="TH SarabunPSK"/>
          <w:i/>
          <w:iCs/>
        </w:rPr>
      </w:pPr>
      <w:r w:rsidRPr="00104D1C">
        <w:rPr>
          <w:rFonts w:ascii="TH SarabunPSK" w:hAnsi="TH SarabunPSK" w:cs="TH SarabunPSK"/>
          <w:i/>
          <w:iCs/>
          <w:cs/>
        </w:rPr>
        <w:t>*อธิบายเพิ่มเติมเกี่ยวกับสถานภาพความเป็นนิติบุคคลหรือผู้มีอำนาจกระทำการแทนนิติบุคคลของสถาบันการศึกษา หน่วยงาน และองค์กรในประเทศและต่างประเทศคู่ความร่วมมือ และกฎหมายที่เกี่ยวข้องด้วย</w:t>
      </w:r>
    </w:p>
    <w:p w:rsidR="00910442" w:rsidRPr="00104D1C" w:rsidRDefault="00910442" w:rsidP="00910442">
      <w:pPr>
        <w:pStyle w:val="a5"/>
        <w:ind w:left="567"/>
        <w:jc w:val="thaiDistribute"/>
        <w:rPr>
          <w:rFonts w:ascii="TH SarabunPSK" w:hAnsi="TH SarabunPSK" w:cs="TH SarabunPSK"/>
          <w:sz w:val="8"/>
          <w:szCs w:val="8"/>
        </w:rPr>
      </w:pPr>
    </w:p>
    <w:p w:rsidR="00910442" w:rsidRPr="00104D1C" w:rsidRDefault="005079D9" w:rsidP="00910442">
      <w:pPr>
        <w:pStyle w:val="a5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10442" w:rsidRPr="00104D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10442"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บันทึกข้อตกลงความร่วมมือทางวิชาการสอดคล้อ</w:t>
      </w:r>
      <w:r w:rsidR="002F135E" w:rsidRPr="00104D1C">
        <w:rPr>
          <w:rFonts w:ascii="TH SarabunPSK" w:hAnsi="TH SarabunPSK" w:cs="TH SarabunPSK"/>
          <w:b/>
          <w:bCs/>
          <w:sz w:val="32"/>
          <w:szCs w:val="32"/>
          <w:cs/>
        </w:rPr>
        <w:t>งกับแผนยุทธศาสตร์ของมหาวิทยาลัยอย่างไร</w:t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 w:hint="cs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EF19A7" w:rsidRPr="00104D1C" w:rsidRDefault="00EF19A7" w:rsidP="00910442">
      <w:pPr>
        <w:pStyle w:val="a5"/>
        <w:ind w:left="56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10442" w:rsidRPr="00104D1C" w:rsidRDefault="005079D9" w:rsidP="00910442">
      <w:pPr>
        <w:pStyle w:val="a5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910442" w:rsidRPr="00104D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910442"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จุดเด่น/จุดแข็งของสถาบันการศึกษา หน่วยงาน และองค์กรในต่างประเทศ</w:t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 w:hint="cs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705927" w:rsidRPr="00104D1C" w:rsidRDefault="00705927" w:rsidP="00910442">
      <w:pPr>
        <w:pStyle w:val="a5"/>
        <w:ind w:left="567"/>
        <w:jc w:val="thaiDistribute"/>
        <w:rPr>
          <w:rFonts w:ascii="TH SarabunPSK" w:hAnsi="TH SarabunPSK" w:cs="TH SarabunPSK"/>
          <w:sz w:val="8"/>
          <w:szCs w:val="8"/>
        </w:rPr>
      </w:pPr>
    </w:p>
    <w:p w:rsidR="00705927" w:rsidRPr="00104D1C" w:rsidRDefault="005079D9" w:rsidP="00910442">
      <w:pPr>
        <w:pStyle w:val="a5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๔</w:t>
      </w:r>
      <w:r w:rsidR="00705927" w:rsidRPr="00104D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05927"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ความร่วมมือที่เคยมีกิจกรรมหรือการปรึกษาหารือร่วมกันก่อนจะจัดทำร่างบันทึกข้อตกลงฯ </w:t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 w:hint="cs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2F135E" w:rsidRPr="00104D1C" w:rsidRDefault="002F135E" w:rsidP="002F135E">
      <w:pPr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705927" w:rsidRPr="00104D1C" w:rsidRDefault="005079D9" w:rsidP="002F135E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05927" w:rsidRPr="00104D1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05927" w:rsidRPr="00104D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5927"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ความร่วมมือที่วางแผนจะทำร่วมกันระหว่างคณะ/สำนัก/หน่วยงานกับสถาบันการศึกษา หน่วยงาน และองค์กรในต่างประเทศ </w:t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 w:hint="cs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705927" w:rsidRPr="00104D1C" w:rsidRDefault="00705927" w:rsidP="00705927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705927" w:rsidRPr="00104D1C" w:rsidRDefault="00705927" w:rsidP="007059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079D9" w:rsidRPr="00104D1C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ร่างบันทึกข้อตกลงความร่วมมือทางวิชาการมีเนื้อหาเกี่ยวกับนโยบาย การเงินหรือทรัพย์สินของมหาวิทยาลัยที่มีมูลค่าสูงหรืออาจมีผลกระทบต่อการบริหารงานและประโยชน์ได้เสียของมหาวิทยาลัยเป็นอย่างมากหรือไม่ หรือร่างบันทึกข้อตกลงความร่วมมือทางวิชาการกับสถาบันการศึกษา หน่วยงาน และองค์กรในต่างประเทศอย่างไร</w:t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 w:hint="cs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2F135E" w:rsidRPr="00104D1C" w:rsidRDefault="002F135E" w:rsidP="002F135E">
      <w:pPr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705927" w:rsidRPr="00104D1C" w:rsidRDefault="00705927" w:rsidP="002F13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5079D9" w:rsidRPr="00104D1C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กฎหมาย ระเบียบ ข้อบังคับ แนวทางปฏิบัติงานและเอกสารทั้งหมดที่เกี่ยวข้องกับการจัดทำบันทึกข้อตกลงความร่วมมือทางวิชาการ</w:t>
      </w:r>
    </w:p>
    <w:p w:rsidR="00104D1C" w:rsidRPr="00104D1C" w:rsidRDefault="00104D1C" w:rsidP="00104D1C">
      <w:pPr>
        <w:pStyle w:val="a5"/>
        <w:tabs>
          <w:tab w:val="right" w:pos="9072"/>
        </w:tabs>
        <w:jc w:val="thaiDistribute"/>
        <w:rPr>
          <w:rFonts w:ascii="TH SarabunPSK" w:hAnsi="TH SarabunPSK" w:cs="TH SarabunPSK" w:hint="cs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2F135E" w:rsidRPr="00104D1C" w:rsidRDefault="002F135E" w:rsidP="002F135E">
      <w:pPr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5079D9" w:rsidRPr="00104D1C" w:rsidRDefault="005079D9" w:rsidP="005079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ข้อ ๗ ระยะเวลาที่มีผลผูกพันตามบันทึกข้อตกลงความร่วมมือทางวิชาการ</w:t>
      </w:r>
    </w:p>
    <w:p w:rsidR="002F135E" w:rsidRPr="00104D1C" w:rsidRDefault="00104D1C" w:rsidP="00104D1C">
      <w:pPr>
        <w:pStyle w:val="a5"/>
        <w:tabs>
          <w:tab w:val="left" w:pos="2552"/>
          <w:tab w:val="left" w:pos="4536"/>
          <w:tab w:val="righ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104D1C">
        <w:rPr>
          <w:rFonts w:ascii="TH SarabunPSK" w:hAnsi="TH SarabunPSK" w:cs="TH SarabunPSK"/>
          <w:sz w:val="32"/>
          <w:szCs w:val="32"/>
        </w:rPr>
        <w:sym w:font="Wingdings" w:char="F0A8"/>
      </w:r>
      <w:r w:rsidRPr="00104D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๓ 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4D1C">
        <w:rPr>
          <w:rFonts w:ascii="TH SarabunPSK" w:hAnsi="TH SarabunPSK" w:cs="TH SarabunPSK"/>
          <w:sz w:val="32"/>
          <w:szCs w:val="32"/>
        </w:rPr>
        <w:sym w:font="Wingdings" w:char="F0A8"/>
      </w:r>
      <w:r w:rsidRPr="0010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9D9" w:rsidRPr="00104D1C">
        <w:rPr>
          <w:rFonts w:ascii="TH SarabunPSK" w:hAnsi="TH SarabunPSK" w:cs="TH SarabunPSK"/>
          <w:sz w:val="32"/>
          <w:szCs w:val="32"/>
          <w:cs/>
        </w:rPr>
        <w:t>๕ ปี</w:t>
      </w:r>
      <w:r w:rsidR="005079D9" w:rsidRPr="00104D1C">
        <w:rPr>
          <w:rFonts w:ascii="TH SarabunPSK" w:hAnsi="TH SarabunPSK" w:cs="TH SarabunPSK"/>
          <w:sz w:val="32"/>
          <w:szCs w:val="32"/>
          <w:cs/>
        </w:rPr>
        <w:tab/>
      </w:r>
      <w:r w:rsidRPr="00104D1C">
        <w:rPr>
          <w:rFonts w:ascii="TH SarabunPSK" w:hAnsi="TH SarabunPSK" w:cs="TH SarabunPSK"/>
          <w:sz w:val="32"/>
          <w:szCs w:val="32"/>
        </w:rPr>
        <w:sym w:font="Wingdings" w:char="F0A8"/>
      </w:r>
      <w:r w:rsidRPr="0010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9D9" w:rsidRPr="00104D1C">
        <w:rPr>
          <w:rFonts w:ascii="TH SarabunPSK" w:hAnsi="TH SarabunPSK" w:cs="TH SarabunPSK"/>
          <w:sz w:val="32"/>
          <w:szCs w:val="32"/>
          <w:cs/>
        </w:rPr>
        <w:t>อื่น ๆ ระบุ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F87641" w:rsidRPr="00104D1C" w:rsidRDefault="00F87641" w:rsidP="005079D9">
      <w:pPr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5079D9" w:rsidRPr="00104D1C" w:rsidRDefault="005079D9" w:rsidP="005079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ข้อ ๘ ผู้ลงนามของฝ่ายมหาวิทยาลัย</w:t>
      </w:r>
    </w:p>
    <w:p w:rsidR="005079D9" w:rsidRPr="00104D1C" w:rsidRDefault="005079D9" w:rsidP="0049524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ab/>
      </w:r>
      <w:r w:rsidR="00104D1C" w:rsidRPr="00104D1C">
        <w:rPr>
          <w:rFonts w:ascii="TH SarabunPSK" w:hAnsi="TH SarabunPSK" w:cs="TH SarabunPSK"/>
          <w:sz w:val="32"/>
          <w:szCs w:val="32"/>
        </w:rPr>
        <w:sym w:font="Wingdings" w:char="F0A8"/>
      </w:r>
      <w:r w:rsidR="00104D1C" w:rsidRPr="0010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641" w:rsidRPr="00104D1C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9008D1" w:rsidRPr="00104D1C">
        <w:rPr>
          <w:rFonts w:ascii="TH SarabunPSK" w:hAnsi="TH SarabunPSK" w:cs="TH SarabunPSK"/>
          <w:sz w:val="32"/>
          <w:szCs w:val="32"/>
          <w:cs/>
        </w:rPr>
        <w:t>ชุ</w:t>
      </w:r>
      <w:proofErr w:type="spellStart"/>
      <w:r w:rsidR="009008D1" w:rsidRPr="00104D1C">
        <w:rPr>
          <w:rFonts w:ascii="TH SarabunPSK" w:hAnsi="TH SarabunPSK" w:cs="TH SarabunPSK"/>
          <w:sz w:val="32"/>
          <w:szCs w:val="32"/>
          <w:cs/>
        </w:rPr>
        <w:t>ตินันท์</w:t>
      </w:r>
      <w:proofErr w:type="spellEnd"/>
      <w:r w:rsidR="009008D1" w:rsidRPr="00104D1C">
        <w:rPr>
          <w:rFonts w:ascii="TH SarabunPSK" w:hAnsi="TH SarabunPSK" w:cs="TH SarabunPSK"/>
          <w:sz w:val="32"/>
          <w:szCs w:val="32"/>
          <w:cs/>
        </w:rPr>
        <w:t xml:space="preserve"> ประสิทธิ์ภูริปรีชา ตำแหน่ง </w:t>
      </w:r>
      <w:r w:rsidRPr="00104D1C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9008D1" w:rsidRPr="00104D1C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="009008D1" w:rsidRPr="00104D1C">
        <w:rPr>
          <w:rFonts w:ascii="TH SarabunPSK" w:hAnsi="TH SarabunPSK" w:cs="TH SarabunPSK"/>
          <w:sz w:val="32"/>
          <w:szCs w:val="32"/>
        </w:rPr>
        <w:t xml:space="preserve"> </w:t>
      </w:r>
    </w:p>
    <w:p w:rsidR="002F135E" w:rsidRPr="00495240" w:rsidRDefault="002F135E" w:rsidP="00495240">
      <w:pPr>
        <w:tabs>
          <w:tab w:val="left" w:pos="709"/>
          <w:tab w:val="right" w:pos="9072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ab/>
      </w:r>
      <w:r w:rsidR="00104D1C" w:rsidRPr="00104D1C">
        <w:rPr>
          <w:rFonts w:ascii="TH SarabunPSK" w:hAnsi="TH SarabunPSK" w:cs="TH SarabunPSK"/>
          <w:sz w:val="32"/>
          <w:szCs w:val="32"/>
        </w:rPr>
        <w:sym w:font="Wingdings" w:char="F0A8"/>
      </w:r>
      <w:r w:rsidR="00104D1C" w:rsidRPr="0010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4D1C">
        <w:rPr>
          <w:rFonts w:ascii="TH SarabunPSK" w:hAnsi="TH SarabunPSK" w:cs="TH SarabunPSK"/>
          <w:sz w:val="32"/>
          <w:szCs w:val="32"/>
          <w:cs/>
        </w:rPr>
        <w:t>คณบดี/ผู้อำนวยการสำนัก (ผู้รับมอบอำนาจ) โปรดระบุเหตุผล</w:t>
      </w:r>
      <w:r w:rsidRPr="00104D1C">
        <w:rPr>
          <w:rFonts w:ascii="TH SarabunPSK" w:hAnsi="TH SarabunPSK" w:cs="TH SarabunPSK"/>
          <w:sz w:val="32"/>
          <w:szCs w:val="32"/>
        </w:rPr>
        <w:t xml:space="preserve"> </w:t>
      </w:r>
      <w:r w:rsidR="00495240" w:rsidRPr="0049524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079D9" w:rsidRPr="00104D1C" w:rsidRDefault="002F135E" w:rsidP="005079D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>และต้องดำเนินการตามประกาศมหาวิทยาลัย เรื่อง หลักเกณฑ์ วิธีการ และเงื่อนไขการมอบอำนาจในการปฏิบัติราชการ ลงวันที่ ๗ พฤศจิกายน ๒๕๖๑</w:t>
      </w:r>
    </w:p>
    <w:p w:rsidR="002F135E" w:rsidRPr="00104D1C" w:rsidRDefault="002F135E" w:rsidP="005079D9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5079D9" w:rsidRPr="00104D1C" w:rsidRDefault="005079D9" w:rsidP="005079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ข้อ ๙ ผู้ลงนามของฝ่ายสถาบันการศึกษา หน่วยงาน และองค์กรในประเทศและต่างประเทศคู่ความร่วมมือ</w:t>
      </w:r>
    </w:p>
    <w:p w:rsidR="00495240" w:rsidRPr="00104D1C" w:rsidRDefault="00495240" w:rsidP="00495240">
      <w:pPr>
        <w:pStyle w:val="a5"/>
        <w:tabs>
          <w:tab w:val="right" w:pos="9072"/>
        </w:tabs>
        <w:jc w:val="thaiDistribute"/>
        <w:rPr>
          <w:rFonts w:ascii="TH SarabunPSK" w:hAnsi="TH SarabunPSK" w:cs="TH SarabunPSK" w:hint="cs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2F135E" w:rsidRPr="00104D1C" w:rsidRDefault="002F135E" w:rsidP="00017242">
      <w:pPr>
        <w:ind w:left="709"/>
        <w:jc w:val="thaiDistribute"/>
        <w:rPr>
          <w:rFonts w:ascii="TH SarabunPSK" w:hAnsi="TH SarabunPSK" w:cs="TH SarabunPSK"/>
          <w:i/>
          <w:iCs/>
        </w:rPr>
      </w:pPr>
      <w:r w:rsidRPr="00104D1C">
        <w:rPr>
          <w:rFonts w:ascii="TH SarabunPSK" w:hAnsi="TH SarabunPSK" w:cs="TH SarabunPSK"/>
          <w:i/>
          <w:iCs/>
          <w:cs/>
        </w:rPr>
        <w:t>*หมายเหตุ ขอให้ระบุให้ชัดเจนเกี่ยวกับผู้มีอำนาจลงนามผูกพันสถาบันการศึกษา หน่วยงาน และองค์กรในประเทศและต่างประเทศ หากเป็นกรณีผู้ลงนามได้รับมอบอำนาจให้กระทำการแทนจะต้องแนบหนังสือมอบอำนาจประกอบด้วย</w:t>
      </w:r>
    </w:p>
    <w:p w:rsidR="002F135E" w:rsidRPr="00104D1C" w:rsidRDefault="002F135E" w:rsidP="005079D9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5079D9" w:rsidRPr="00104D1C" w:rsidRDefault="005079D9" w:rsidP="005079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4D1C">
        <w:rPr>
          <w:rFonts w:ascii="TH SarabunPSK" w:hAnsi="TH SarabunPSK" w:cs="TH SarabunPSK"/>
          <w:b/>
          <w:bCs/>
          <w:sz w:val="32"/>
          <w:szCs w:val="32"/>
          <w:cs/>
        </w:rPr>
        <w:t>ข้อ ๑๐ วัน/เดือน/ปีที่จะลงนามและวิธีการลงนามในบันทึกข้อตกลงความร่วมมือทางวิชาการ</w:t>
      </w:r>
    </w:p>
    <w:p w:rsidR="00017242" w:rsidRPr="00495240" w:rsidRDefault="00495240" w:rsidP="00495240">
      <w:pPr>
        <w:tabs>
          <w:tab w:val="right" w:pos="9072"/>
        </w:tabs>
        <w:ind w:left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242" w:rsidRPr="00104D1C">
        <w:rPr>
          <w:rFonts w:ascii="TH SarabunPSK" w:hAnsi="TH SarabunPSK" w:cs="TH SarabunPSK"/>
          <w:sz w:val="32"/>
          <w:szCs w:val="32"/>
          <w:cs/>
        </w:rPr>
        <w:t xml:space="preserve">ลงนามในวันที่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17242" w:rsidRPr="00495240" w:rsidRDefault="00495240" w:rsidP="00495240">
      <w:pPr>
        <w:tabs>
          <w:tab w:val="right" w:pos="9072"/>
        </w:tabs>
        <w:ind w:left="709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242" w:rsidRPr="00104D1C">
        <w:rPr>
          <w:rFonts w:ascii="TH SarabunPSK" w:hAnsi="TH SarabunPSK" w:cs="TH SarabunPSK"/>
          <w:sz w:val="32"/>
          <w:szCs w:val="32"/>
          <w:cs/>
        </w:rPr>
        <w:t xml:space="preserve">ลงนามด้วยตนเอง ณ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008D1" w:rsidRPr="00104D1C" w:rsidRDefault="00495240" w:rsidP="0001724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8D1" w:rsidRPr="00104D1C">
        <w:rPr>
          <w:rFonts w:ascii="TH SarabunPSK" w:hAnsi="TH SarabunPSK" w:cs="TH SarabunPSK"/>
          <w:sz w:val="32"/>
          <w:szCs w:val="32"/>
          <w:cs/>
        </w:rPr>
        <w:t>จักลงนามภายหลังที่ได้รับอนุมัติ และแลกเปลี่ยนเอกสารทางไปรษณีย์</w:t>
      </w:r>
    </w:p>
    <w:p w:rsidR="00495240" w:rsidRPr="00495240" w:rsidRDefault="00495240" w:rsidP="00495240">
      <w:pPr>
        <w:tabs>
          <w:tab w:val="right" w:pos="9072"/>
        </w:tabs>
        <w:ind w:left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242" w:rsidRPr="00104D1C">
        <w:rPr>
          <w:rFonts w:ascii="TH SarabunPSK" w:hAnsi="TH SarabunPSK" w:cs="TH SarabunPSK"/>
          <w:sz w:val="32"/>
          <w:szCs w:val="32"/>
          <w:cs/>
        </w:rPr>
        <w:t>อื่น ๆ 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u w:val="dotted"/>
        </w:rPr>
        <w:tab/>
      </w:r>
    </w:p>
    <w:p w:rsidR="005079D9" w:rsidRPr="00495240" w:rsidRDefault="005079D9" w:rsidP="00017242">
      <w:pPr>
        <w:ind w:left="720"/>
        <w:jc w:val="thaiDistribute"/>
        <w:rPr>
          <w:rFonts w:ascii="TH SarabunPSK" w:hAnsi="TH SarabunPSK" w:cs="TH SarabunPSK"/>
          <w:i/>
          <w:iCs/>
          <w:sz w:val="28"/>
        </w:rPr>
      </w:pPr>
      <w:r w:rsidRPr="00495240">
        <w:rPr>
          <w:rFonts w:ascii="TH SarabunPSK" w:hAnsi="TH SarabunPSK" w:cs="TH SarabunPSK"/>
          <w:i/>
          <w:iCs/>
          <w:sz w:val="28"/>
        </w:rPr>
        <w:t>*</w:t>
      </w:r>
      <w:r w:rsidRPr="00495240">
        <w:rPr>
          <w:rFonts w:ascii="TH SarabunPSK" w:hAnsi="TH SarabunPSK" w:cs="TH SarabunPSK"/>
          <w:i/>
          <w:iCs/>
          <w:sz w:val="28"/>
          <w:cs/>
        </w:rPr>
        <w:t>หมายเหตุ</w:t>
      </w:r>
      <w:r w:rsidRPr="00495240">
        <w:rPr>
          <w:rFonts w:ascii="TH SarabunPSK" w:hAnsi="TH SarabunPSK" w:cs="TH SarabunPSK"/>
          <w:i/>
          <w:iCs/>
          <w:sz w:val="28"/>
        </w:rPr>
        <w:t xml:space="preserve"> </w:t>
      </w:r>
      <w:r w:rsidRPr="00495240">
        <w:rPr>
          <w:rFonts w:ascii="TH SarabunPSK" w:hAnsi="TH SarabunPSK" w:cs="TH SarabunPSK"/>
          <w:i/>
          <w:iCs/>
          <w:sz w:val="28"/>
          <w:cs/>
        </w:rPr>
        <w:t xml:space="preserve">เมื่อคณะ/สำนัก/หน่วยงาน ได้ดำเนินการตามข้อ ๑๐ แล้วให้ดำเนินการบันทึกข้อมูลในระบบบริหารจัดการบันทึกข้อตกลงความร่วมมือ มหาวิทยาลัยอุบลราชธานี </w:t>
      </w:r>
      <w:r w:rsidR="00017242" w:rsidRPr="00495240">
        <w:rPr>
          <w:rFonts w:ascii="TH SarabunPSK" w:hAnsi="TH SarabunPSK" w:cs="TH SarabunPSK"/>
          <w:i/>
          <w:iCs/>
          <w:sz w:val="28"/>
        </w:rPr>
        <w:t>(UBU MOU)</w:t>
      </w:r>
    </w:p>
    <w:p w:rsidR="00864AC5" w:rsidRPr="00104D1C" w:rsidRDefault="00864AC5" w:rsidP="00864AC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4AC5" w:rsidRPr="00104D1C" w:rsidRDefault="00864AC5" w:rsidP="00864AC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4AC5" w:rsidRPr="00495240" w:rsidRDefault="00864AC5" w:rsidP="00495240">
      <w:pPr>
        <w:tabs>
          <w:tab w:val="left" w:pos="4820"/>
          <w:tab w:val="right" w:pos="9072"/>
        </w:tabs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104D1C">
        <w:rPr>
          <w:rFonts w:ascii="TH SarabunPSK" w:hAnsi="TH SarabunPSK" w:cs="TH SarabunPSK"/>
          <w:sz w:val="32"/>
          <w:szCs w:val="32"/>
        </w:rPr>
        <w:tab/>
      </w:r>
      <w:r w:rsidRPr="00104D1C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4952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64AC5" w:rsidRPr="00495240" w:rsidRDefault="00495240" w:rsidP="00495240">
      <w:pPr>
        <w:tabs>
          <w:tab w:val="left" w:pos="4820"/>
          <w:tab w:val="right" w:pos="9072"/>
        </w:tabs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4AC5" w:rsidRPr="00104D1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Style w:val="11"/>
          <w:rFonts w:ascii="TH SarabunPSK" w:hAnsi="TH SarabunPSK"/>
          <w:u w:val="dotted"/>
          <w:cs/>
        </w:rPr>
        <w:tab/>
      </w:r>
      <w:r>
        <w:rPr>
          <w:rStyle w:val="11"/>
          <w:rFonts w:ascii="TH SarabunPSK" w:hAnsi="TH SarabunPSK" w:hint="cs"/>
          <w:u w:val="dotted"/>
          <w:cs/>
        </w:rPr>
        <w:t>)</w:t>
      </w:r>
    </w:p>
    <w:p w:rsidR="00864AC5" w:rsidRPr="00495240" w:rsidRDefault="00864AC5" w:rsidP="00495240">
      <w:pPr>
        <w:tabs>
          <w:tab w:val="left" w:pos="4820"/>
          <w:tab w:val="right" w:pos="9072"/>
        </w:tabs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ab/>
        <w:t xml:space="preserve">ตำแหน่ง </w:t>
      </w:r>
      <w:r w:rsidR="0049524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64AC5" w:rsidRPr="00495240" w:rsidRDefault="00864AC5" w:rsidP="00495240">
      <w:pPr>
        <w:tabs>
          <w:tab w:val="left" w:pos="4820"/>
          <w:tab w:val="right" w:pos="9072"/>
        </w:tabs>
        <w:jc w:val="thaiDistribute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104D1C">
        <w:rPr>
          <w:rFonts w:ascii="TH SarabunPSK" w:hAnsi="TH SarabunPSK" w:cs="TH SarabunPSK"/>
          <w:sz w:val="32"/>
          <w:szCs w:val="32"/>
          <w:cs/>
        </w:rPr>
        <w:tab/>
      </w:r>
      <w:r w:rsidR="00495240">
        <w:rPr>
          <w:u w:val="dotted"/>
          <w:cs/>
        </w:rPr>
        <w:tab/>
      </w:r>
    </w:p>
    <w:sectPr w:rsidR="00864AC5" w:rsidRPr="00495240" w:rsidSect="00FA7A0A">
      <w:footerReference w:type="default" r:id="rId10"/>
      <w:pgSz w:w="11906" w:h="16838"/>
      <w:pgMar w:top="1418" w:right="110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E8" w:rsidRDefault="006E6EE8" w:rsidP="00D45128">
      <w:r>
        <w:separator/>
      </w:r>
    </w:p>
  </w:endnote>
  <w:endnote w:type="continuationSeparator" w:id="0">
    <w:p w:rsidR="006E6EE8" w:rsidRDefault="006E6EE8" w:rsidP="00D4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5E" w:rsidRPr="00D45128" w:rsidRDefault="002F135E" w:rsidP="00D45128">
    <w:pPr>
      <w:pStyle w:val="ab"/>
      <w:jc w:val="right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E8" w:rsidRDefault="006E6EE8" w:rsidP="00D45128">
      <w:r>
        <w:separator/>
      </w:r>
    </w:p>
  </w:footnote>
  <w:footnote w:type="continuationSeparator" w:id="0">
    <w:p w:rsidR="006E6EE8" w:rsidRDefault="006E6EE8" w:rsidP="00D4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6E8"/>
    <w:multiLevelType w:val="hybridMultilevel"/>
    <w:tmpl w:val="5ADE8992"/>
    <w:lvl w:ilvl="0" w:tplc="77266D24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94A9C"/>
    <w:multiLevelType w:val="hybridMultilevel"/>
    <w:tmpl w:val="E3B4120E"/>
    <w:lvl w:ilvl="0" w:tplc="23E0BC2A">
      <w:start w:val="1"/>
      <w:numFmt w:val="decimal"/>
      <w:lvlText w:val="%1."/>
      <w:lvlJc w:val="left"/>
      <w:pPr>
        <w:ind w:left="1080" w:hanging="360"/>
      </w:pPr>
      <w:rPr>
        <w:sz w:val="32"/>
        <w:szCs w:val="36"/>
      </w:rPr>
    </w:lvl>
    <w:lvl w:ilvl="1" w:tplc="72F465AC">
      <w:start w:val="1"/>
      <w:numFmt w:val="thaiLetters"/>
      <w:lvlText w:val="%2."/>
      <w:lvlJc w:val="left"/>
      <w:pPr>
        <w:ind w:left="180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57242"/>
    <w:multiLevelType w:val="hybridMultilevel"/>
    <w:tmpl w:val="27C62B86"/>
    <w:lvl w:ilvl="0" w:tplc="CA5488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7D76D2F"/>
    <w:multiLevelType w:val="hybridMultilevel"/>
    <w:tmpl w:val="C0C2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E5A9B"/>
    <w:multiLevelType w:val="hybridMultilevel"/>
    <w:tmpl w:val="891EE17C"/>
    <w:lvl w:ilvl="0" w:tplc="05B0A0F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7F20"/>
    <w:multiLevelType w:val="hybridMultilevel"/>
    <w:tmpl w:val="414C65E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952C7"/>
    <w:multiLevelType w:val="hybridMultilevel"/>
    <w:tmpl w:val="7614814E"/>
    <w:lvl w:ilvl="0" w:tplc="11AC3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7802CE3"/>
    <w:multiLevelType w:val="hybridMultilevel"/>
    <w:tmpl w:val="C62635B2"/>
    <w:lvl w:ilvl="0" w:tplc="E234A306">
      <w:start w:val="1"/>
      <w:numFmt w:val="thaiNumbers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9210FE"/>
    <w:multiLevelType w:val="hybridMultilevel"/>
    <w:tmpl w:val="36E2CD72"/>
    <w:lvl w:ilvl="0" w:tplc="0858755E">
      <w:start w:val="1"/>
      <w:numFmt w:val="decimal"/>
      <w:lvlText w:val="%1."/>
      <w:lvlJc w:val="left"/>
      <w:pPr>
        <w:ind w:left="720" w:hanging="360"/>
      </w:pPr>
      <w:rPr>
        <w:rFonts w:eastAsia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9271D"/>
    <w:multiLevelType w:val="hybridMultilevel"/>
    <w:tmpl w:val="12D6EF82"/>
    <w:lvl w:ilvl="0" w:tplc="6C5A2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792A5D"/>
    <w:multiLevelType w:val="hybridMultilevel"/>
    <w:tmpl w:val="CAC8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B27D4"/>
    <w:multiLevelType w:val="hybridMultilevel"/>
    <w:tmpl w:val="F492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379D8"/>
    <w:multiLevelType w:val="hybridMultilevel"/>
    <w:tmpl w:val="2ED2A3CE"/>
    <w:lvl w:ilvl="0" w:tplc="0409000F">
      <w:start w:val="1"/>
      <w:numFmt w:val="decimal"/>
      <w:lvlText w:val="%1."/>
      <w:lvlJc w:val="left"/>
      <w:pPr>
        <w:ind w:left="2152" w:hanging="360"/>
      </w:pPr>
    </w:lvl>
    <w:lvl w:ilvl="1" w:tplc="04090019" w:tentative="1">
      <w:start w:val="1"/>
      <w:numFmt w:val="lowerLetter"/>
      <w:lvlText w:val="%2."/>
      <w:lvlJc w:val="left"/>
      <w:pPr>
        <w:ind w:left="2872" w:hanging="360"/>
      </w:pPr>
    </w:lvl>
    <w:lvl w:ilvl="2" w:tplc="0409001B" w:tentative="1">
      <w:start w:val="1"/>
      <w:numFmt w:val="lowerRoman"/>
      <w:lvlText w:val="%3."/>
      <w:lvlJc w:val="right"/>
      <w:pPr>
        <w:ind w:left="3592" w:hanging="180"/>
      </w:pPr>
    </w:lvl>
    <w:lvl w:ilvl="3" w:tplc="0409000F" w:tentative="1">
      <w:start w:val="1"/>
      <w:numFmt w:val="decimal"/>
      <w:lvlText w:val="%4."/>
      <w:lvlJc w:val="left"/>
      <w:pPr>
        <w:ind w:left="4312" w:hanging="360"/>
      </w:pPr>
    </w:lvl>
    <w:lvl w:ilvl="4" w:tplc="04090019" w:tentative="1">
      <w:start w:val="1"/>
      <w:numFmt w:val="lowerLetter"/>
      <w:lvlText w:val="%5."/>
      <w:lvlJc w:val="left"/>
      <w:pPr>
        <w:ind w:left="5032" w:hanging="360"/>
      </w:pPr>
    </w:lvl>
    <w:lvl w:ilvl="5" w:tplc="0409001B" w:tentative="1">
      <w:start w:val="1"/>
      <w:numFmt w:val="lowerRoman"/>
      <w:lvlText w:val="%6."/>
      <w:lvlJc w:val="right"/>
      <w:pPr>
        <w:ind w:left="5752" w:hanging="180"/>
      </w:pPr>
    </w:lvl>
    <w:lvl w:ilvl="6" w:tplc="0409000F" w:tentative="1">
      <w:start w:val="1"/>
      <w:numFmt w:val="decimal"/>
      <w:lvlText w:val="%7."/>
      <w:lvlJc w:val="left"/>
      <w:pPr>
        <w:ind w:left="6472" w:hanging="360"/>
      </w:pPr>
    </w:lvl>
    <w:lvl w:ilvl="7" w:tplc="04090019" w:tentative="1">
      <w:start w:val="1"/>
      <w:numFmt w:val="lowerLetter"/>
      <w:lvlText w:val="%8."/>
      <w:lvlJc w:val="left"/>
      <w:pPr>
        <w:ind w:left="7192" w:hanging="360"/>
      </w:pPr>
    </w:lvl>
    <w:lvl w:ilvl="8" w:tplc="0409001B" w:tentative="1">
      <w:start w:val="1"/>
      <w:numFmt w:val="lowerRoman"/>
      <w:lvlText w:val="%9."/>
      <w:lvlJc w:val="right"/>
      <w:pPr>
        <w:ind w:left="7912" w:hanging="180"/>
      </w:pPr>
    </w:lvl>
  </w:abstractNum>
  <w:abstractNum w:abstractNumId="13">
    <w:nsid w:val="2B9F2564"/>
    <w:multiLevelType w:val="hybridMultilevel"/>
    <w:tmpl w:val="487C4850"/>
    <w:lvl w:ilvl="0" w:tplc="75FA75A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58F2C09E">
      <w:start w:val="8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E5764"/>
    <w:multiLevelType w:val="hybridMultilevel"/>
    <w:tmpl w:val="52B0A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6EA6"/>
    <w:multiLevelType w:val="hybridMultilevel"/>
    <w:tmpl w:val="5414EBCC"/>
    <w:lvl w:ilvl="0" w:tplc="04090019">
      <w:start w:val="1"/>
      <w:numFmt w:val="thaiNumbers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603CCE"/>
    <w:multiLevelType w:val="hybridMultilevel"/>
    <w:tmpl w:val="8B9C7BD2"/>
    <w:lvl w:ilvl="0" w:tplc="672698D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2FD069B1"/>
    <w:multiLevelType w:val="hybridMultilevel"/>
    <w:tmpl w:val="7B3AEF00"/>
    <w:lvl w:ilvl="0" w:tplc="8478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30C33"/>
    <w:multiLevelType w:val="multilevel"/>
    <w:tmpl w:val="C578008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H SarabunPSK" w:hAnsi="TH SarabunPSK" w:cs="TH SarabunPSK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H SarabunPSK" w:hAnsi="TH SarabunPSK" w:cs="TH SarabunPSK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TH SarabunPSK" w:hAnsi="TH SarabunPSK" w:cs="TH SarabunPSK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H SarabunPSK" w:hAnsi="TH SarabunPSK" w:cs="TH SarabunPSK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TH SarabunPSK" w:hAnsi="TH SarabunPSK" w:cs="TH SarabunPSK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H SarabunPSK" w:hAnsi="TH SarabunPSK" w:cs="TH SarabunPSK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TH SarabunPSK" w:hAnsi="TH SarabunPSK" w:cs="TH SarabunPSK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H SarabunPSK" w:hAnsi="TH SarabunPSK" w:cs="TH SarabunPSK" w:hint="default"/>
        <w:color w:val="000000"/>
      </w:rPr>
    </w:lvl>
  </w:abstractNum>
  <w:abstractNum w:abstractNumId="19">
    <w:nsid w:val="33A031F3"/>
    <w:multiLevelType w:val="hybridMultilevel"/>
    <w:tmpl w:val="4B8CB498"/>
    <w:lvl w:ilvl="0" w:tplc="E2A68B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1451F4"/>
    <w:multiLevelType w:val="hybridMultilevel"/>
    <w:tmpl w:val="9EFC9994"/>
    <w:lvl w:ilvl="0" w:tplc="03761A9E">
      <w:start w:val="2"/>
      <w:numFmt w:val="bullet"/>
      <w:lvlText w:val="-"/>
      <w:lvlJc w:val="left"/>
      <w:pPr>
        <w:ind w:left="23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1">
    <w:nsid w:val="39454B17"/>
    <w:multiLevelType w:val="hybridMultilevel"/>
    <w:tmpl w:val="C046BE7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92CC1"/>
    <w:multiLevelType w:val="hybridMultilevel"/>
    <w:tmpl w:val="AB5EA67E"/>
    <w:lvl w:ilvl="0" w:tplc="A64C5FDA">
      <w:start w:val="4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4257F"/>
    <w:multiLevelType w:val="hybridMultilevel"/>
    <w:tmpl w:val="10BA2218"/>
    <w:lvl w:ilvl="0" w:tplc="F0BCF5D4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64A99"/>
    <w:multiLevelType w:val="hybridMultilevel"/>
    <w:tmpl w:val="DD7A441C"/>
    <w:lvl w:ilvl="0" w:tplc="69D6AE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13113C"/>
    <w:multiLevelType w:val="hybridMultilevel"/>
    <w:tmpl w:val="49C47570"/>
    <w:lvl w:ilvl="0" w:tplc="8A0098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B212B"/>
    <w:multiLevelType w:val="multilevel"/>
    <w:tmpl w:val="E93E9C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thaiNumbers"/>
      <w:lvlText w:val="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7">
    <w:nsid w:val="4E4D15A2"/>
    <w:multiLevelType w:val="hybridMultilevel"/>
    <w:tmpl w:val="AE265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848A8E">
      <w:start w:val="8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46848A8E">
      <w:start w:val="8"/>
      <w:numFmt w:val="bullet"/>
      <w:lvlText w:val="-"/>
      <w:lvlJc w:val="left"/>
      <w:pPr>
        <w:ind w:left="2160" w:hanging="180"/>
      </w:pPr>
      <w:rPr>
        <w:rFonts w:ascii="TH SarabunPSK" w:eastAsiaTheme="minorHAnsi" w:hAnsi="TH SarabunPSK" w:cs="TH SarabunPSK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97C0E"/>
    <w:multiLevelType w:val="hybridMultilevel"/>
    <w:tmpl w:val="DA8E0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B345E"/>
    <w:multiLevelType w:val="hybridMultilevel"/>
    <w:tmpl w:val="7AE62598"/>
    <w:lvl w:ilvl="0" w:tplc="8E56E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929D8"/>
    <w:multiLevelType w:val="hybridMultilevel"/>
    <w:tmpl w:val="A63CBA44"/>
    <w:lvl w:ilvl="0" w:tplc="55981F1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00A10"/>
    <w:multiLevelType w:val="hybridMultilevel"/>
    <w:tmpl w:val="5B6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F456F"/>
    <w:multiLevelType w:val="hybridMultilevel"/>
    <w:tmpl w:val="0DBE7F9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96700"/>
    <w:multiLevelType w:val="hybridMultilevel"/>
    <w:tmpl w:val="56824A56"/>
    <w:lvl w:ilvl="0" w:tplc="04090019">
      <w:start w:val="1"/>
      <w:numFmt w:val="thaiNumbers"/>
      <w:lvlText w:val="%1."/>
      <w:lvlJc w:val="left"/>
      <w:pPr>
        <w:ind w:left="1429" w:hanging="360"/>
      </w:pPr>
    </w:lvl>
    <w:lvl w:ilvl="1" w:tplc="E2A68BF2">
      <w:start w:val="1"/>
      <w:numFmt w:val="thaiNumbers"/>
      <w:lvlText w:val="%2."/>
      <w:lvlJc w:val="left"/>
      <w:pPr>
        <w:ind w:left="21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5E2317"/>
    <w:multiLevelType w:val="hybridMultilevel"/>
    <w:tmpl w:val="B49A16AA"/>
    <w:lvl w:ilvl="0" w:tplc="B61AA1FC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B633EA"/>
    <w:multiLevelType w:val="hybridMultilevel"/>
    <w:tmpl w:val="7E6C5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06BDA"/>
    <w:multiLevelType w:val="multilevel"/>
    <w:tmpl w:val="B336A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7">
    <w:nsid w:val="68A017F5"/>
    <w:multiLevelType w:val="multilevel"/>
    <w:tmpl w:val="B336A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8">
    <w:nsid w:val="6C5A195B"/>
    <w:multiLevelType w:val="hybridMultilevel"/>
    <w:tmpl w:val="0910F5F2"/>
    <w:lvl w:ilvl="0" w:tplc="339C301C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966A7E"/>
    <w:multiLevelType w:val="hybridMultilevel"/>
    <w:tmpl w:val="0DA61BFE"/>
    <w:lvl w:ilvl="0" w:tplc="0409000F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0">
    <w:nsid w:val="70C75177"/>
    <w:multiLevelType w:val="hybridMultilevel"/>
    <w:tmpl w:val="37041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7A1475"/>
    <w:multiLevelType w:val="hybridMultilevel"/>
    <w:tmpl w:val="60A4FB80"/>
    <w:lvl w:ilvl="0" w:tplc="1ED0782A">
      <w:start w:val="1"/>
      <w:numFmt w:val="thaiNumbers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CF3C1B"/>
    <w:multiLevelType w:val="hybridMultilevel"/>
    <w:tmpl w:val="8230DC56"/>
    <w:lvl w:ilvl="0" w:tplc="21B2F43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32"/>
      </w:rPr>
    </w:lvl>
    <w:lvl w:ilvl="1" w:tplc="616CD816">
      <w:numFmt w:val="bullet"/>
      <w:lvlText w:val=""/>
      <w:lvlJc w:val="left"/>
      <w:pPr>
        <w:ind w:left="1515" w:hanging="435"/>
      </w:pPr>
      <w:rPr>
        <w:rFonts w:ascii="Wingdings" w:eastAsia="Times New Roman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44274"/>
    <w:multiLevelType w:val="hybridMultilevel"/>
    <w:tmpl w:val="8E58280A"/>
    <w:lvl w:ilvl="0" w:tplc="61D21E4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620D1"/>
    <w:multiLevelType w:val="hybridMultilevel"/>
    <w:tmpl w:val="32BE1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30061"/>
    <w:multiLevelType w:val="multilevel"/>
    <w:tmpl w:val="4D866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7F2749BD"/>
    <w:multiLevelType w:val="hybridMultilevel"/>
    <w:tmpl w:val="CFA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8"/>
  </w:num>
  <w:num w:numId="5">
    <w:abstractNumId w:val="23"/>
  </w:num>
  <w:num w:numId="6">
    <w:abstractNumId w:val="3"/>
  </w:num>
  <w:num w:numId="7">
    <w:abstractNumId w:val="42"/>
  </w:num>
  <w:num w:numId="8">
    <w:abstractNumId w:val="17"/>
  </w:num>
  <w:num w:numId="9">
    <w:abstractNumId w:val="41"/>
  </w:num>
  <w:num w:numId="10">
    <w:abstractNumId w:val="24"/>
  </w:num>
  <w:num w:numId="11">
    <w:abstractNumId w:val="32"/>
  </w:num>
  <w:num w:numId="12">
    <w:abstractNumId w:val="5"/>
  </w:num>
  <w:num w:numId="13">
    <w:abstractNumId w:val="34"/>
  </w:num>
  <w:num w:numId="14">
    <w:abstractNumId w:val="38"/>
  </w:num>
  <w:num w:numId="15">
    <w:abstractNumId w:val="46"/>
  </w:num>
  <w:num w:numId="16">
    <w:abstractNumId w:val="30"/>
  </w:num>
  <w:num w:numId="17">
    <w:abstractNumId w:val="21"/>
  </w:num>
  <w:num w:numId="18">
    <w:abstractNumId w:val="31"/>
  </w:num>
  <w:num w:numId="19">
    <w:abstractNumId w:val="28"/>
  </w:num>
  <w:num w:numId="20">
    <w:abstractNumId w:val="22"/>
  </w:num>
  <w:num w:numId="21">
    <w:abstractNumId w:val="9"/>
  </w:num>
  <w:num w:numId="22">
    <w:abstractNumId w:val="27"/>
  </w:num>
  <w:num w:numId="23">
    <w:abstractNumId w:val="13"/>
  </w:num>
  <w:num w:numId="24">
    <w:abstractNumId w:val="10"/>
  </w:num>
  <w:num w:numId="25">
    <w:abstractNumId w:val="1"/>
  </w:num>
  <w:num w:numId="26">
    <w:abstractNumId w:val="37"/>
  </w:num>
  <w:num w:numId="27">
    <w:abstractNumId w:val="4"/>
  </w:num>
  <w:num w:numId="28">
    <w:abstractNumId w:val="36"/>
  </w:num>
  <w:num w:numId="29">
    <w:abstractNumId w:val="14"/>
  </w:num>
  <w:num w:numId="30">
    <w:abstractNumId w:val="40"/>
  </w:num>
  <w:num w:numId="31">
    <w:abstractNumId w:val="39"/>
  </w:num>
  <w:num w:numId="32">
    <w:abstractNumId w:val="44"/>
  </w:num>
  <w:num w:numId="33">
    <w:abstractNumId w:val="35"/>
  </w:num>
  <w:num w:numId="34">
    <w:abstractNumId w:val="12"/>
  </w:num>
  <w:num w:numId="35">
    <w:abstractNumId w:val="45"/>
  </w:num>
  <w:num w:numId="36">
    <w:abstractNumId w:val="29"/>
  </w:num>
  <w:num w:numId="37">
    <w:abstractNumId w:val="11"/>
  </w:num>
  <w:num w:numId="38">
    <w:abstractNumId w:val="8"/>
  </w:num>
  <w:num w:numId="39">
    <w:abstractNumId w:val="16"/>
  </w:num>
  <w:num w:numId="40">
    <w:abstractNumId w:val="2"/>
  </w:num>
  <w:num w:numId="41">
    <w:abstractNumId w:val="26"/>
  </w:num>
  <w:num w:numId="42">
    <w:abstractNumId w:val="43"/>
  </w:num>
  <w:num w:numId="43">
    <w:abstractNumId w:val="0"/>
  </w:num>
  <w:num w:numId="44">
    <w:abstractNumId w:val="25"/>
  </w:num>
  <w:num w:numId="45">
    <w:abstractNumId w:val="15"/>
  </w:num>
  <w:num w:numId="46">
    <w:abstractNumId w:val="3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47"/>
    <w:rsid w:val="00004CEE"/>
    <w:rsid w:val="000129B5"/>
    <w:rsid w:val="000142D4"/>
    <w:rsid w:val="00017242"/>
    <w:rsid w:val="000308E5"/>
    <w:rsid w:val="000323AE"/>
    <w:rsid w:val="000448FC"/>
    <w:rsid w:val="00064158"/>
    <w:rsid w:val="0007238C"/>
    <w:rsid w:val="00076E09"/>
    <w:rsid w:val="00087F3D"/>
    <w:rsid w:val="00090FF0"/>
    <w:rsid w:val="00097F16"/>
    <w:rsid w:val="000A1BF6"/>
    <w:rsid w:val="000A2AD6"/>
    <w:rsid w:val="000B2C37"/>
    <w:rsid w:val="000C45CA"/>
    <w:rsid w:val="000C504C"/>
    <w:rsid w:val="000D2490"/>
    <w:rsid w:val="000D26D6"/>
    <w:rsid w:val="000E083E"/>
    <w:rsid w:val="000F00E8"/>
    <w:rsid w:val="000F225A"/>
    <w:rsid w:val="000F3EB6"/>
    <w:rsid w:val="00100FE5"/>
    <w:rsid w:val="00102462"/>
    <w:rsid w:val="00104D1C"/>
    <w:rsid w:val="00110A5B"/>
    <w:rsid w:val="00114FFB"/>
    <w:rsid w:val="001201AC"/>
    <w:rsid w:val="00127341"/>
    <w:rsid w:val="001310A5"/>
    <w:rsid w:val="00132282"/>
    <w:rsid w:val="00134CFC"/>
    <w:rsid w:val="001378FD"/>
    <w:rsid w:val="0015548D"/>
    <w:rsid w:val="00176013"/>
    <w:rsid w:val="00180135"/>
    <w:rsid w:val="001824B2"/>
    <w:rsid w:val="00182E2C"/>
    <w:rsid w:val="0019192A"/>
    <w:rsid w:val="001942A9"/>
    <w:rsid w:val="001B0354"/>
    <w:rsid w:val="001C0518"/>
    <w:rsid w:val="001C2D77"/>
    <w:rsid w:val="00243001"/>
    <w:rsid w:val="002500C6"/>
    <w:rsid w:val="00257E98"/>
    <w:rsid w:val="00261A0A"/>
    <w:rsid w:val="002655A9"/>
    <w:rsid w:val="00270B77"/>
    <w:rsid w:val="00275E3A"/>
    <w:rsid w:val="00277E1F"/>
    <w:rsid w:val="002803E0"/>
    <w:rsid w:val="00280EB7"/>
    <w:rsid w:val="002A1263"/>
    <w:rsid w:val="002A130C"/>
    <w:rsid w:val="002A2ADF"/>
    <w:rsid w:val="002C52F3"/>
    <w:rsid w:val="002E7214"/>
    <w:rsid w:val="002F135E"/>
    <w:rsid w:val="002F1463"/>
    <w:rsid w:val="002F471B"/>
    <w:rsid w:val="003008EF"/>
    <w:rsid w:val="003045E5"/>
    <w:rsid w:val="00314E66"/>
    <w:rsid w:val="00314E83"/>
    <w:rsid w:val="00326A8E"/>
    <w:rsid w:val="00345604"/>
    <w:rsid w:val="00351481"/>
    <w:rsid w:val="0035351E"/>
    <w:rsid w:val="00384099"/>
    <w:rsid w:val="0038462F"/>
    <w:rsid w:val="00396421"/>
    <w:rsid w:val="003B4575"/>
    <w:rsid w:val="003D29BE"/>
    <w:rsid w:val="003F49A0"/>
    <w:rsid w:val="004111C3"/>
    <w:rsid w:val="00412A8E"/>
    <w:rsid w:val="00432081"/>
    <w:rsid w:val="00432AE0"/>
    <w:rsid w:val="00436C37"/>
    <w:rsid w:val="00437AE1"/>
    <w:rsid w:val="004434BA"/>
    <w:rsid w:val="00450388"/>
    <w:rsid w:val="00455852"/>
    <w:rsid w:val="00463898"/>
    <w:rsid w:val="00471642"/>
    <w:rsid w:val="00495240"/>
    <w:rsid w:val="00496A59"/>
    <w:rsid w:val="004A4958"/>
    <w:rsid w:val="004A5237"/>
    <w:rsid w:val="004A6574"/>
    <w:rsid w:val="004B3E04"/>
    <w:rsid w:val="004B4B74"/>
    <w:rsid w:val="004B5769"/>
    <w:rsid w:val="004C57AD"/>
    <w:rsid w:val="004C7845"/>
    <w:rsid w:val="004D7462"/>
    <w:rsid w:val="004E621B"/>
    <w:rsid w:val="004E6CF1"/>
    <w:rsid w:val="004F2B99"/>
    <w:rsid w:val="004F5146"/>
    <w:rsid w:val="005009D7"/>
    <w:rsid w:val="00500E02"/>
    <w:rsid w:val="00507683"/>
    <w:rsid w:val="005079D9"/>
    <w:rsid w:val="0051493C"/>
    <w:rsid w:val="0051798B"/>
    <w:rsid w:val="00520E85"/>
    <w:rsid w:val="00555AAD"/>
    <w:rsid w:val="0056423A"/>
    <w:rsid w:val="0057002F"/>
    <w:rsid w:val="00572CA2"/>
    <w:rsid w:val="005863EB"/>
    <w:rsid w:val="005875DF"/>
    <w:rsid w:val="005B0605"/>
    <w:rsid w:val="005B47C3"/>
    <w:rsid w:val="005C465F"/>
    <w:rsid w:val="005C6BD7"/>
    <w:rsid w:val="005D4148"/>
    <w:rsid w:val="005D5A80"/>
    <w:rsid w:val="005E0408"/>
    <w:rsid w:val="005E0BAA"/>
    <w:rsid w:val="005E1ECE"/>
    <w:rsid w:val="005E60FF"/>
    <w:rsid w:val="005F0B7E"/>
    <w:rsid w:val="00607DDF"/>
    <w:rsid w:val="00625F13"/>
    <w:rsid w:val="00630C4B"/>
    <w:rsid w:val="00640450"/>
    <w:rsid w:val="006539F5"/>
    <w:rsid w:val="00666694"/>
    <w:rsid w:val="006704A4"/>
    <w:rsid w:val="006738ED"/>
    <w:rsid w:val="0068567C"/>
    <w:rsid w:val="00685D1A"/>
    <w:rsid w:val="00687A56"/>
    <w:rsid w:val="0069096E"/>
    <w:rsid w:val="0069244C"/>
    <w:rsid w:val="006B0312"/>
    <w:rsid w:val="006D43AC"/>
    <w:rsid w:val="006D5BDD"/>
    <w:rsid w:val="006E2E22"/>
    <w:rsid w:val="006E6EE8"/>
    <w:rsid w:val="006F19C2"/>
    <w:rsid w:val="006F6B04"/>
    <w:rsid w:val="00702E3B"/>
    <w:rsid w:val="00703C5B"/>
    <w:rsid w:val="00705927"/>
    <w:rsid w:val="00711645"/>
    <w:rsid w:val="0072312C"/>
    <w:rsid w:val="00723E91"/>
    <w:rsid w:val="00726C2A"/>
    <w:rsid w:val="00746E36"/>
    <w:rsid w:val="00747BFA"/>
    <w:rsid w:val="00752F53"/>
    <w:rsid w:val="007623BF"/>
    <w:rsid w:val="00771445"/>
    <w:rsid w:val="00776562"/>
    <w:rsid w:val="007833F5"/>
    <w:rsid w:val="00784940"/>
    <w:rsid w:val="00794A50"/>
    <w:rsid w:val="007A62A1"/>
    <w:rsid w:val="007A7EAA"/>
    <w:rsid w:val="007B74C8"/>
    <w:rsid w:val="007C7864"/>
    <w:rsid w:val="007D0D64"/>
    <w:rsid w:val="007D1CCD"/>
    <w:rsid w:val="007F0071"/>
    <w:rsid w:val="007F2FE6"/>
    <w:rsid w:val="00806D7C"/>
    <w:rsid w:val="00811A6A"/>
    <w:rsid w:val="008259F7"/>
    <w:rsid w:val="00827076"/>
    <w:rsid w:val="00833DED"/>
    <w:rsid w:val="008347F1"/>
    <w:rsid w:val="00834A6E"/>
    <w:rsid w:val="00851B2F"/>
    <w:rsid w:val="00864AC5"/>
    <w:rsid w:val="0088550B"/>
    <w:rsid w:val="008C3AEF"/>
    <w:rsid w:val="008C5148"/>
    <w:rsid w:val="008D1404"/>
    <w:rsid w:val="008E6B91"/>
    <w:rsid w:val="009008D1"/>
    <w:rsid w:val="00905056"/>
    <w:rsid w:val="00910442"/>
    <w:rsid w:val="009258B0"/>
    <w:rsid w:val="0092714D"/>
    <w:rsid w:val="00936A24"/>
    <w:rsid w:val="009426BB"/>
    <w:rsid w:val="009524BC"/>
    <w:rsid w:val="00964479"/>
    <w:rsid w:val="0096673B"/>
    <w:rsid w:val="00970B77"/>
    <w:rsid w:val="009779C6"/>
    <w:rsid w:val="00990D27"/>
    <w:rsid w:val="009925D7"/>
    <w:rsid w:val="009A0105"/>
    <w:rsid w:val="009A379F"/>
    <w:rsid w:val="009A524F"/>
    <w:rsid w:val="009B0C8F"/>
    <w:rsid w:val="009C5058"/>
    <w:rsid w:val="009C74CF"/>
    <w:rsid w:val="009D013E"/>
    <w:rsid w:val="009F6623"/>
    <w:rsid w:val="00A007CF"/>
    <w:rsid w:val="00A07361"/>
    <w:rsid w:val="00A14AE2"/>
    <w:rsid w:val="00A16FC4"/>
    <w:rsid w:val="00A174BA"/>
    <w:rsid w:val="00A231EF"/>
    <w:rsid w:val="00A50165"/>
    <w:rsid w:val="00A53479"/>
    <w:rsid w:val="00A54F7A"/>
    <w:rsid w:val="00A64C11"/>
    <w:rsid w:val="00A66A34"/>
    <w:rsid w:val="00A707FC"/>
    <w:rsid w:val="00A73EA5"/>
    <w:rsid w:val="00A73F75"/>
    <w:rsid w:val="00A74C3D"/>
    <w:rsid w:val="00A82563"/>
    <w:rsid w:val="00A87AFB"/>
    <w:rsid w:val="00A9114D"/>
    <w:rsid w:val="00A92CBA"/>
    <w:rsid w:val="00AA0995"/>
    <w:rsid w:val="00AA48C7"/>
    <w:rsid w:val="00AD35B8"/>
    <w:rsid w:val="00B01797"/>
    <w:rsid w:val="00B05B5D"/>
    <w:rsid w:val="00B33C6F"/>
    <w:rsid w:val="00B40CBD"/>
    <w:rsid w:val="00B52BD1"/>
    <w:rsid w:val="00B62DF9"/>
    <w:rsid w:val="00B6717D"/>
    <w:rsid w:val="00B7259B"/>
    <w:rsid w:val="00B748D7"/>
    <w:rsid w:val="00B75625"/>
    <w:rsid w:val="00B837EA"/>
    <w:rsid w:val="00B83E31"/>
    <w:rsid w:val="00B860CD"/>
    <w:rsid w:val="00B92566"/>
    <w:rsid w:val="00B9404C"/>
    <w:rsid w:val="00BA44C8"/>
    <w:rsid w:val="00BB1FEB"/>
    <w:rsid w:val="00BD1370"/>
    <w:rsid w:val="00BD7B84"/>
    <w:rsid w:val="00BF2A0A"/>
    <w:rsid w:val="00C01A9F"/>
    <w:rsid w:val="00C136DE"/>
    <w:rsid w:val="00C15C49"/>
    <w:rsid w:val="00C174B5"/>
    <w:rsid w:val="00C51157"/>
    <w:rsid w:val="00C51C1A"/>
    <w:rsid w:val="00C54FA1"/>
    <w:rsid w:val="00C827AF"/>
    <w:rsid w:val="00C8429F"/>
    <w:rsid w:val="00C95F34"/>
    <w:rsid w:val="00C96E47"/>
    <w:rsid w:val="00CA3D56"/>
    <w:rsid w:val="00CA460E"/>
    <w:rsid w:val="00CD6EDA"/>
    <w:rsid w:val="00CE7DFC"/>
    <w:rsid w:val="00CF417E"/>
    <w:rsid w:val="00CF6D24"/>
    <w:rsid w:val="00D04443"/>
    <w:rsid w:val="00D121FA"/>
    <w:rsid w:val="00D30F4F"/>
    <w:rsid w:val="00D4374F"/>
    <w:rsid w:val="00D45128"/>
    <w:rsid w:val="00D459BF"/>
    <w:rsid w:val="00D617B1"/>
    <w:rsid w:val="00D6256A"/>
    <w:rsid w:val="00D627C2"/>
    <w:rsid w:val="00D627CB"/>
    <w:rsid w:val="00D654CD"/>
    <w:rsid w:val="00D71272"/>
    <w:rsid w:val="00D73799"/>
    <w:rsid w:val="00D9006A"/>
    <w:rsid w:val="00D9107A"/>
    <w:rsid w:val="00D92D56"/>
    <w:rsid w:val="00D96022"/>
    <w:rsid w:val="00DA5578"/>
    <w:rsid w:val="00DB0477"/>
    <w:rsid w:val="00DE11E5"/>
    <w:rsid w:val="00E02AA7"/>
    <w:rsid w:val="00E115BF"/>
    <w:rsid w:val="00E25BF7"/>
    <w:rsid w:val="00E4007F"/>
    <w:rsid w:val="00E5205A"/>
    <w:rsid w:val="00E522CB"/>
    <w:rsid w:val="00E5421A"/>
    <w:rsid w:val="00E616EA"/>
    <w:rsid w:val="00E617B1"/>
    <w:rsid w:val="00E7421C"/>
    <w:rsid w:val="00E749CF"/>
    <w:rsid w:val="00E77A54"/>
    <w:rsid w:val="00E91E4E"/>
    <w:rsid w:val="00E934F4"/>
    <w:rsid w:val="00E97235"/>
    <w:rsid w:val="00EA0742"/>
    <w:rsid w:val="00EB543E"/>
    <w:rsid w:val="00EB79AB"/>
    <w:rsid w:val="00ED2A83"/>
    <w:rsid w:val="00ED2FBA"/>
    <w:rsid w:val="00EE1422"/>
    <w:rsid w:val="00EE494B"/>
    <w:rsid w:val="00EF19A7"/>
    <w:rsid w:val="00F054C4"/>
    <w:rsid w:val="00F114F3"/>
    <w:rsid w:val="00F14EDD"/>
    <w:rsid w:val="00F2192A"/>
    <w:rsid w:val="00F32725"/>
    <w:rsid w:val="00F43DD9"/>
    <w:rsid w:val="00F52F4D"/>
    <w:rsid w:val="00F60C53"/>
    <w:rsid w:val="00F61462"/>
    <w:rsid w:val="00F62A42"/>
    <w:rsid w:val="00F77347"/>
    <w:rsid w:val="00F77FBD"/>
    <w:rsid w:val="00F846B9"/>
    <w:rsid w:val="00F848AD"/>
    <w:rsid w:val="00F86B6C"/>
    <w:rsid w:val="00F87641"/>
    <w:rsid w:val="00FA26D2"/>
    <w:rsid w:val="00FA644C"/>
    <w:rsid w:val="00FA7A0A"/>
    <w:rsid w:val="00FC22D7"/>
    <w:rsid w:val="00FC54FF"/>
    <w:rsid w:val="00FD17FE"/>
    <w:rsid w:val="00FE0814"/>
    <w:rsid w:val="00FE36FC"/>
    <w:rsid w:val="00FE7F57"/>
    <w:rsid w:val="00FF0856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1CBBFC-4028-4BD0-8564-83EB7437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B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4479"/>
    <w:pPr>
      <w:shd w:val="clear" w:color="auto" w:fill="E7E6E6" w:themeFill="background2"/>
      <w:outlineLvl w:val="1"/>
    </w:pPr>
    <w:rPr>
      <w:rFonts w:ascii="TH SarabunPSK" w:hAnsi="TH SarabunPSK" w:cs="TH SarabunPSK"/>
      <w:b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74BA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A174BA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A174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27C2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627C2"/>
    <w:rPr>
      <w:rFonts w:ascii="Leelawadee" w:eastAsia="Times New Roman" w:hAnsi="Leelawadee" w:cs="Angsana New"/>
      <w:sz w:val="18"/>
      <w:szCs w:val="22"/>
    </w:rPr>
  </w:style>
  <w:style w:type="table" w:styleId="a8">
    <w:name w:val="Table Grid"/>
    <w:basedOn w:val="a1"/>
    <w:uiPriority w:val="39"/>
    <w:rsid w:val="0038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unhideWhenUsed/>
    <w:rsid w:val="0051798B"/>
    <w:pPr>
      <w:spacing w:after="120"/>
      <w:ind w:left="283"/>
    </w:pPr>
    <w:rPr>
      <w:rFonts w:ascii="Cordia New" w:hAnsi="Cordia New"/>
      <w:sz w:val="32"/>
      <w:szCs w:val="40"/>
    </w:rPr>
  </w:style>
  <w:style w:type="character" w:customStyle="1" w:styleId="aa">
    <w:name w:val="การเยื้องเนื้อความ อักขระ"/>
    <w:basedOn w:val="a0"/>
    <w:link w:val="a9"/>
    <w:semiHidden/>
    <w:rsid w:val="0051798B"/>
    <w:rPr>
      <w:rFonts w:ascii="Cordia New" w:eastAsia="Times New Roman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D45128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D45128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964479"/>
    <w:rPr>
      <w:rFonts w:ascii="TH SarabunPSK" w:eastAsia="Times New Roman" w:hAnsi="TH SarabunPSK" w:cs="TH SarabunPSK"/>
      <w:b/>
      <w:bCs/>
      <w:color w:val="000000" w:themeColor="text1"/>
      <w:sz w:val="32"/>
      <w:szCs w:val="32"/>
      <w:shd w:val="clear" w:color="auto" w:fill="E7E6E6" w:themeFill="background2"/>
    </w:rPr>
  </w:style>
  <w:style w:type="character" w:styleId="ad">
    <w:name w:val="Hyperlink"/>
    <w:basedOn w:val="a0"/>
    <w:uiPriority w:val="99"/>
    <w:unhideWhenUsed/>
    <w:rsid w:val="00640450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640450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unhideWhenUsed/>
    <w:rsid w:val="00450388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rsid w:val="00450388"/>
    <w:rPr>
      <w:rFonts w:ascii="Times New Roman" w:eastAsia="Times New Roman" w:hAnsi="Times New Roman" w:cs="Angsana New"/>
      <w:sz w:val="24"/>
    </w:r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sid w:val="000308E5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C01A9F"/>
    <w:rPr>
      <w:b/>
      <w:bCs/>
    </w:rPr>
  </w:style>
  <w:style w:type="paragraph" w:customStyle="1" w:styleId="10">
    <w:name w:val="ปกติ1"/>
    <w:rsid w:val="00C01A9F"/>
    <w:pPr>
      <w:spacing w:before="100" w:beforeAutospacing="1" w:after="200" w:line="273" w:lineRule="auto"/>
    </w:pPr>
    <w:rPr>
      <w:rFonts w:ascii="Calibri" w:eastAsia="Times New Roman" w:hAnsi="Calibri" w:cs="Cordia New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F1463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A54F7A"/>
    <w:rPr>
      <w:color w:val="808080"/>
    </w:rPr>
  </w:style>
  <w:style w:type="character" w:customStyle="1" w:styleId="11">
    <w:name w:val="สไตล์1"/>
    <w:basedOn w:val="a0"/>
    <w:uiPriority w:val="1"/>
    <w:rsid w:val="000F225A"/>
    <w:rPr>
      <w:rFonts w:cs="TH SarabunPSK"/>
      <w:color w:val="auto"/>
      <w:szCs w:val="32"/>
    </w:rPr>
  </w:style>
  <w:style w:type="character" w:customStyle="1" w:styleId="22">
    <w:name w:val="สไตล์2"/>
    <w:basedOn w:val="a0"/>
    <w:uiPriority w:val="1"/>
    <w:rsid w:val="000F225A"/>
    <w:rPr>
      <w:rFonts w:cs="TH SarabunPSK"/>
      <w:color w:val="auto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vone.p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ivone.p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01f2018062811152864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2706-7DD6-45AA-AC9C-9E84C911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01f2018062811152864</Template>
  <TotalTime>73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Patcharin</cp:lastModifiedBy>
  <cp:revision>8</cp:revision>
  <cp:lastPrinted>2021-11-09T09:49:00Z</cp:lastPrinted>
  <dcterms:created xsi:type="dcterms:W3CDTF">2021-11-11T03:41:00Z</dcterms:created>
  <dcterms:modified xsi:type="dcterms:W3CDTF">2021-11-17T03:55:00Z</dcterms:modified>
</cp:coreProperties>
</file>