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DD" w:rsidRPr="003A6D87" w:rsidRDefault="00051ADD" w:rsidP="00051ADD">
      <w:pPr>
        <w:jc w:val="center"/>
        <w:rPr>
          <w:b/>
          <w:bCs/>
        </w:rPr>
      </w:pPr>
      <w:r w:rsidRPr="003A6D87">
        <w:rPr>
          <w:b/>
          <w:bCs/>
          <w:cs/>
        </w:rPr>
        <w:t>หนังสือให้ความยินยอมเก็บ</w:t>
      </w:r>
      <w:r w:rsidR="001E0482">
        <w:rPr>
          <w:rFonts w:hint="cs"/>
          <w:b/>
          <w:bCs/>
          <w:cs/>
        </w:rPr>
        <w:t xml:space="preserve"> </w:t>
      </w:r>
      <w:r w:rsidRPr="003A6D87">
        <w:rPr>
          <w:b/>
          <w:bCs/>
          <w:cs/>
        </w:rPr>
        <w:t>รวบรวม ใช้ เปิดเผยข้อมูลส่วนบุคคล</w:t>
      </w:r>
    </w:p>
    <w:p w:rsidR="00051ADD" w:rsidRPr="003A6D87" w:rsidRDefault="00157F5D" w:rsidP="00051ADD">
      <w:pPr>
        <w:jc w:val="center"/>
        <w:rPr>
          <w:b/>
          <w:bCs/>
        </w:rPr>
      </w:pPr>
      <w:r w:rsidRPr="003A6D87">
        <w:rPr>
          <w:b/>
          <w:bCs/>
          <w:cs/>
        </w:rPr>
        <w:t>สำหรับสมัครสมาชิกกองทุนสำรองเลี้ยงชีพมหาวิทยาลัยอุบลราชธานี</w:t>
      </w:r>
    </w:p>
    <w:p w:rsidR="004302FC" w:rsidRPr="003A6D87" w:rsidRDefault="004302FC" w:rsidP="00051ADD">
      <w:pPr>
        <w:jc w:val="center"/>
      </w:pPr>
      <w:r w:rsidRPr="003A6D87">
        <w:t>__________</w:t>
      </w:r>
    </w:p>
    <w:p w:rsidR="004302FC" w:rsidRPr="003A6D87" w:rsidRDefault="004302FC" w:rsidP="00051ADD">
      <w:pPr>
        <w:jc w:val="center"/>
      </w:pPr>
    </w:p>
    <w:p w:rsidR="002B6132" w:rsidRPr="003A6D87" w:rsidRDefault="00190ACD" w:rsidP="00190ACD">
      <w:pPr>
        <w:jc w:val="thaiDistribute"/>
      </w:pPr>
      <w:r w:rsidRPr="003A6D87">
        <w:rPr>
          <w:cs/>
        </w:rPr>
        <w:tab/>
      </w:r>
      <w:r w:rsidR="00952149" w:rsidRPr="003A6D87">
        <w:rPr>
          <w:cs/>
        </w:rPr>
        <w:t>คณะกรรมการ</w:t>
      </w:r>
      <w:r w:rsidR="00157F5D" w:rsidRPr="003A6D87">
        <w:rPr>
          <w:cs/>
        </w:rPr>
        <w:t xml:space="preserve">กองทุนสำรองเลี้ยงชีพชั่วคราว </w:t>
      </w:r>
      <w:r w:rsidR="00952149" w:rsidRPr="003A6D87">
        <w:rPr>
          <w:cs/>
        </w:rPr>
        <w:t>มหาวิทยาลัยอุบลราชธานี ให้ความสำคัญและมุ่งมั่นในการคุ้มครองข้อมูลส่วนบุคคล</w:t>
      </w:r>
      <w:r w:rsidR="001E0482">
        <w:rPr>
          <w:cs/>
        </w:rPr>
        <w:t>ของเจ้าของข้อมูล</w:t>
      </w:r>
      <w:r w:rsidR="00952149" w:rsidRPr="003A6D87">
        <w:rPr>
          <w:cs/>
        </w:rPr>
        <w:t>ที่ได้ติดต่อกับคณะกรรมการ หรือกองทุน</w:t>
      </w:r>
      <w:r w:rsidR="00157F5D" w:rsidRPr="003A6D87">
        <w:rPr>
          <w:cs/>
        </w:rPr>
        <w:t>สำรองเลี้ยงชีพ</w:t>
      </w:r>
      <w:r w:rsidR="00952149" w:rsidRPr="003A6D87">
        <w:rPr>
          <w:cs/>
        </w:rPr>
        <w:t>มหาวิทยาลัยอุบลราชธานี ดังนั้น คณะกรรมการ</w:t>
      </w:r>
      <w:r w:rsidRPr="003A6D87">
        <w:rPr>
          <w:cs/>
        </w:rPr>
        <w:t>ได้กำ</w:t>
      </w:r>
      <w:r w:rsidR="00952149" w:rsidRPr="003A6D87">
        <w:rPr>
          <w:cs/>
        </w:rPr>
        <w:t>หนดมาตรการที่</w:t>
      </w:r>
      <w:r w:rsidRPr="003A6D87">
        <w:rPr>
          <w:cs/>
        </w:rPr>
        <w:t>เหมาะสมสำ</w:t>
      </w:r>
      <w:r w:rsidR="00952149" w:rsidRPr="003A6D87">
        <w:rPr>
          <w:cs/>
        </w:rPr>
        <w:t>หรับการรักษาความมั่นคงปลอดภัยของข้อมูลส่วนบุคคลโดยเฉพาะการเก็บรวบรวม ประมวลผล ใช้ และ/หรือเปิดเผย ข้อมูลส่วนบุคคลของ</w:t>
      </w:r>
      <w:r w:rsidR="00DC4851" w:rsidRPr="003A6D87">
        <w:rPr>
          <w:cs/>
        </w:rPr>
        <w:t>บุคลากรผู้</w:t>
      </w:r>
      <w:r w:rsidR="00157F5D" w:rsidRPr="003A6D87">
        <w:rPr>
          <w:cs/>
        </w:rPr>
        <w:t>สมัครสมาชิก ตาม</w:t>
      </w:r>
      <w:r w:rsidRPr="003A6D87">
        <w:rPr>
          <w:cs/>
        </w:rPr>
        <w:t>พระราช</w:t>
      </w:r>
      <w:bookmarkStart w:id="0" w:name="_GoBack"/>
      <w:bookmarkEnd w:id="0"/>
      <w:r w:rsidRPr="003A6D87">
        <w:rPr>
          <w:cs/>
        </w:rPr>
        <w:t>บัญญัติ</w:t>
      </w:r>
      <w:r w:rsidR="003C38BD" w:rsidRPr="003A6D87">
        <w:rPr>
          <w:cs/>
        </w:rPr>
        <w:t>คุ้มครองข้อมูลส่วนบุคคล</w:t>
      </w:r>
      <w:r w:rsidR="008649B6">
        <w:rPr>
          <w:rFonts w:hint="cs"/>
          <w:cs/>
        </w:rPr>
        <w:t xml:space="preserve"> </w:t>
      </w:r>
      <w:r w:rsidR="00952149" w:rsidRPr="003A6D87">
        <w:rPr>
          <w:cs/>
        </w:rPr>
        <w:t>พ.ศ.</w:t>
      </w:r>
      <w:r w:rsidR="008649B6">
        <w:rPr>
          <w:cs/>
        </w:rPr>
        <w:t xml:space="preserve"> 2562</w:t>
      </w:r>
      <w:r w:rsidR="008649B6">
        <w:rPr>
          <w:cs/>
        </w:rPr>
        <w:br/>
      </w:r>
      <w:r w:rsidR="00952149" w:rsidRPr="003A6D87">
        <w:rPr>
          <w:cs/>
        </w:rPr>
        <w:t>และกฎหมายที่เกี่ยวข้องกับข้อมูลส่วนบุคคล ทั้งนี้ เพื่อให้</w:t>
      </w:r>
      <w:r w:rsidRPr="003A6D87">
        <w:rPr>
          <w:cs/>
        </w:rPr>
        <w:t>บุคลากร</w:t>
      </w:r>
      <w:r w:rsidR="00123C89" w:rsidRPr="003A6D87">
        <w:rPr>
          <w:cs/>
        </w:rPr>
        <w:t>ผู้</w:t>
      </w:r>
      <w:r w:rsidR="003C38BD" w:rsidRPr="003A6D87">
        <w:rPr>
          <w:cs/>
        </w:rPr>
        <w:t>สมัครสมาชิก</w:t>
      </w:r>
      <w:r w:rsidR="00952149" w:rsidRPr="003A6D87">
        <w:rPr>
          <w:cs/>
        </w:rPr>
        <w:t>ได้รับทราบ และเข้าใจ</w:t>
      </w:r>
      <w:r w:rsidR="008649B6">
        <w:rPr>
          <w:cs/>
        </w:rPr>
        <w:br/>
      </w:r>
      <w:r w:rsidR="00952149" w:rsidRPr="003A6D87">
        <w:rPr>
          <w:cs/>
        </w:rPr>
        <w:t>ถึงการคุ้มครองข้อมูลส่วนบุคคล</w:t>
      </w:r>
      <w:r w:rsidR="001E0482">
        <w:rPr>
          <w:rFonts w:hint="cs"/>
          <w:cs/>
        </w:rPr>
        <w:t xml:space="preserve"> จึงแจ้งรายละเอียดการเก็บ รวบรวม ใช้ และเปิดเผยข้อมูลส่วนบุคคล ดังนี้</w:t>
      </w:r>
    </w:p>
    <w:p w:rsidR="00190ACD" w:rsidRPr="003A6D87" w:rsidRDefault="002B6132" w:rsidP="00190ACD">
      <w:pPr>
        <w:jc w:val="thaiDistribute"/>
      </w:pPr>
      <w:r w:rsidRPr="003A6D87">
        <w:rPr>
          <w:cs/>
        </w:rPr>
        <w:t xml:space="preserve"> </w:t>
      </w:r>
    </w:p>
    <w:p w:rsidR="00190ACD" w:rsidRPr="003A6D87" w:rsidRDefault="00190ACD" w:rsidP="00190ACD">
      <w:pPr>
        <w:jc w:val="thaiDistribute"/>
        <w:rPr>
          <w:b/>
          <w:bCs/>
        </w:rPr>
      </w:pPr>
      <w:r w:rsidRPr="003A6D87">
        <w:rPr>
          <w:b/>
          <w:bCs/>
          <w:cs/>
        </w:rPr>
        <w:t>1. ข้อมูลส่วนบุคคลที่เก็บรวบรวม</w:t>
      </w:r>
    </w:p>
    <w:p w:rsidR="00190ACD" w:rsidRPr="003A6D87" w:rsidRDefault="00190ACD" w:rsidP="00190ACD">
      <w:pPr>
        <w:jc w:val="thaiDistribute"/>
      </w:pPr>
      <w:r w:rsidRPr="003A6D87">
        <w:rPr>
          <w:cs/>
        </w:rPr>
        <w:tab/>
      </w:r>
      <w:r w:rsidR="00143C02" w:rsidRPr="003A6D87">
        <w:rPr>
          <w:cs/>
        </w:rPr>
        <w:t>คณะกรรมการ</w:t>
      </w:r>
      <w:r w:rsidR="002B6132" w:rsidRPr="003A6D87">
        <w:rPr>
          <w:cs/>
        </w:rPr>
        <w:t xml:space="preserve">กองทุนสำรองเลี้ยงชีพชั่วคราว </w:t>
      </w:r>
      <w:r w:rsidR="00143C02" w:rsidRPr="003A6D87">
        <w:rPr>
          <w:cs/>
        </w:rPr>
        <w:t xml:space="preserve">มหาวิทยาลัยอุบลราชธานี </w:t>
      </w:r>
      <w:r w:rsidRPr="003A6D87">
        <w:rPr>
          <w:cs/>
        </w:rPr>
        <w:t>ได้จัดเก็บรวบรวม</w:t>
      </w:r>
      <w:r w:rsidR="008649B6">
        <w:rPr>
          <w:cs/>
        </w:rPr>
        <w:br/>
      </w:r>
      <w:r w:rsidRPr="003A6D87">
        <w:rPr>
          <w:cs/>
        </w:rPr>
        <w:t>และประมวลผลข้อมูลส่วนบุคคล</w:t>
      </w:r>
      <w:r w:rsidR="00364FFA" w:rsidRPr="003A6D87">
        <w:rPr>
          <w:cs/>
        </w:rPr>
        <w:t>จากบุคลากรผู้</w:t>
      </w:r>
      <w:r w:rsidR="002B6132" w:rsidRPr="003A6D87">
        <w:rPr>
          <w:cs/>
        </w:rPr>
        <w:t>สมัครสมาชิกกองทุนสำรองเลี้ยงชีพ</w:t>
      </w:r>
      <w:r w:rsidR="00143C02" w:rsidRPr="003A6D87">
        <w:rPr>
          <w:cs/>
        </w:rPr>
        <w:t>เท่าที่จำ</w:t>
      </w:r>
      <w:r w:rsidRPr="003A6D87">
        <w:rPr>
          <w:cs/>
        </w:rPr>
        <w:t>เป็น</w:t>
      </w:r>
      <w:r w:rsidR="008649B6">
        <w:rPr>
          <w:cs/>
        </w:rPr>
        <w:br/>
      </w:r>
      <w:r w:rsidRPr="003A6D87">
        <w:rPr>
          <w:cs/>
        </w:rPr>
        <w:t>ตามวัตถุประสงค์ในการเก็บรวบรวม ประมวลผล ใช้ และ/หรือเปิดเผยข้อมูลส่วนบุคคล</w:t>
      </w:r>
      <w:r w:rsidR="00143C02" w:rsidRPr="003A6D87">
        <w:rPr>
          <w:cs/>
        </w:rPr>
        <w:t xml:space="preserve"> ทั้งนี้ ได้จำ</w:t>
      </w:r>
      <w:r w:rsidRPr="003A6D87">
        <w:rPr>
          <w:cs/>
        </w:rPr>
        <w:t xml:space="preserve">แนก </w:t>
      </w:r>
      <w:r w:rsidR="00143C02" w:rsidRPr="003A6D87">
        <w:rPr>
          <w:cs/>
        </w:rPr>
        <w:t>ประเภทของข้อมูลส่วนบุคคล ดังนี้</w:t>
      </w:r>
    </w:p>
    <w:p w:rsidR="00493A41" w:rsidRPr="003A6D87" w:rsidRDefault="00493A41" w:rsidP="00190ACD">
      <w:pPr>
        <w:jc w:val="thaiDistribute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5522"/>
      </w:tblGrid>
      <w:tr w:rsidR="00143C02" w:rsidRPr="003A6D87" w:rsidTr="00493A41">
        <w:tc>
          <w:tcPr>
            <w:tcW w:w="3256" w:type="dxa"/>
          </w:tcPr>
          <w:p w:rsidR="00143C02" w:rsidRPr="003A6D87" w:rsidRDefault="00143C02" w:rsidP="00493A41">
            <w:pPr>
              <w:jc w:val="center"/>
              <w:rPr>
                <w:b/>
                <w:bCs/>
              </w:rPr>
            </w:pPr>
            <w:r w:rsidRPr="003A6D87">
              <w:rPr>
                <w:b/>
                <w:bCs/>
                <w:cs/>
              </w:rPr>
              <w:t>ประเภทข้อมูลส่วนบุคคล</w:t>
            </w:r>
          </w:p>
        </w:tc>
        <w:tc>
          <w:tcPr>
            <w:tcW w:w="5522" w:type="dxa"/>
          </w:tcPr>
          <w:p w:rsidR="00143C02" w:rsidRPr="003A6D87" w:rsidRDefault="00143C02" w:rsidP="00493A41">
            <w:pPr>
              <w:jc w:val="center"/>
              <w:rPr>
                <w:b/>
                <w:bCs/>
              </w:rPr>
            </w:pPr>
            <w:r w:rsidRPr="003A6D87">
              <w:rPr>
                <w:b/>
                <w:bCs/>
                <w:cs/>
              </w:rPr>
              <w:t>รายละเอียด</w:t>
            </w:r>
          </w:p>
        </w:tc>
      </w:tr>
      <w:tr w:rsidR="00143C02" w:rsidRPr="003A6D87" w:rsidTr="00493A41">
        <w:tc>
          <w:tcPr>
            <w:tcW w:w="3256" w:type="dxa"/>
          </w:tcPr>
          <w:p w:rsidR="00143C02" w:rsidRPr="003A6D87" w:rsidRDefault="00D31142" w:rsidP="00190ACD">
            <w:pPr>
              <w:jc w:val="thaiDistribute"/>
              <w:rPr>
                <w:cs/>
              </w:rPr>
            </w:pPr>
            <w:r w:rsidRPr="003A6D87">
              <w:rPr>
                <w:cs/>
              </w:rPr>
              <w:t>ข้อมูลส่วนบุคคลพื้นฐาน</w:t>
            </w:r>
          </w:p>
        </w:tc>
        <w:tc>
          <w:tcPr>
            <w:tcW w:w="5522" w:type="dxa"/>
          </w:tcPr>
          <w:p w:rsidR="00143C02" w:rsidRPr="003A6D87" w:rsidRDefault="00143C02" w:rsidP="008A0C35">
            <w:pPr>
              <w:jc w:val="thaiDistribute"/>
              <w:rPr>
                <w:cs/>
              </w:rPr>
            </w:pPr>
            <w:r w:rsidRPr="003A6D87">
              <w:rPr>
                <w:cs/>
              </w:rPr>
              <w:t xml:space="preserve">ได้แก่ คำนำหน้า ชื่อ นามสกุล เลขประจำตัวประชาชน </w:t>
            </w:r>
            <w:r w:rsidR="00D31142" w:rsidRPr="003A6D87">
              <w:rPr>
                <w:cs/>
              </w:rPr>
              <w:t xml:space="preserve">วันเดือนปีเกิด อีเมล์ เบอร์โทรศัพท์ </w:t>
            </w:r>
          </w:p>
        </w:tc>
      </w:tr>
      <w:tr w:rsidR="00D31142" w:rsidRPr="003A6D87" w:rsidTr="00493A41">
        <w:tc>
          <w:tcPr>
            <w:tcW w:w="3256" w:type="dxa"/>
          </w:tcPr>
          <w:p w:rsidR="00D31142" w:rsidRPr="003A6D87" w:rsidRDefault="00D31142" w:rsidP="00190ACD">
            <w:pPr>
              <w:jc w:val="thaiDistribute"/>
              <w:rPr>
                <w:cs/>
              </w:rPr>
            </w:pPr>
            <w:r w:rsidRPr="003A6D87">
              <w:rPr>
                <w:cs/>
              </w:rPr>
              <w:t>ข้อมูลบุคคลที่สาม</w:t>
            </w:r>
          </w:p>
        </w:tc>
        <w:tc>
          <w:tcPr>
            <w:tcW w:w="5522" w:type="dxa"/>
          </w:tcPr>
          <w:p w:rsidR="00D31142" w:rsidRPr="003A6D87" w:rsidRDefault="00D31142" w:rsidP="00E80420">
            <w:pPr>
              <w:jc w:val="thaiDistribute"/>
              <w:rPr>
                <w:cs/>
              </w:rPr>
            </w:pPr>
            <w:r w:rsidRPr="003A6D87">
              <w:rPr>
                <w:cs/>
              </w:rPr>
              <w:t xml:space="preserve">ได้แก่ </w:t>
            </w:r>
            <w:r w:rsidR="008A0C35" w:rsidRPr="003A6D87">
              <w:rPr>
                <w:cs/>
              </w:rPr>
              <w:t>บุคคลผู้รับ</w:t>
            </w:r>
            <w:r w:rsidR="00E80420">
              <w:rPr>
                <w:rFonts w:hint="cs"/>
                <w:cs/>
              </w:rPr>
              <w:t>ผล</w:t>
            </w:r>
            <w:r w:rsidR="008A0C35" w:rsidRPr="003A6D87">
              <w:rPr>
                <w:cs/>
              </w:rPr>
              <w:t>ประโยชน์ในกรณีสมาชิกกองทุนสำรองเลี้ยงชีพเสียชีวิต โ</w:t>
            </w:r>
            <w:r w:rsidR="00590EA6" w:rsidRPr="003A6D87">
              <w:rPr>
                <w:cs/>
              </w:rPr>
              <w:t>ดยจัดเก็บ</w:t>
            </w:r>
            <w:r w:rsidR="008A0C35" w:rsidRPr="003A6D87">
              <w:rPr>
                <w:cs/>
              </w:rPr>
              <w:t xml:space="preserve">คำนำหน้า </w:t>
            </w:r>
            <w:r w:rsidR="00590EA6" w:rsidRPr="003A6D87">
              <w:rPr>
                <w:cs/>
              </w:rPr>
              <w:t>ชื่อ นามสกุล ความสัมพันธ์ หมายเลขโทรศัพท์</w:t>
            </w:r>
            <w:r w:rsidR="001C0E59" w:rsidRPr="003A6D87">
              <w:rPr>
                <w:cs/>
              </w:rPr>
              <w:t xml:space="preserve"> อีเมล์ </w:t>
            </w:r>
          </w:p>
        </w:tc>
      </w:tr>
    </w:tbl>
    <w:p w:rsidR="00143C02" w:rsidRPr="003A6D87" w:rsidRDefault="00143C02" w:rsidP="00190ACD">
      <w:pPr>
        <w:jc w:val="thaiDistribute"/>
      </w:pPr>
    </w:p>
    <w:p w:rsidR="00493A41" w:rsidRPr="003A6D87" w:rsidRDefault="004E659C" w:rsidP="00190ACD">
      <w:pPr>
        <w:jc w:val="thaiDistribute"/>
        <w:rPr>
          <w:b/>
          <w:bCs/>
        </w:rPr>
      </w:pPr>
      <w:r w:rsidRPr="003A6D87">
        <w:rPr>
          <w:b/>
          <w:bCs/>
          <w:cs/>
        </w:rPr>
        <w:t xml:space="preserve">2. </w:t>
      </w:r>
      <w:r w:rsidR="00493A41" w:rsidRPr="003A6D87">
        <w:rPr>
          <w:b/>
          <w:bCs/>
          <w:cs/>
        </w:rPr>
        <w:t>วัตถุประสงค์</w:t>
      </w:r>
    </w:p>
    <w:p w:rsidR="00493A41" w:rsidRPr="003A6D87" w:rsidRDefault="00493A41" w:rsidP="00190ACD">
      <w:pPr>
        <w:jc w:val="thaiDistribute"/>
      </w:pPr>
      <w:r w:rsidRPr="003A6D87">
        <w:rPr>
          <w:cs/>
        </w:rPr>
        <w:tab/>
      </w:r>
      <w:r w:rsidR="002B4A38" w:rsidRPr="003A6D87">
        <w:rPr>
          <w:cs/>
        </w:rPr>
        <w:t xml:space="preserve">2.1 </w:t>
      </w:r>
      <w:r w:rsidRPr="003A6D87">
        <w:rPr>
          <w:cs/>
        </w:rPr>
        <w:t>คณะกรรมการสวัสดิการ</w:t>
      </w:r>
      <w:r w:rsidR="009B3968" w:rsidRPr="003A6D87">
        <w:rPr>
          <w:cs/>
        </w:rPr>
        <w:t>กองทุนสำรองเลี้ยงชีพชั่วคราว มหาวิทยาลัยอุบลราชธานี</w:t>
      </w:r>
      <w:r w:rsidRPr="003A6D87">
        <w:rPr>
          <w:cs/>
        </w:rPr>
        <w:t xml:space="preserve"> ใช้ข้อมูลส่วนบุคคลของบุคลากร เพื่อประเมินและพิจารณาว่าบุคลากร</w:t>
      </w:r>
      <w:r w:rsidR="009B3968" w:rsidRPr="003A6D87">
        <w:rPr>
          <w:cs/>
        </w:rPr>
        <w:t xml:space="preserve">ที่สมัครสมาชิกกองทุนสำรองเลี้ยงชีพมหาวิทยาลัยอุบลราชธานี </w:t>
      </w:r>
      <w:r w:rsidRPr="003A6D87">
        <w:rPr>
          <w:cs/>
        </w:rPr>
        <w:t>มีคุณสมบัติ</w:t>
      </w:r>
      <w:r w:rsidR="00245834" w:rsidRPr="003A6D87">
        <w:rPr>
          <w:cs/>
        </w:rPr>
        <w:t>เป็นไปตามข้อบังคับ ระเบียบ และประกาศของคณะกรรมการในการ</w:t>
      </w:r>
      <w:r w:rsidR="00051A53" w:rsidRPr="003A6D87">
        <w:rPr>
          <w:cs/>
        </w:rPr>
        <w:t xml:space="preserve">สมัครเป็นสมาชิกกองทุนสำรองเลี้ยงชีพ มหาวิทยาลัยอุบลราชธานี </w:t>
      </w:r>
      <w:r w:rsidR="00245834" w:rsidRPr="003A6D87">
        <w:rPr>
          <w:cs/>
        </w:rPr>
        <w:t>ตลอดจนการดำเนินการอื่น ๆ เกี่ยวกับ</w:t>
      </w:r>
      <w:r w:rsidR="00051A53" w:rsidRPr="003A6D87">
        <w:rPr>
          <w:cs/>
        </w:rPr>
        <w:t>กองทุนสำรองเลี้ยงชีพมหาวิทยาลัยอุบลราชธานี</w:t>
      </w:r>
    </w:p>
    <w:p w:rsidR="003A6D87" w:rsidRPr="003A6D87" w:rsidRDefault="002B4A38" w:rsidP="003A6D87">
      <w:pPr>
        <w:jc w:val="thaiDistribute"/>
      </w:pPr>
      <w:r w:rsidRPr="003A6D87">
        <w:rPr>
          <w:cs/>
        </w:rPr>
        <w:tab/>
        <w:t>2.2 บุคลากรผู้</w:t>
      </w:r>
      <w:r w:rsidR="00051A53" w:rsidRPr="003A6D87">
        <w:rPr>
          <w:cs/>
        </w:rPr>
        <w:t xml:space="preserve">สมัครสมาชิก </w:t>
      </w:r>
      <w:r w:rsidRPr="003A6D87">
        <w:rPr>
          <w:cs/>
        </w:rPr>
        <w:t xml:space="preserve">มีสิทธิที่จะปฏิเสธในการเก็บรวบรวม ประมวลผล ใช้ และ/หรือเปิดเผยข้อมูลส่วนบุคคลได้ ซึ่งในกรณีนี้ บุคลากรรายดังกล่าว </w:t>
      </w:r>
      <w:r w:rsidR="00D545F1" w:rsidRPr="003A6D87">
        <w:rPr>
          <w:cs/>
        </w:rPr>
        <w:t>อาจจะไม่ได้รับการพิจารณาให้สมัครเป็นสมาชิกกองทุนสำรองเลี้ยงชีพ มหาวิทยาลัยอุบลราชธานี เนื่องจากไม่มีข้อมูลท</w:t>
      </w:r>
      <w:r w:rsidR="00705691" w:rsidRPr="003A6D87">
        <w:rPr>
          <w:cs/>
        </w:rPr>
        <w:t>ี่สามารถ</w:t>
      </w:r>
      <w:r w:rsidR="00D545F1" w:rsidRPr="003A6D87">
        <w:rPr>
          <w:cs/>
        </w:rPr>
        <w:t>ดำเนินการในทางทะเบียนสมาชิก</w:t>
      </w:r>
      <w:r w:rsidR="00705691" w:rsidRPr="003A6D87">
        <w:rPr>
          <w:cs/>
        </w:rPr>
        <w:t>ได้ ตาม</w:t>
      </w:r>
      <w:r w:rsidR="003A6D87" w:rsidRPr="003A6D87">
        <w:rPr>
          <w:color w:val="000000" w:themeColor="text1"/>
          <w:cs/>
        </w:rPr>
        <w:t>ข้อบังคับมหาวิทยาลัยอุบลราชธานี ว่าด้วย กองทุนสำรองเลี้ยงชีพมหาวิทยาลัยอุบลราชธานี ซึ่งจดทะเบียนแล้ว พ.ศ. 2564</w:t>
      </w:r>
    </w:p>
    <w:p w:rsidR="00F32B27" w:rsidRPr="003A6D87" w:rsidRDefault="00F32B27" w:rsidP="00190ACD">
      <w:pPr>
        <w:jc w:val="thaiDistribute"/>
      </w:pPr>
    </w:p>
    <w:p w:rsidR="00F32B27" w:rsidRPr="003A6D87" w:rsidRDefault="004E659C" w:rsidP="00190ACD">
      <w:pPr>
        <w:jc w:val="thaiDistribute"/>
        <w:rPr>
          <w:b/>
          <w:bCs/>
        </w:rPr>
      </w:pPr>
      <w:r w:rsidRPr="003A6D87">
        <w:rPr>
          <w:b/>
          <w:bCs/>
          <w:cs/>
        </w:rPr>
        <w:lastRenderedPageBreak/>
        <w:t xml:space="preserve">3. </w:t>
      </w:r>
      <w:r w:rsidR="00F32B27" w:rsidRPr="003A6D87">
        <w:rPr>
          <w:b/>
          <w:bCs/>
          <w:cs/>
        </w:rPr>
        <w:t>ข้อจำกัดในการนำข้อมูลส่วนบุคคลไปใช้หรือเปิดเผย</w:t>
      </w:r>
    </w:p>
    <w:p w:rsidR="00B1634F" w:rsidRPr="003A6D87" w:rsidRDefault="00F32B27" w:rsidP="00190ACD">
      <w:pPr>
        <w:jc w:val="thaiDistribute"/>
      </w:pPr>
      <w:r w:rsidRPr="003A6D87">
        <w:rPr>
          <w:cs/>
        </w:rPr>
        <w:tab/>
        <w:t xml:space="preserve"> </w:t>
      </w:r>
      <w:r w:rsidR="00C84EA3" w:rsidRPr="003A6D87">
        <w:rPr>
          <w:cs/>
        </w:rPr>
        <w:t>3.1</w:t>
      </w:r>
      <w:r w:rsidRPr="003A6D87">
        <w:rPr>
          <w:cs/>
        </w:rPr>
        <w:t xml:space="preserve"> คณะกรรมการ</w:t>
      </w:r>
      <w:r w:rsidR="00C84BE2" w:rsidRPr="003A6D87">
        <w:rPr>
          <w:cs/>
        </w:rPr>
        <w:t xml:space="preserve">กองทุนสำรองเลี้ยงชีพชั่วคราว </w:t>
      </w:r>
      <w:r w:rsidRPr="003A6D87">
        <w:rPr>
          <w:cs/>
        </w:rPr>
        <w:t>มหาวิทยาลัยอุบลราชธานี จะใช้ หรือเปิดเผย และแสดงข้อมูลของ</w:t>
      </w:r>
      <w:r w:rsidR="00C84BE2" w:rsidRPr="003A6D87">
        <w:rPr>
          <w:cs/>
        </w:rPr>
        <w:t>บุคลากรผู้สมัครสมาชิก</w:t>
      </w:r>
      <w:r w:rsidRPr="003A6D87">
        <w:rPr>
          <w:cs/>
        </w:rPr>
        <w:t>เท่าที่จำเป็น ตามวัตถุประสงค์ของการเก็บรวบรวมข้อมูลส่วนบุคคลเท่านั้น โดยจะกำกับดูแลผู้ที่มีส่วนเกี่ยวข้องมิให้ใช้ หรือเปิดเผยข้อมูลของ</w:t>
      </w:r>
      <w:r w:rsidR="00B1634F" w:rsidRPr="003A6D87">
        <w:rPr>
          <w:cs/>
        </w:rPr>
        <w:t>บุคลากรผู้พักอาศัย</w:t>
      </w:r>
      <w:r w:rsidRPr="003A6D87">
        <w:rPr>
          <w:cs/>
        </w:rPr>
        <w:t>ให้แก่บุคคลภายนอก หรือบุคคลที่สามอย่างเคร่งครัด</w:t>
      </w:r>
    </w:p>
    <w:p w:rsidR="008B3715" w:rsidRPr="003A6D87" w:rsidRDefault="00B1634F" w:rsidP="00190ACD">
      <w:pPr>
        <w:jc w:val="thaiDistribute"/>
      </w:pPr>
      <w:r w:rsidRPr="003A6D87">
        <w:rPr>
          <w:cs/>
        </w:rPr>
        <w:tab/>
      </w:r>
      <w:r w:rsidR="00C84EA3" w:rsidRPr="003A6D87">
        <w:rPr>
          <w:cs/>
        </w:rPr>
        <w:t>3.2</w:t>
      </w:r>
      <w:r w:rsidR="00F32B27" w:rsidRPr="003A6D87">
        <w:rPr>
          <w:cs/>
        </w:rPr>
        <w:t xml:space="preserve"> </w:t>
      </w:r>
      <w:r w:rsidRPr="003A6D87">
        <w:rPr>
          <w:cs/>
        </w:rPr>
        <w:t>คณะกรรมการ</w:t>
      </w:r>
      <w:r w:rsidR="00C84BE2" w:rsidRPr="003A6D87">
        <w:rPr>
          <w:cs/>
        </w:rPr>
        <w:t xml:space="preserve">กองทุนสำรองเลี้ยงชีพชั่วคราว </w:t>
      </w:r>
      <w:r w:rsidRPr="003A6D87">
        <w:rPr>
          <w:cs/>
        </w:rPr>
        <w:t xml:space="preserve">มหาวิทยาลัยอุบลราชธานี </w:t>
      </w:r>
      <w:r w:rsidR="00F32B27" w:rsidRPr="003A6D87">
        <w:rPr>
          <w:cs/>
        </w:rPr>
        <w:t>จะไม่เปิด</w:t>
      </w:r>
      <w:r w:rsidRPr="003A6D87">
        <w:rPr>
          <w:cs/>
        </w:rPr>
        <w:t>เผยข้อมูล หรือแสดงข้อมูล หรือทำ</w:t>
      </w:r>
      <w:r w:rsidR="00F32B27" w:rsidRPr="003A6D87">
        <w:rPr>
          <w:cs/>
        </w:rPr>
        <w:t>ให้ปรากฏในส่วนอื่นใดของข้อมูลส่วนบุคคล ที่ไม่สอดคล้องกับ</w:t>
      </w:r>
      <w:r w:rsidR="006C5E0F">
        <w:rPr>
          <w:cs/>
        </w:rPr>
        <w:t>วัตถุประสงค์</w:t>
      </w:r>
      <w:r w:rsidR="006C5E0F">
        <w:rPr>
          <w:cs/>
        </w:rPr>
        <w:br/>
      </w:r>
      <w:r w:rsidR="00F32B27" w:rsidRPr="003A6D87">
        <w:rPr>
          <w:cs/>
        </w:rPr>
        <w:t>เท่าที่ได้รับความยินยอมจาก</w:t>
      </w:r>
      <w:r w:rsidR="00DA0F93" w:rsidRPr="003A6D87">
        <w:rPr>
          <w:cs/>
        </w:rPr>
        <w:t>บุคลากร</w:t>
      </w:r>
      <w:r w:rsidR="00883453" w:rsidRPr="003A6D87">
        <w:rPr>
          <w:cs/>
        </w:rPr>
        <w:t xml:space="preserve">ผู้สมัครสมาชิก </w:t>
      </w:r>
      <w:r w:rsidR="00F32B27" w:rsidRPr="003A6D87">
        <w:rPr>
          <w:cs/>
        </w:rPr>
        <w:t xml:space="preserve">ทั้งนี้ </w:t>
      </w:r>
      <w:r w:rsidR="00883453" w:rsidRPr="003A6D87">
        <w:rPr>
          <w:cs/>
        </w:rPr>
        <w:t>คณะกรรมการ</w:t>
      </w:r>
      <w:r w:rsidR="00F32B27" w:rsidRPr="003A6D87">
        <w:rPr>
          <w:cs/>
        </w:rPr>
        <w:t>จะรักษาข้อมูลของ</w:t>
      </w:r>
      <w:r w:rsidR="00DC4851" w:rsidRPr="003A6D87">
        <w:rPr>
          <w:cs/>
        </w:rPr>
        <w:t>บุคลากร</w:t>
      </w:r>
      <w:r w:rsidR="00883453" w:rsidRPr="003A6D87">
        <w:rPr>
          <w:cs/>
        </w:rPr>
        <w:t>ผู้สมัครสมาชิก</w:t>
      </w:r>
      <w:r w:rsidR="00F32B27" w:rsidRPr="003A6D87">
        <w:rPr>
          <w:cs/>
        </w:rPr>
        <w:t>ไว้เป็นความลับ เว้น</w:t>
      </w:r>
      <w:r w:rsidR="008B3715" w:rsidRPr="003A6D87">
        <w:rPr>
          <w:cs/>
        </w:rPr>
        <w:t>แต่ที่กฎหมายกำ</w:t>
      </w:r>
      <w:r w:rsidR="00F32B27" w:rsidRPr="003A6D87">
        <w:rPr>
          <w:cs/>
        </w:rPr>
        <w:t>หนด</w:t>
      </w:r>
    </w:p>
    <w:p w:rsidR="004F1486" w:rsidRPr="003A6D87" w:rsidRDefault="008B3715" w:rsidP="00190ACD">
      <w:pPr>
        <w:jc w:val="thaiDistribute"/>
      </w:pPr>
      <w:r w:rsidRPr="003A6D87">
        <w:rPr>
          <w:cs/>
        </w:rPr>
        <w:tab/>
      </w:r>
      <w:r w:rsidR="00F32B27" w:rsidRPr="003A6D87">
        <w:t>3</w:t>
      </w:r>
      <w:r w:rsidR="00F32B27" w:rsidRPr="003A6D87">
        <w:rPr>
          <w:cs/>
        </w:rPr>
        <w:t>.</w:t>
      </w:r>
      <w:r w:rsidR="00C84EA3" w:rsidRPr="003A6D87">
        <w:rPr>
          <w:cs/>
        </w:rPr>
        <w:t>3</w:t>
      </w:r>
      <w:r w:rsidR="00F32B27" w:rsidRPr="003A6D87">
        <w:rPr>
          <w:cs/>
        </w:rPr>
        <w:t xml:space="preserve"> </w:t>
      </w:r>
      <w:r w:rsidRPr="003A6D87">
        <w:rPr>
          <w:cs/>
        </w:rPr>
        <w:t>คณะกรรมการ</w:t>
      </w:r>
      <w:r w:rsidR="00883453" w:rsidRPr="003A6D87">
        <w:rPr>
          <w:cs/>
        </w:rPr>
        <w:t xml:space="preserve">กองทุนสำรองเลี้ยงชีพชั่วคราว </w:t>
      </w:r>
      <w:r w:rsidRPr="003A6D87">
        <w:rPr>
          <w:cs/>
        </w:rPr>
        <w:t>มหาวิทยาลัยอุบลราชธานี ไม่มีนโยบายในการจำ</w:t>
      </w:r>
      <w:r w:rsidR="00F32B27" w:rsidRPr="003A6D87">
        <w:rPr>
          <w:cs/>
        </w:rPr>
        <w:t>หน่าย แลกเปลี่ยน ถ่ายโอน หรือคัดลอกข้อมูลของ</w:t>
      </w:r>
      <w:r w:rsidR="00DA0F93" w:rsidRPr="003A6D87">
        <w:rPr>
          <w:cs/>
        </w:rPr>
        <w:t>บุคลากรผู้</w:t>
      </w:r>
      <w:r w:rsidR="00883453" w:rsidRPr="003A6D87">
        <w:rPr>
          <w:cs/>
        </w:rPr>
        <w:t>สมัครสมาชิก</w:t>
      </w:r>
      <w:r w:rsidR="006C5E0F">
        <w:rPr>
          <w:cs/>
        </w:rPr>
        <w:t>ให้แก่บุคคลภายนอก</w:t>
      </w:r>
      <w:r w:rsidR="006C5E0F">
        <w:rPr>
          <w:cs/>
        </w:rPr>
        <w:br/>
      </w:r>
      <w:r w:rsidR="00F32B27" w:rsidRPr="003A6D87">
        <w:rPr>
          <w:cs/>
        </w:rPr>
        <w:t>และบุค</w:t>
      </w:r>
      <w:r w:rsidR="004F1486" w:rsidRPr="003A6D87">
        <w:rPr>
          <w:cs/>
        </w:rPr>
        <w:t>คลที่สามที่ไม่มีส่วนเกี่ยวข้อง</w:t>
      </w:r>
      <w:r w:rsidR="00F32B27" w:rsidRPr="003A6D87">
        <w:rPr>
          <w:cs/>
        </w:rPr>
        <w:t>ว่าด้วยเหตุใด</w:t>
      </w:r>
      <w:r w:rsidR="00E80420">
        <w:rPr>
          <w:rFonts w:hint="cs"/>
          <w:cs/>
        </w:rPr>
        <w:t xml:space="preserve"> ๆ</w:t>
      </w:r>
    </w:p>
    <w:p w:rsidR="00F32B27" w:rsidRPr="003A6D87" w:rsidRDefault="004F1486" w:rsidP="00190ACD">
      <w:pPr>
        <w:jc w:val="thaiDistribute"/>
      </w:pPr>
      <w:r w:rsidRPr="003A6D87">
        <w:rPr>
          <w:cs/>
        </w:rPr>
        <w:tab/>
      </w:r>
      <w:r w:rsidR="00C84EA3" w:rsidRPr="003A6D87">
        <w:rPr>
          <w:cs/>
        </w:rPr>
        <w:t>3.4</w:t>
      </w:r>
      <w:r w:rsidR="00F32B27" w:rsidRPr="003A6D87">
        <w:rPr>
          <w:cs/>
        </w:rPr>
        <w:t xml:space="preserve"> </w:t>
      </w:r>
      <w:r w:rsidRPr="003A6D87">
        <w:rPr>
          <w:cs/>
        </w:rPr>
        <w:t>คณะกรรมการ</w:t>
      </w:r>
      <w:r w:rsidR="008D4C22" w:rsidRPr="003A6D87">
        <w:rPr>
          <w:cs/>
        </w:rPr>
        <w:t xml:space="preserve">กองทุนสำรองเลี้ยงชีพชั่วคราว </w:t>
      </w:r>
      <w:r w:rsidRPr="003A6D87">
        <w:rPr>
          <w:cs/>
        </w:rPr>
        <w:t>มหาวิทยาลัยอุบลราชธานี จำ</w:t>
      </w:r>
      <w:r w:rsidR="00F32B27" w:rsidRPr="003A6D87">
        <w:rPr>
          <w:cs/>
        </w:rPr>
        <w:t>กัดสิทธิในการเข้าถึง ใช้ หรือเปิดเผยข้อมูลส่วนบุคคลของ</w:t>
      </w:r>
      <w:r w:rsidR="00DA0F93" w:rsidRPr="003A6D87">
        <w:rPr>
          <w:cs/>
        </w:rPr>
        <w:t>บุคลากรผู้</w:t>
      </w:r>
      <w:r w:rsidR="008D4C22" w:rsidRPr="003A6D87">
        <w:rPr>
          <w:cs/>
        </w:rPr>
        <w:t>สมัครสมาชิก</w:t>
      </w:r>
      <w:r w:rsidR="00F32B27" w:rsidRPr="003A6D87">
        <w:rPr>
          <w:cs/>
        </w:rPr>
        <w:t>ให้หน่วยงานและบุคคลภายใน</w:t>
      </w:r>
      <w:r w:rsidRPr="003A6D87">
        <w:rPr>
          <w:cs/>
        </w:rPr>
        <w:t>มหาวิทยาลัย</w:t>
      </w:r>
      <w:r w:rsidR="00F32B27" w:rsidRPr="003A6D87">
        <w:rPr>
          <w:cs/>
        </w:rPr>
        <w:t>เฉพาะที่เกี่ยวข้องเท่านั้น</w:t>
      </w:r>
    </w:p>
    <w:p w:rsidR="004302FC" w:rsidRPr="003A6D87" w:rsidRDefault="004302FC" w:rsidP="00190ACD">
      <w:pPr>
        <w:jc w:val="thaiDistribute"/>
      </w:pPr>
    </w:p>
    <w:p w:rsidR="004302FC" w:rsidRPr="003A6D87" w:rsidRDefault="004302FC" w:rsidP="00190ACD">
      <w:pPr>
        <w:jc w:val="thaiDistribute"/>
        <w:rPr>
          <w:b/>
          <w:bCs/>
        </w:rPr>
      </w:pPr>
      <w:r w:rsidRPr="003A6D87">
        <w:rPr>
          <w:b/>
          <w:bCs/>
        </w:rPr>
        <w:t>4</w:t>
      </w:r>
      <w:r w:rsidRPr="003A6D87">
        <w:rPr>
          <w:b/>
          <w:bCs/>
          <w:cs/>
        </w:rPr>
        <w:t>. สิทธิของเจ้าของข้อมูล</w:t>
      </w:r>
    </w:p>
    <w:p w:rsidR="00852E82" w:rsidRPr="003A6D87" w:rsidRDefault="00852E82" w:rsidP="00190ACD">
      <w:pPr>
        <w:jc w:val="thaiDistribute"/>
      </w:pPr>
      <w:r w:rsidRPr="003A6D87">
        <w:tab/>
      </w:r>
      <w:r w:rsidR="00DA0F93" w:rsidRPr="003A6D87">
        <w:rPr>
          <w:cs/>
        </w:rPr>
        <w:t>บุคลากรผู้</w:t>
      </w:r>
      <w:r w:rsidR="008D4C22" w:rsidRPr="003A6D87">
        <w:rPr>
          <w:cs/>
        </w:rPr>
        <w:t xml:space="preserve">สมัครสมาชิกกองทุนสำรองเลี้ยงชีพ มหาวิทยาลัยอุบลราชธานี </w:t>
      </w:r>
      <w:r w:rsidR="004302FC" w:rsidRPr="003A6D87">
        <w:rPr>
          <w:cs/>
        </w:rPr>
        <w:t>ซึ่งเป็นเจ้าของข้อมูล</w:t>
      </w:r>
      <w:r w:rsidR="00E80420">
        <w:rPr>
          <w:cs/>
        </w:rPr>
        <w:br/>
      </w:r>
      <w:r w:rsidR="004302FC" w:rsidRPr="003A6D87">
        <w:rPr>
          <w:cs/>
        </w:rPr>
        <w:t xml:space="preserve">ส่วนบุคคลตามพระราชบัญญัติคุ้มครองข้อมูลส่วนบุคคล พ.ศ. </w:t>
      </w:r>
      <w:r w:rsidR="004302FC" w:rsidRPr="003A6D87">
        <w:t xml:space="preserve">2562 </w:t>
      </w:r>
      <w:r w:rsidR="004302FC" w:rsidRPr="003A6D87">
        <w:rPr>
          <w:cs/>
        </w:rPr>
        <w:t>มี</w:t>
      </w:r>
      <w:r w:rsidR="00E80420">
        <w:rPr>
          <w:rFonts w:hint="cs"/>
          <w:cs/>
        </w:rPr>
        <w:t>สิทธิ</w:t>
      </w:r>
      <w:r w:rsidR="004302FC" w:rsidRPr="003A6D87">
        <w:rPr>
          <w:cs/>
        </w:rPr>
        <w:t>ดังนี้</w:t>
      </w:r>
    </w:p>
    <w:p w:rsidR="00852E82" w:rsidRPr="003A6D87" w:rsidRDefault="00852E82" w:rsidP="00190ACD">
      <w:pPr>
        <w:jc w:val="thaiDistribute"/>
      </w:pPr>
      <w:r w:rsidRPr="003A6D87">
        <w:rPr>
          <w:cs/>
        </w:rPr>
        <w:tab/>
        <w:t xml:space="preserve">4.1 </w:t>
      </w:r>
      <w:r w:rsidR="004302FC" w:rsidRPr="003A6D87">
        <w:rPr>
          <w:cs/>
        </w:rPr>
        <w:t>สิทธิได้รับการแจ้งให้ทราบ โดยได้รับการแจ้งเกี่ยวกับการประมวลผลข้อมูลส่วนบุคคล วิธีการเก็บรวบรวม บุคคลที่ จะได้รับข้อมูล เหตุผลและระยะเวลาที่จัดเก็บ</w:t>
      </w:r>
    </w:p>
    <w:p w:rsidR="00852E82" w:rsidRPr="003A6D87" w:rsidRDefault="00852E82" w:rsidP="00190ACD">
      <w:pPr>
        <w:jc w:val="thaiDistribute"/>
      </w:pPr>
      <w:r w:rsidRPr="003A6D87">
        <w:rPr>
          <w:cs/>
        </w:rPr>
        <w:tab/>
        <w:t>4.</w:t>
      </w:r>
      <w:r w:rsidR="006C5E0F">
        <w:rPr>
          <w:rFonts w:hint="cs"/>
          <w:cs/>
        </w:rPr>
        <w:t>2</w:t>
      </w:r>
      <w:r w:rsidRPr="003A6D87">
        <w:rPr>
          <w:cs/>
        </w:rPr>
        <w:t xml:space="preserve"> สิทธิขอเข้าถึงและขอรับสำ</w:t>
      </w:r>
      <w:r w:rsidR="004302FC" w:rsidRPr="003A6D87">
        <w:rPr>
          <w:cs/>
        </w:rPr>
        <w:t>เนาข้อมูลส่วนบุคคลซึ่งอยู่ในความรับผิดชอบของ</w:t>
      </w:r>
      <w:r w:rsidRPr="003A6D87">
        <w:rPr>
          <w:cs/>
        </w:rPr>
        <w:t>คณะกรรมการ</w:t>
      </w:r>
      <w:r w:rsidR="00341D9E" w:rsidRPr="003A6D87">
        <w:rPr>
          <w:cs/>
        </w:rPr>
        <w:t xml:space="preserve">กองทุนสำรองเลี้ยงชีพชั่วคราว </w:t>
      </w:r>
      <w:r w:rsidRPr="003A6D87">
        <w:rPr>
          <w:cs/>
        </w:rPr>
        <w:t>มหาวิทยาลัยอุบลราชธานี</w:t>
      </w:r>
      <w:r w:rsidR="004302FC" w:rsidRPr="003A6D87">
        <w:rPr>
          <w:cs/>
        </w:rPr>
        <w:t xml:space="preserve"> หรือขอให้เปิดเผยถึงการได้มา ซึ่งข้อมูล</w:t>
      </w:r>
      <w:r w:rsidR="00E80420">
        <w:rPr>
          <w:cs/>
        </w:rPr>
        <w:br/>
      </w:r>
      <w:r w:rsidR="004302FC" w:rsidRPr="003A6D87">
        <w:rPr>
          <w:cs/>
        </w:rPr>
        <w:t>ส่วนบุคคลดังกล่าวที่ไม่ได้ให้ความยินยอม</w:t>
      </w:r>
    </w:p>
    <w:p w:rsidR="00C84EA3" w:rsidRPr="003A6D87" w:rsidRDefault="00852E82" w:rsidP="00190ACD">
      <w:pPr>
        <w:jc w:val="thaiDistribute"/>
      </w:pPr>
      <w:r w:rsidRPr="003A6D87">
        <w:rPr>
          <w:cs/>
        </w:rPr>
        <w:tab/>
        <w:t>4.</w:t>
      </w:r>
      <w:r w:rsidR="004302FC" w:rsidRPr="003A6D87">
        <w:t xml:space="preserve">3 </w:t>
      </w:r>
      <w:r w:rsidR="004302FC" w:rsidRPr="003A6D87">
        <w:rPr>
          <w:cs/>
        </w:rPr>
        <w:t>สิทธิคัดค้านการเก็บรวบรวม ใช้หรือเปิดเผยข้อมูลส่วนบุคคลที่เกี่ยวกับเจ้าของข้อมูล</w:t>
      </w:r>
      <w:r w:rsidR="00E80420">
        <w:rPr>
          <w:cs/>
        </w:rPr>
        <w:br/>
      </w:r>
      <w:r w:rsidR="004302FC" w:rsidRPr="003A6D87">
        <w:rPr>
          <w:cs/>
        </w:rPr>
        <w:t>ส่วนบุคคล</w:t>
      </w:r>
    </w:p>
    <w:p w:rsidR="00C84EA3" w:rsidRPr="003A6D87" w:rsidRDefault="00C84EA3" w:rsidP="00190ACD">
      <w:pPr>
        <w:jc w:val="thaiDistribute"/>
      </w:pPr>
      <w:r w:rsidRPr="003A6D87">
        <w:rPr>
          <w:cs/>
        </w:rPr>
        <w:tab/>
        <w:t>4.4 สิทธิขอให้</w:t>
      </w:r>
      <w:r w:rsidR="00DC4851" w:rsidRPr="003A6D87">
        <w:rPr>
          <w:cs/>
        </w:rPr>
        <w:t>คณะกรรมการ</w:t>
      </w:r>
      <w:r w:rsidR="00A84A69" w:rsidRPr="003A6D87">
        <w:rPr>
          <w:cs/>
        </w:rPr>
        <w:t xml:space="preserve">กองทุนสำรองเลี้ยงชีพชั่วคราว </w:t>
      </w:r>
      <w:r w:rsidR="00DC4851" w:rsidRPr="003A6D87">
        <w:rPr>
          <w:cs/>
        </w:rPr>
        <w:t xml:space="preserve">มหาวิทยาลัยอุบลราชธานี </w:t>
      </w:r>
      <w:r w:rsidRPr="003A6D87">
        <w:rPr>
          <w:cs/>
        </w:rPr>
        <w:t>ดำเนินการลบหรือทำลาย หรือทำให้ข้อมูลส่วนบุคคลเป็นข้อมูลที่ไม่สามารถระบุตัวบุคคลที่เป็น เจ้าของข้อมูล</w:t>
      </w:r>
      <w:r w:rsidR="00E80420">
        <w:rPr>
          <w:cs/>
        </w:rPr>
        <w:br/>
      </w:r>
      <w:r w:rsidRPr="003A6D87">
        <w:rPr>
          <w:cs/>
        </w:rPr>
        <w:t>ส่วนบุคคลได้</w:t>
      </w:r>
    </w:p>
    <w:p w:rsidR="00C84EA3" w:rsidRPr="003A6D87" w:rsidRDefault="00C84EA3" w:rsidP="00190ACD">
      <w:pPr>
        <w:jc w:val="thaiDistribute"/>
      </w:pPr>
      <w:r w:rsidRPr="003A6D87">
        <w:rPr>
          <w:cs/>
        </w:rPr>
        <w:tab/>
        <w:t>4.5 สิทธิขอให้</w:t>
      </w:r>
      <w:r w:rsidR="00DC4851" w:rsidRPr="003A6D87">
        <w:rPr>
          <w:cs/>
        </w:rPr>
        <w:t>คณะกรรมการ</w:t>
      </w:r>
      <w:r w:rsidR="00A84A69" w:rsidRPr="003A6D87">
        <w:rPr>
          <w:cs/>
        </w:rPr>
        <w:t xml:space="preserve">กองทุนสำรองเลี้ยงชีพชั่วคราว </w:t>
      </w:r>
      <w:r w:rsidR="00DC4851" w:rsidRPr="003A6D87">
        <w:rPr>
          <w:cs/>
        </w:rPr>
        <w:t xml:space="preserve">มหาวิทยาลัยอุบลราชธานี </w:t>
      </w:r>
      <w:r w:rsidRPr="003A6D87">
        <w:rPr>
          <w:cs/>
        </w:rPr>
        <w:t>ระงับ</w:t>
      </w:r>
      <w:r w:rsidR="00E80420">
        <w:rPr>
          <w:cs/>
        </w:rPr>
        <w:br/>
      </w:r>
      <w:r w:rsidRPr="003A6D87">
        <w:rPr>
          <w:cs/>
        </w:rPr>
        <w:t>การใช้ข้อมูลส่วนบุคคลได้</w:t>
      </w:r>
    </w:p>
    <w:p w:rsidR="00C84EA3" w:rsidRPr="003A6D87" w:rsidRDefault="00C84EA3" w:rsidP="00190ACD">
      <w:pPr>
        <w:jc w:val="thaiDistribute"/>
      </w:pPr>
      <w:r w:rsidRPr="003A6D87">
        <w:rPr>
          <w:cs/>
        </w:rPr>
        <w:tab/>
        <w:t>4.6 สิทธิแก้ไขข้อมูลส่วนบุคคลให้ถูกต้อง โดยขอให้คณะกรรมการ</w:t>
      </w:r>
      <w:r w:rsidR="00A84A69" w:rsidRPr="003A6D87">
        <w:rPr>
          <w:cs/>
        </w:rPr>
        <w:t xml:space="preserve">กองทุนสำรองเลี้ยงชีพชั่วคราว </w:t>
      </w:r>
      <w:r w:rsidRPr="003A6D87">
        <w:rPr>
          <w:cs/>
        </w:rPr>
        <w:t>มหาวิทยาลัยอุบลราชธานี ดำเนินการแก้ไขเพิ่มเติมให้ข้อมูลส่วนบุคคลนั้น ถูกต้องเป็น ปัจจุบัน สมบูรณ์ และไม่ก่อให้เกิดความเข้าใจผิด</w:t>
      </w:r>
    </w:p>
    <w:p w:rsidR="00C84EA3" w:rsidRPr="003A6D87" w:rsidRDefault="00C84EA3" w:rsidP="00190ACD">
      <w:pPr>
        <w:jc w:val="thaiDistribute"/>
      </w:pPr>
      <w:r w:rsidRPr="003A6D87">
        <w:rPr>
          <w:cs/>
        </w:rPr>
        <w:tab/>
        <w:t>4.</w:t>
      </w:r>
      <w:r w:rsidR="006C5E0F">
        <w:rPr>
          <w:rFonts w:hint="cs"/>
          <w:cs/>
        </w:rPr>
        <w:t>7</w:t>
      </w:r>
      <w:r w:rsidRPr="003A6D87">
        <w:rPr>
          <w:cs/>
        </w:rPr>
        <w:t xml:space="preserve"> สิทธิในการขอถอนความยินยอมซึ่งได้ให้ไว้กับคณะกรรมการ</w:t>
      </w:r>
      <w:r w:rsidR="00A84A69" w:rsidRPr="003A6D87">
        <w:rPr>
          <w:cs/>
        </w:rPr>
        <w:t xml:space="preserve">กองทุนสำรองเลี้ยงชีพชั่วคราว </w:t>
      </w:r>
      <w:r w:rsidRPr="003A6D87">
        <w:rPr>
          <w:cs/>
        </w:rPr>
        <w:t>มหาวิทยาลัยอุบลราชธานี ในการเก็บรวบรวม ประมวลผล ใช้ หรือเปิดเผยข้อมูลส่วนบุคคล</w:t>
      </w:r>
    </w:p>
    <w:p w:rsidR="008649B6" w:rsidRPr="003A6D87" w:rsidRDefault="00BD3002" w:rsidP="00190ACD">
      <w:pPr>
        <w:jc w:val="thaiDistribute"/>
      </w:pPr>
      <w:r w:rsidRPr="003A6D87">
        <w:rPr>
          <w:cs/>
        </w:rPr>
        <w:lastRenderedPageBreak/>
        <w:tab/>
        <w:t>ข้าพเจ้า เจ้าของข้อมูล ในฐานะบุคลากรผู้</w:t>
      </w:r>
      <w:r w:rsidR="008649B6">
        <w:rPr>
          <w:rFonts w:hint="cs"/>
          <w:cs/>
        </w:rPr>
        <w:t xml:space="preserve">สมัครสมาชิกกองทุนสำรองเลี้ยงชีพมหาวิทยาลัยอุบลราชธานี </w:t>
      </w:r>
      <w:r w:rsidRPr="003A6D87">
        <w:rPr>
          <w:cs/>
        </w:rPr>
        <w:t xml:space="preserve">ได้อ่าน และรับทราบข้อมูล </w:t>
      </w:r>
      <w:r w:rsidR="004508E7" w:rsidRPr="003A6D87">
        <w:rPr>
          <w:cs/>
        </w:rPr>
        <w:t>ข้างต้นแล้ว</w:t>
      </w:r>
    </w:p>
    <w:p w:rsidR="00BD3002" w:rsidRPr="003A6D87" w:rsidRDefault="004508E7" w:rsidP="00190ACD">
      <w:pPr>
        <w:jc w:val="thaiDistribute"/>
      </w:pPr>
      <w:r w:rsidRPr="003A6D87">
        <w:rPr>
          <w:cs/>
        </w:rPr>
        <w:tab/>
      </w:r>
      <w:r w:rsidRPr="003A6D87">
        <w:sym w:font="Wingdings 2" w:char="F0A3"/>
      </w:r>
      <w:r w:rsidRPr="003A6D87">
        <w:rPr>
          <w:cs/>
        </w:rPr>
        <w:t xml:space="preserve"> </w:t>
      </w:r>
      <w:r w:rsidR="00BD3002" w:rsidRPr="003A6D87">
        <w:rPr>
          <w:cs/>
        </w:rPr>
        <w:t>ยินยอม</w:t>
      </w:r>
      <w:r w:rsidRPr="003A6D87">
        <w:rPr>
          <w:cs/>
        </w:rPr>
        <w:t xml:space="preserve"> </w:t>
      </w:r>
      <w:r w:rsidR="00BD3002" w:rsidRPr="003A6D87">
        <w:rPr>
          <w:cs/>
        </w:rPr>
        <w:t>ให้คณะกรรมการ</w:t>
      </w:r>
      <w:r w:rsidR="00A84A69" w:rsidRPr="003A6D87">
        <w:rPr>
          <w:cs/>
        </w:rPr>
        <w:t xml:space="preserve">กองทุนสำรองเลี้ยงชีพชั่วคราว </w:t>
      </w:r>
      <w:r w:rsidR="00E80420">
        <w:rPr>
          <w:cs/>
        </w:rPr>
        <w:t>มหาวิทยาลัยอุบลราชธานี</w:t>
      </w:r>
      <w:r w:rsidR="00E80420">
        <w:rPr>
          <w:cs/>
        </w:rPr>
        <w:br/>
      </w:r>
      <w:r w:rsidR="00BD3002" w:rsidRPr="003A6D87">
        <w:rPr>
          <w:cs/>
        </w:rPr>
        <w:t>เก็บ</w:t>
      </w:r>
      <w:r w:rsidR="00E80420">
        <w:rPr>
          <w:rFonts w:hint="cs"/>
          <w:cs/>
        </w:rPr>
        <w:t xml:space="preserve"> </w:t>
      </w:r>
      <w:r w:rsidR="00BD3002" w:rsidRPr="003A6D87">
        <w:rPr>
          <w:cs/>
        </w:rPr>
        <w:t>รวบรวม ประมวลผล ใช้ และ/หรือเปิดเผยข้อมูลส่วนบุคคลของข้าพเจ้า ตาม</w:t>
      </w:r>
      <w:r w:rsidR="00123C89" w:rsidRPr="003A6D87">
        <w:rPr>
          <w:cs/>
        </w:rPr>
        <w:t>รายละเอียดที่ได้กล่าวมาข้างต้น</w:t>
      </w:r>
    </w:p>
    <w:p w:rsidR="004508E7" w:rsidRDefault="004508E7" w:rsidP="00190ACD">
      <w:pPr>
        <w:jc w:val="thaiDistribute"/>
      </w:pPr>
      <w:r w:rsidRPr="003A6D87">
        <w:rPr>
          <w:cs/>
        </w:rPr>
        <w:tab/>
      </w:r>
      <w:r w:rsidRPr="003A6D87">
        <w:sym w:font="Wingdings 2" w:char="F0A3"/>
      </w:r>
      <w:r w:rsidRPr="003A6D87">
        <w:rPr>
          <w:cs/>
        </w:rPr>
        <w:t xml:space="preserve"> ไม่ยินยอม  ให้คณะกรรมการ</w:t>
      </w:r>
      <w:r w:rsidR="009B3968" w:rsidRPr="003A6D87">
        <w:rPr>
          <w:cs/>
        </w:rPr>
        <w:t xml:space="preserve">กองทุนสำรองเลี้ยงชีพชั่วคราว </w:t>
      </w:r>
      <w:r w:rsidR="00E90117">
        <w:rPr>
          <w:cs/>
        </w:rPr>
        <w:t>มหาวิทยาลัยอุบลราชธานี</w:t>
      </w:r>
      <w:r w:rsidR="00E90117">
        <w:rPr>
          <w:cs/>
        </w:rPr>
        <w:br/>
      </w:r>
      <w:r w:rsidRPr="003A6D87">
        <w:rPr>
          <w:cs/>
        </w:rPr>
        <w:t>เก็บ</w:t>
      </w:r>
      <w:r w:rsidR="00E90117">
        <w:rPr>
          <w:rFonts w:hint="cs"/>
          <w:cs/>
        </w:rPr>
        <w:t xml:space="preserve"> </w:t>
      </w:r>
      <w:r w:rsidRPr="003A6D87">
        <w:rPr>
          <w:cs/>
        </w:rPr>
        <w:t>รวบรวม ประมวลผล ใช้ และ/หรือเปิดเผยข้อมูลส่วนบุคคลของข้าพเจ้า ตามรายละเอียดที่ได้กล่าวมาข้างต้น</w:t>
      </w:r>
    </w:p>
    <w:p w:rsidR="008649B6" w:rsidRDefault="008649B6" w:rsidP="00190ACD">
      <w:pPr>
        <w:jc w:val="thaiDistribute"/>
      </w:pPr>
    </w:p>
    <w:p w:rsidR="006C5E0F" w:rsidRDefault="006C5E0F" w:rsidP="00190ACD">
      <w:pPr>
        <w:jc w:val="thaiDistribute"/>
      </w:pPr>
    </w:p>
    <w:p w:rsidR="008649B6" w:rsidRPr="00B7021F" w:rsidRDefault="008649B6" w:rsidP="008649B6">
      <w:pPr>
        <w:ind w:firstLine="720"/>
        <w:rPr>
          <w:cs/>
        </w:rPr>
      </w:pPr>
      <w:r w:rsidRPr="00B7021F">
        <w:rPr>
          <w:color w:val="000080"/>
          <w:cs/>
        </w:rPr>
        <w:tab/>
      </w:r>
      <w:r w:rsidRPr="00B7021F">
        <w:rPr>
          <w:color w:val="000080"/>
          <w:cs/>
        </w:rPr>
        <w:tab/>
      </w:r>
      <w:r w:rsidRPr="00B7021F">
        <w:rPr>
          <w:color w:val="000080"/>
        </w:rPr>
        <w:tab/>
      </w:r>
      <w:r>
        <w:rPr>
          <w:rFonts w:hint="cs"/>
          <w:color w:val="000080"/>
          <w:cs/>
        </w:rPr>
        <w:t>(</w:t>
      </w:r>
      <w:r w:rsidRPr="00B7021F">
        <w:rPr>
          <w:cs/>
        </w:rPr>
        <w:t>ลงชื่อ</w:t>
      </w:r>
      <w:r>
        <w:rPr>
          <w:rFonts w:hint="cs"/>
          <w:cs/>
        </w:rPr>
        <w:t>)</w:t>
      </w:r>
      <w:r w:rsidRPr="00B7021F">
        <w:rPr>
          <w:cs/>
        </w:rPr>
        <w:t>………………………………………………………………….ผู้สมัคร</w:t>
      </w:r>
    </w:p>
    <w:p w:rsidR="008649B6" w:rsidRPr="00B7021F" w:rsidRDefault="008649B6" w:rsidP="008649B6">
      <w:pPr>
        <w:ind w:firstLine="720"/>
      </w:pPr>
      <w:r w:rsidRPr="00B7021F">
        <w:rPr>
          <w:cs/>
        </w:rPr>
        <w:tab/>
      </w:r>
      <w:r w:rsidRPr="00B7021F">
        <w:rPr>
          <w:cs/>
        </w:rPr>
        <w:tab/>
        <w:t xml:space="preserve">       </w:t>
      </w:r>
      <w:r w:rsidRPr="00B7021F">
        <w:tab/>
      </w:r>
      <w:r w:rsidRPr="00B7021F">
        <w:rPr>
          <w:cs/>
        </w:rPr>
        <w:t xml:space="preserve">    </w:t>
      </w:r>
      <w:r>
        <w:rPr>
          <w:cs/>
        </w:rPr>
        <w:t xml:space="preserve">  </w:t>
      </w:r>
      <w:r w:rsidRPr="00B7021F">
        <w:rPr>
          <w:cs/>
        </w:rPr>
        <w:t xml:space="preserve">  </w:t>
      </w:r>
      <w:r>
        <w:rPr>
          <w:rFonts w:hint="cs"/>
          <w:cs/>
        </w:rPr>
        <w:t>(.........................................................................</w:t>
      </w:r>
      <w:r w:rsidRPr="00B7021F">
        <w:rPr>
          <w:cs/>
        </w:rPr>
        <w:t>)</w:t>
      </w:r>
    </w:p>
    <w:p w:rsidR="008649B6" w:rsidRPr="003A6D87" w:rsidRDefault="008649B6" w:rsidP="00190ACD">
      <w:pPr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................./............................/......................</w:t>
      </w:r>
    </w:p>
    <w:sectPr w:rsidR="008649B6" w:rsidRPr="003A6D87" w:rsidSect="00533405">
      <w:footerReference w:type="default" r:id="rId6"/>
      <w:pgSz w:w="11907" w:h="16840" w:code="9"/>
      <w:pgMar w:top="1701" w:right="1418" w:bottom="1418" w:left="1701" w:header="113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89" w:rsidRDefault="00186589" w:rsidP="008649B6">
      <w:r>
        <w:separator/>
      </w:r>
    </w:p>
  </w:endnote>
  <w:endnote w:type="continuationSeparator" w:id="0">
    <w:p w:rsidR="00186589" w:rsidRDefault="00186589" w:rsidP="0086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PSK"/>
      </w:rPr>
      <w:id w:val="1975095625"/>
      <w:docPartObj>
        <w:docPartGallery w:val="Page Numbers (Bottom of Page)"/>
        <w:docPartUnique/>
      </w:docPartObj>
    </w:sdtPr>
    <w:sdtEndPr/>
    <w:sdtContent>
      <w:p w:rsidR="008649B6" w:rsidRPr="008649B6" w:rsidRDefault="008649B6" w:rsidP="008649B6">
        <w:pPr>
          <w:pStyle w:val="a7"/>
          <w:jc w:val="center"/>
          <w:rPr>
            <w:rFonts w:cs="TH SarabunPSK"/>
          </w:rPr>
        </w:pPr>
        <w:r>
          <w:rPr>
            <w:rFonts w:cs="TH SarabunPSK" w:hint="cs"/>
            <w:cs/>
          </w:rPr>
          <w:t xml:space="preserve">- </w:t>
        </w:r>
        <w:r w:rsidRPr="008649B6">
          <w:rPr>
            <w:rFonts w:cs="TH SarabunPSK"/>
          </w:rPr>
          <w:fldChar w:fldCharType="begin"/>
        </w:r>
        <w:r w:rsidRPr="008649B6">
          <w:rPr>
            <w:rFonts w:cs="TH SarabunPSK"/>
          </w:rPr>
          <w:instrText>PAGE   \</w:instrText>
        </w:r>
        <w:r w:rsidRPr="008649B6">
          <w:rPr>
            <w:rFonts w:cs="TH SarabunPSK"/>
            <w:szCs w:val="32"/>
            <w:cs/>
          </w:rPr>
          <w:instrText xml:space="preserve">* </w:instrText>
        </w:r>
        <w:r w:rsidRPr="008649B6">
          <w:rPr>
            <w:rFonts w:cs="TH SarabunPSK"/>
          </w:rPr>
          <w:instrText>MERGEFORMAT</w:instrText>
        </w:r>
        <w:r w:rsidRPr="008649B6">
          <w:rPr>
            <w:rFonts w:cs="TH SarabunPSK"/>
          </w:rPr>
          <w:fldChar w:fldCharType="separate"/>
        </w:r>
        <w:r w:rsidR="00657262" w:rsidRPr="00657262">
          <w:rPr>
            <w:rFonts w:cs="TH SarabunPSK"/>
            <w:noProof/>
            <w:szCs w:val="32"/>
            <w:lang w:val="th-TH"/>
          </w:rPr>
          <w:t>3</w:t>
        </w:r>
        <w:r w:rsidRPr="008649B6">
          <w:rPr>
            <w:rFonts w:cs="TH SarabunPSK"/>
          </w:rPr>
          <w:fldChar w:fldCharType="end"/>
        </w:r>
        <w:r>
          <w:rPr>
            <w:rFonts w:cs="TH SarabunPSK" w:hint="cs"/>
            <w:cs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89" w:rsidRDefault="00186589" w:rsidP="008649B6">
      <w:r>
        <w:separator/>
      </w:r>
    </w:p>
  </w:footnote>
  <w:footnote w:type="continuationSeparator" w:id="0">
    <w:p w:rsidR="00186589" w:rsidRDefault="00186589" w:rsidP="00864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9"/>
    <w:rsid w:val="00051A53"/>
    <w:rsid w:val="00051ADD"/>
    <w:rsid w:val="000E7DB5"/>
    <w:rsid w:val="00123C89"/>
    <w:rsid w:val="00143C02"/>
    <w:rsid w:val="00157F5D"/>
    <w:rsid w:val="00186589"/>
    <w:rsid w:val="00190ACD"/>
    <w:rsid w:val="001C0E59"/>
    <w:rsid w:val="001E0482"/>
    <w:rsid w:val="0020008A"/>
    <w:rsid w:val="00245834"/>
    <w:rsid w:val="002B4A38"/>
    <w:rsid w:val="002B6132"/>
    <w:rsid w:val="00341D9E"/>
    <w:rsid w:val="00364FFA"/>
    <w:rsid w:val="003A6D87"/>
    <w:rsid w:val="003C38BD"/>
    <w:rsid w:val="004302FC"/>
    <w:rsid w:val="004508E7"/>
    <w:rsid w:val="00493A41"/>
    <w:rsid w:val="004E659C"/>
    <w:rsid w:val="004F1486"/>
    <w:rsid w:val="00533405"/>
    <w:rsid w:val="00590EA6"/>
    <w:rsid w:val="00657262"/>
    <w:rsid w:val="0068736F"/>
    <w:rsid w:val="006C5E0F"/>
    <w:rsid w:val="00705691"/>
    <w:rsid w:val="008404D9"/>
    <w:rsid w:val="00852E82"/>
    <w:rsid w:val="008649B6"/>
    <w:rsid w:val="00883453"/>
    <w:rsid w:val="008A0C35"/>
    <w:rsid w:val="008B3715"/>
    <w:rsid w:val="008D4C22"/>
    <w:rsid w:val="00952149"/>
    <w:rsid w:val="00974171"/>
    <w:rsid w:val="009B3968"/>
    <w:rsid w:val="00A84A69"/>
    <w:rsid w:val="00B1634F"/>
    <w:rsid w:val="00BD3002"/>
    <w:rsid w:val="00C84BE2"/>
    <w:rsid w:val="00C84EA3"/>
    <w:rsid w:val="00D31142"/>
    <w:rsid w:val="00D545F1"/>
    <w:rsid w:val="00D726F4"/>
    <w:rsid w:val="00D806A9"/>
    <w:rsid w:val="00DA0F93"/>
    <w:rsid w:val="00DC4851"/>
    <w:rsid w:val="00DD7AC2"/>
    <w:rsid w:val="00E80420"/>
    <w:rsid w:val="00E90117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8D73BA-A6E8-4B55-92A5-F6FFE09D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CD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14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74171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649B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649B6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8649B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8649B6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6C5E0F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C5E0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KJUBU</dc:creator>
  <cp:keywords/>
  <dc:description/>
  <cp:lastModifiedBy>KOJo</cp:lastModifiedBy>
  <cp:revision>2</cp:revision>
  <cp:lastPrinted>2021-12-13T04:52:00Z</cp:lastPrinted>
  <dcterms:created xsi:type="dcterms:W3CDTF">2021-12-13T10:33:00Z</dcterms:created>
  <dcterms:modified xsi:type="dcterms:W3CDTF">2021-12-13T10:33:00Z</dcterms:modified>
</cp:coreProperties>
</file>