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7F1C" w14:textId="3F28CBCF" w:rsidR="009C3D17" w:rsidRDefault="009C3D17" w:rsidP="00757916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1B1F902E" wp14:editId="2FAF4409">
            <wp:extent cx="677227" cy="771525"/>
            <wp:effectExtent l="0" t="0" r="8890" b="0"/>
            <wp:docPr id="1" name="Picture 1" descr="A yellow and blue logo with a pink flow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 logo 20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7" cy="78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CF51" w14:textId="4F1A7118" w:rsidR="00757916" w:rsidRPr="00E903EF" w:rsidRDefault="00757916" w:rsidP="00757916">
      <w:pPr>
        <w:spacing w:before="120"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40"/>
          <w:szCs w:val="40"/>
        </w:rPr>
      </w:pP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ข้อเสนอโครงการวิจัย</w:t>
      </w: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>และนวัตกรรม</w:t>
      </w:r>
    </w:p>
    <w:p w14:paraId="229B38E2" w14:textId="77777777" w:rsidR="00757916" w:rsidRPr="00E903EF" w:rsidRDefault="00757916" w:rsidP="007579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กองทุนวิจัย</w:t>
      </w: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นวัตกรรม</w:t>
      </w:r>
      <w:r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และบริการวิชาการ มหาวิทยาลัยอุบลราชธานี</w:t>
      </w:r>
    </w:p>
    <w:p w14:paraId="37E20381" w14:textId="05F0F839" w:rsidR="00757916" w:rsidRDefault="00757916" w:rsidP="007579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ปีงบประมาณ </w:t>
      </w:r>
      <w:r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.............</w:t>
      </w:r>
    </w:p>
    <w:p w14:paraId="01AAC5B6" w14:textId="290F6667" w:rsidR="0011530B" w:rsidRPr="009C3D17" w:rsidRDefault="009C3D17" w:rsidP="009C3D1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187519512"/>
      <w:r w:rsidRPr="009C3D17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ทุนสนับสนุนกลุ่มวิจัย</w:t>
      </w:r>
      <w:r w:rsidRPr="009C3D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ศูนย์วิจัยที่มีศักยภาพสูง (</w:t>
      </w:r>
      <w:r w:rsidRPr="009C3D17">
        <w:rPr>
          <w:rFonts w:ascii="TH SarabunPSK" w:hAnsi="TH SarabunPSK" w:cs="TH SarabunPSK"/>
          <w:b/>
          <w:bCs/>
          <w:sz w:val="36"/>
          <w:szCs w:val="36"/>
        </w:rPr>
        <w:t>Frontier Research</w:t>
      </w:r>
      <w:r w:rsidRPr="009C3D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3D17">
        <w:rPr>
          <w:rFonts w:ascii="TH SarabunPSK" w:hAnsi="TH SarabunPSK" w:cs="TH SarabunPSK"/>
          <w:b/>
          <w:bCs/>
          <w:sz w:val="36"/>
          <w:szCs w:val="36"/>
        </w:rPr>
        <w:t>Groups</w:t>
      </w:r>
      <w:r w:rsidRPr="009C3D1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bookmarkEnd w:id="0"/>
    </w:p>
    <w:p w14:paraId="6A6610DD" w14:textId="77777777" w:rsidR="00757916" w:rsidRPr="00E13AC0" w:rsidRDefault="00757916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4A997977" w:rsidR="00533BE1" w:rsidRDefault="00767EAE" w:rsidP="00782F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82FE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  <w:r w:rsidR="00B90A87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และนวัตกรรม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นี้อยู่ภายใต้แผนงาน</w:t>
      </w:r>
      <w:r w:rsidRPr="00C64E3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82FE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0563AA" w:rsidRPr="00C64E31">
        <w:rPr>
          <w:rFonts w:ascii="TH SarabunPSK" w:eastAsia="Cordia New" w:hAnsi="TH SarabunPSK" w:cs="TH SarabunPSK"/>
          <w:sz w:val="32"/>
          <w:szCs w:val="32"/>
          <w:cs/>
        </w:rPr>
        <w:t>แผนเพิ่มผลงานวิจัย/นวัตกรรมในระดับนานาชาติ และการต่อยอดผลงานวิจัยสู่เชิงพาณิชย์</w:t>
      </w:r>
      <w:r w:rsidR="00A77D01" w:rsidRPr="00C64E3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82FE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782FEC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="00A77D01" w:rsidRPr="00C64E31">
        <w:rPr>
          <w:rFonts w:ascii="TH SarabunPSK" w:eastAsia="Cordia New" w:hAnsi="TH SarabunPSK" w:cs="TH SarabunPSK"/>
          <w:sz w:val="32"/>
          <w:szCs w:val="32"/>
          <w:cs/>
        </w:rPr>
        <w:t>าม</w:t>
      </w:r>
      <w:r w:rsidR="00C64E31" w:rsidRPr="00C64E31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กลยุทธ์มหาวิทยาลัยอุบลราชธานี ระยะ </w:t>
      </w:r>
      <w:r w:rsidR="00C64E3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C64E31" w:rsidRPr="00C64E31">
        <w:rPr>
          <w:rFonts w:ascii="TH SarabunPSK" w:eastAsia="Cordia New" w:hAnsi="TH SarabunPSK" w:cs="TH SarabunPSK"/>
          <w:sz w:val="32"/>
          <w:szCs w:val="32"/>
          <w:cs/>
        </w:rPr>
        <w:t xml:space="preserve"> ปี พ.ศ. </w:t>
      </w:r>
      <w:r w:rsidR="00C64E31">
        <w:rPr>
          <w:rFonts w:ascii="TH SarabunPSK" w:eastAsia="Cordia New" w:hAnsi="TH SarabunPSK" w:cs="TH SarabunPSK" w:hint="cs"/>
          <w:sz w:val="32"/>
          <w:szCs w:val="32"/>
          <w:cs/>
        </w:rPr>
        <w:t>2568</w:t>
      </w:r>
      <w:r w:rsidR="00C64E31" w:rsidRPr="00C64E31">
        <w:rPr>
          <w:rFonts w:ascii="TH SarabunPSK" w:eastAsia="Cordia New" w:hAnsi="TH SarabunPSK" w:cs="TH SarabunPSK"/>
          <w:sz w:val="32"/>
          <w:szCs w:val="32"/>
          <w:cs/>
        </w:rPr>
        <w:t xml:space="preserve"> - </w:t>
      </w:r>
      <w:r w:rsidR="00C64E31">
        <w:rPr>
          <w:rFonts w:ascii="TH SarabunPSK" w:eastAsia="Cordia New" w:hAnsi="TH SarabunPSK" w:cs="TH SarabunPSK" w:hint="cs"/>
          <w:sz w:val="32"/>
          <w:szCs w:val="32"/>
          <w:cs/>
        </w:rPr>
        <w:t>2572</w:t>
      </w:r>
      <w:r w:rsidR="00C64E31" w:rsidRPr="00C64E31">
        <w:rPr>
          <w:rFonts w:ascii="TH SarabunPSK" w:eastAsia="Cordia New" w:hAnsi="TH SarabunPSK" w:cs="TH SarabunPSK"/>
          <w:sz w:val="32"/>
          <w:szCs w:val="32"/>
          <w:cs/>
        </w:rPr>
        <w:t xml:space="preserve"> (ฉบับปรับปรุง พ.ศ. </w:t>
      </w:r>
      <w:r w:rsidR="00C64E31">
        <w:rPr>
          <w:rFonts w:ascii="TH SarabunPSK" w:eastAsia="Cordia New" w:hAnsi="TH SarabunPSK" w:cs="TH SarabunPSK" w:hint="cs"/>
          <w:sz w:val="32"/>
          <w:szCs w:val="32"/>
          <w:cs/>
        </w:rPr>
        <w:t>2567</w:t>
      </w:r>
      <w:r w:rsidR="00C64E31" w:rsidRPr="00C64E3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CD5A57D" w14:textId="685F616C" w:rsidR="006558FC" w:rsidRDefault="006558FC" w:rsidP="00782F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1" w:name="_Hlk188627232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สอดคล้องกับการพัฒนาที่ยั่งยืนตามที่มหาวิทยาลัยมุ่งเน้น ได้แก่  </w:t>
      </w:r>
      <w:r>
        <w:rPr>
          <w:rFonts w:ascii="TH SarabunPSK" w:eastAsia="Cordia New" w:hAnsi="TH SarabunPSK" w:cs="TH SarabunPSK"/>
          <w:sz w:val="32"/>
          <w:szCs w:val="32"/>
        </w:rPr>
        <w:t>SDG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ที่....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1"/>
    <w:p w14:paraId="0D9D06A1" w14:textId="708160F7" w:rsidR="00C64E31" w:rsidRPr="00C64E31" w:rsidRDefault="00C64E31" w:rsidP="00C64E3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</w:p>
    <w:p w14:paraId="6C3C420F" w14:textId="61204C66" w:rsidR="003E6487" w:rsidRPr="0074143D" w:rsidRDefault="00C64E3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</w:rPr>
      </w:pPr>
      <w:r w:rsidRPr="0074143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3E6487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3E6487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74143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3E6487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74143D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6CABA1" w14:textId="1E555A77" w:rsidR="005757B6" w:rsidRPr="0074143D" w:rsidRDefault="005757B6" w:rsidP="005757B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143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74143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ประเภทของการวิจัย</w:t>
      </w:r>
    </w:p>
    <w:p w14:paraId="11F8E429" w14:textId="4DDAA6BB" w:rsidR="005757B6" w:rsidRPr="00E13AC0" w:rsidRDefault="000B10B3" w:rsidP="0074143D">
      <w:pPr>
        <w:shd w:val="clear" w:color="auto" w:fill="FFFFFF"/>
        <w:spacing w:after="0" w:line="240" w:lineRule="auto"/>
        <w:ind w:left="1418" w:hanging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896353737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74143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74143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4140DF6E" w:rsidR="005757B6" w:rsidRPr="00782FEC" w:rsidRDefault="000B10B3" w:rsidP="0074143D">
      <w:pPr>
        <w:shd w:val="clear" w:color="auto" w:fill="FFFFFF"/>
        <w:spacing w:after="0" w:line="240" w:lineRule="auto"/>
        <w:ind w:left="1418" w:hanging="1134"/>
        <w:contextualSpacing/>
        <w:rPr>
          <w:rFonts w:ascii="TH SarabunPSK" w:eastAsia="Times New Roman" w:hAnsi="TH SarabunPSK" w:cs="TH SarabunPSK"/>
          <w:sz w:val="28"/>
          <w:lang w:bidi="en-US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193225043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74143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74143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 xml:space="preserve">(Applied Research) </w:t>
      </w:r>
      <w:r w:rsidR="005757B6" w:rsidRPr="00782FEC">
        <w:rPr>
          <w:rFonts w:ascii="TH SarabunPSK" w:eastAsia="Times New Roman" w:hAnsi="TH SarabunPSK" w:cs="TH SarabunPSK"/>
          <w:sz w:val="28"/>
        </w:rPr>
        <w:t>(</w:t>
      </w:r>
      <w:r w:rsidR="005757B6" w:rsidRPr="00782FEC">
        <w:rPr>
          <w:rFonts w:ascii="TH SarabunPSK" w:eastAsia="Times New Roman" w:hAnsi="TH SarabunPSK" w:cs="TH SarabunPSK" w:hint="cs"/>
          <w:sz w:val="28"/>
          <w:cs/>
        </w:rPr>
        <w:t>ในกรณี</w:t>
      </w:r>
      <w:r w:rsidR="004D5810" w:rsidRPr="00782FEC">
        <w:rPr>
          <w:rFonts w:ascii="TH SarabunPSK" w:eastAsia="Times New Roman" w:hAnsi="TH SarabunPSK" w:cs="TH SarabunPSK" w:hint="cs"/>
          <w:sz w:val="28"/>
          <w:cs/>
        </w:rPr>
        <w:t>เป็น</w:t>
      </w:r>
      <w:r w:rsidR="004F0188" w:rsidRPr="00782FEC">
        <w:rPr>
          <w:rFonts w:ascii="TH SarabunPSK" w:eastAsia="Times New Roman" w:hAnsi="TH SarabunPSK" w:cs="TH SarabunPSK" w:hint="cs"/>
          <w:sz w:val="28"/>
          <w:cs/>
        </w:rPr>
        <w:t>การวิจัยประยุกต์</w:t>
      </w:r>
      <w:r w:rsidR="00243A08" w:rsidRPr="00782FEC">
        <w:rPr>
          <w:rFonts w:ascii="TH SarabunPSK" w:eastAsia="Times New Roman" w:hAnsi="TH SarabunPSK" w:cs="TH SarabunPSK" w:hint="cs"/>
          <w:sz w:val="28"/>
          <w:cs/>
        </w:rPr>
        <w:t xml:space="preserve"> ขอให้</w:t>
      </w:r>
      <w:r w:rsidR="004D5810" w:rsidRPr="00782FEC">
        <w:rPr>
          <w:rFonts w:ascii="TH SarabunPSK" w:eastAsia="Times New Roman" w:hAnsi="TH SarabunPSK" w:cs="TH SarabunPSK" w:hint="cs"/>
          <w:sz w:val="28"/>
          <w:cs/>
        </w:rPr>
        <w:t>กรอกข้อมูลในส่วนข้อมูลโครงการ</w:t>
      </w:r>
      <w:r w:rsidR="00243A08" w:rsidRPr="00782FE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6631C" w:rsidRPr="00782FEC">
        <w:rPr>
          <w:rFonts w:ascii="TH SarabunPSK" w:eastAsia="Times New Roman" w:hAnsi="TH SarabunPSK" w:cs="TH SarabunPSK" w:hint="cs"/>
          <w:sz w:val="28"/>
          <w:cs/>
        </w:rPr>
        <w:t xml:space="preserve">ในหัวข้อ </w:t>
      </w:r>
      <w:r w:rsidR="0036631C" w:rsidRPr="00782FEC">
        <w:rPr>
          <w:rFonts w:ascii="TH SarabunPSK" w:eastAsia="Times New Roman" w:hAnsi="TH SarabunPSK" w:cs="TH SarabunPSK"/>
          <w:sz w:val="28"/>
        </w:rPr>
        <w:t>“</w:t>
      </w:r>
      <w:r w:rsidR="00243A08" w:rsidRPr="00782FEC">
        <w:rPr>
          <w:rFonts w:ascii="TH SarabunPSK" w:eastAsia="Cordia New" w:hAnsi="TH SarabunPSK" w:cs="TH SarabunPSK"/>
          <w:sz w:val="28"/>
          <w:cs/>
        </w:rPr>
        <w:t>กลุ่มเป้าหมายที่นำผลงานไปใช้</w:t>
      </w:r>
      <w:r w:rsidR="0036631C" w:rsidRPr="00782FEC">
        <w:rPr>
          <w:rFonts w:ascii="TH SarabunPSK" w:eastAsia="Cordia New" w:hAnsi="TH SarabunPSK" w:cs="TH SarabunPSK"/>
          <w:sz w:val="28"/>
        </w:rPr>
        <w:t>”</w:t>
      </w:r>
      <w:r w:rsidR="00243A08" w:rsidRPr="00782FEC">
        <w:rPr>
          <w:rFonts w:ascii="TH SarabunPSK" w:eastAsia="Cordia New" w:hAnsi="TH SarabunPSK" w:cs="TH SarabunPSK" w:hint="cs"/>
          <w:sz w:val="28"/>
          <w:cs/>
        </w:rPr>
        <w:t xml:space="preserve"> และ </w:t>
      </w:r>
      <w:r w:rsidR="0036631C" w:rsidRPr="00782FEC">
        <w:rPr>
          <w:rFonts w:ascii="TH SarabunPSK" w:eastAsia="Cordia New" w:hAnsi="TH SarabunPSK" w:cs="TH SarabunPSK" w:hint="cs"/>
          <w:sz w:val="28"/>
          <w:cs/>
        </w:rPr>
        <w:t>หัวข้อ</w:t>
      </w:r>
      <w:r w:rsidR="00243A08" w:rsidRPr="00782FE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36631C" w:rsidRPr="00782FEC">
        <w:rPr>
          <w:rFonts w:ascii="TH SarabunPSK" w:eastAsia="Cordia New" w:hAnsi="TH SarabunPSK" w:cs="TH SarabunPSK"/>
          <w:sz w:val="28"/>
        </w:rPr>
        <w:t>“</w:t>
      </w:r>
      <w:r w:rsidR="00243A08" w:rsidRPr="00782FEC">
        <w:rPr>
          <w:rFonts w:ascii="TH SarabunPSK" w:eastAsia="Cordia New" w:hAnsi="TH SarabunPSK" w:cs="TH SarabunPSK"/>
          <w:sz w:val="28"/>
          <w:cs/>
        </w:rPr>
        <w:t>กลุ่มเป้าหมายที่จะได้รับประโยชน์</w:t>
      </w:r>
      <w:r w:rsidR="0036631C" w:rsidRPr="00782FEC">
        <w:rPr>
          <w:rFonts w:ascii="TH SarabunPSK" w:eastAsia="Cordia New" w:hAnsi="TH SarabunPSK" w:cs="TH SarabunPSK"/>
          <w:sz w:val="28"/>
        </w:rPr>
        <w:t xml:space="preserve">” 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BBE997E" w14:textId="77777777" w:rsidR="00782FEC" w:rsidRDefault="0074143D" w:rsidP="00DF306D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14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850E8F" w:rsidRPr="007414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DF306D" w:rsidRPr="00741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ความสอดคล้องของโครงการวิจัยกับกรอบการวิจัย</w:t>
      </w:r>
    </w:p>
    <w:p w14:paraId="5B9671EB" w14:textId="3F0904CF" w:rsidR="00DF306D" w:rsidRPr="00DF306D" w:rsidRDefault="00782FEC" w:rsidP="00DF306D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F306D" w:rsidRPr="00DF30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" w:name="_Hlk116049879"/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placeholder>
            <w:docPart w:val="CD828AD3EF7D43DB8825FE4986379F80"/>
          </w:placeholder>
          <w:dropDownList>
            <w:listItem w:displayText="คลิกเพื่อเลือกกรอบวิจัย" w:value="คลิกเพื่อเลือกกรอบวิจัย"/>
            <w:listItem w:displayText="ด้าน Bio-Hub" w:value="1"/>
            <w:listItem w:displayText="ด้าน Material Technology" w:value="2"/>
            <w:listItem w:displayText="ด้านเมืองน่าอยู่ทันสมัย" w:value="3"/>
            <w:listItem w:displayText="ด้านคุณภาพชีวิต" w:value="4"/>
            <w:listItem w:displayText="ด้านการท่องเที่ยวในพื้นที่ลุ่มน้ำโขง" w:value="5"/>
            <w:listItem w:displayText="ด้านการพัฒนาชายแดนและการเชื่อมโยงประเทศเพื่อนบ้าน" w:value="6"/>
            <w:listItem w:displayText="ด้านศิลปวัฒนธรรมเพื่อขับเคลื่อนเศรษฐกิจสร้างสรรค์" w:value="07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คลิกเพื่อเลือกกรอบวิจัย</w:t>
          </w:r>
        </w:sdtContent>
      </w:sdt>
      <w:bookmarkEnd w:id="2"/>
    </w:p>
    <w:p w14:paraId="359D38BC" w14:textId="243AFBDD" w:rsidR="00DF306D" w:rsidRPr="00DF306D" w:rsidRDefault="00DF306D" w:rsidP="00DF306D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F306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</w:t>
      </w:r>
      <w:r w:rsidR="00782FE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</w:t>
      </w:r>
      <w:r w:rsidRPr="00DF306D">
        <w:rPr>
          <w:rFonts w:ascii="TH SarabunPSK" w:hAnsi="TH SarabunPSK" w:cs="TH SarabunPSK"/>
          <w:color w:val="000000" w:themeColor="text1"/>
          <w:sz w:val="24"/>
          <w:szCs w:val="24"/>
          <w:cs/>
        </w:rPr>
        <w:t>(อธิบายพอสังเขปถึงความสอดคล้อง)</w:t>
      </w:r>
    </w:p>
    <w:p w14:paraId="44D507E3" w14:textId="6B966181" w:rsidR="00850E8F" w:rsidRPr="00E13AC0" w:rsidRDefault="00DF306D" w:rsidP="00DF306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30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  <w:r w:rsidR="00850E8F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B4014F2" w14:textId="1150911D" w:rsidR="0074143D" w:rsidRDefault="0074143D" w:rsidP="00543328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BA0607F" w14:textId="7450B889" w:rsidR="004D7584" w:rsidRPr="00254893" w:rsidRDefault="004D7584" w:rsidP="004D7584">
      <w:pPr>
        <w:shd w:val="clear" w:color="auto" w:fill="FFFFFF"/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</w:rPr>
      </w:pPr>
      <w:r w:rsidRPr="00254893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>5.</w:t>
      </w:r>
      <w:r w:rsidRPr="00254893">
        <w:rPr>
          <w:b/>
          <w:bCs/>
          <w:highlight w:val="yellow"/>
        </w:rPr>
        <w:t xml:space="preserve">  </w:t>
      </w:r>
      <w:r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</w:rPr>
        <w:t>ระยะเวลาและงบประมาณโครงการ</w:t>
      </w:r>
    </w:p>
    <w:p w14:paraId="35A71806" w14:textId="5D9BB351" w:rsidR="004D7584" w:rsidRPr="00254893" w:rsidRDefault="004D7584" w:rsidP="004D7584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    ระยะดำเนินงาน ..... ปี  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งบประมาณรวมทั้งโครงการ ………………………….บาท</w:t>
      </w:r>
    </w:p>
    <w:p w14:paraId="5E75BC40" w14:textId="4B0A3CC0" w:rsidR="004D7584" w:rsidRPr="00254893" w:rsidRDefault="004D7584" w:rsidP="004D7584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    งบประมาณที่เสนอขอปีที่ 1  จำนวน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 ………………………….บาท</w:t>
      </w:r>
    </w:p>
    <w:p w14:paraId="59F9CF15" w14:textId="1CD1FC3E" w:rsidR="004D7584" w:rsidRDefault="004D7584" w:rsidP="004D7584">
      <w:pPr>
        <w:shd w:val="clear" w:color="auto" w:fill="FFFFFF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ab/>
      </w: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งบประมาณที่เสนอขอปีที่ </w:t>
      </w: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2</w:t>
      </w: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 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 </w:t>
      </w:r>
      <w:r w:rsidRPr="00254893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จำนวน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………………………….บาท</w:t>
      </w:r>
    </w:p>
    <w:p w14:paraId="628FD805" w14:textId="77777777" w:rsidR="004D7584" w:rsidRPr="004D7584" w:rsidRDefault="004D7584" w:rsidP="004D7584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 w:hint="cs"/>
          <w:sz w:val="32"/>
          <w:szCs w:val="32"/>
        </w:rPr>
      </w:pPr>
    </w:p>
    <w:p w14:paraId="1939EAFA" w14:textId="32463F6B" w:rsidR="00543328" w:rsidRPr="0074143D" w:rsidRDefault="004D7584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74143D" w:rsidRPr="0074143D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543328" w:rsidRPr="0074143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43328" w:rsidRPr="007414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</w:t>
      </w:r>
      <w:r w:rsidR="00D60EB4" w:rsidRPr="007414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7414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นขอรับทุนจากหน่วยงานอื</w:t>
      </w:r>
      <w:r w:rsidR="00543328" w:rsidRPr="007414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7414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="008978EC" w:rsidRPr="007414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หรือไม่</w:t>
      </w:r>
    </w:p>
    <w:p w14:paraId="5DF834B0" w14:textId="20EC5E6F" w:rsidR="00543328" w:rsidRDefault="000B10B3" w:rsidP="0074143D">
      <w:pPr>
        <w:shd w:val="clear" w:color="auto" w:fill="FFFFFF"/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515663668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74143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048834748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74143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26EF9461" w14:textId="77777777" w:rsidR="004D7584" w:rsidRPr="00E13AC0" w:rsidRDefault="004D7584" w:rsidP="0074143D">
      <w:pPr>
        <w:shd w:val="clear" w:color="auto" w:fill="FFFFFF"/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139D9726" w:rsidR="005B06E3" w:rsidRPr="00E13AC0" w:rsidRDefault="004D7584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543328" w:rsidRPr="0074143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B06E3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คำสำคัญ (</w:t>
      </w:r>
      <w:r w:rsidR="005B06E3" w:rsidRPr="0074143D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5B06E3" w:rsidRPr="0074143D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2399E49A" w:rsidR="005B06E3" w:rsidRPr="0074143D" w:rsidRDefault="00E1415E" w:rsidP="005433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543328" w:rsidRPr="007414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B06E3" w:rsidRPr="0074143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C52ADB" w:rsidRPr="00741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2ADB" w:rsidRPr="0074143D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5B06E3" w:rsidRPr="007414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3AE868" w14:textId="6793D3AB" w:rsidR="008B70D5" w:rsidRPr="008B70D5" w:rsidRDefault="000B10B3" w:rsidP="008B70D5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8B70D5" w:rsidRPr="008B70D5">
          <w:rPr>
            <w:rFonts w:ascii="TH SarabunPSK" w:eastAsia="Cordia New" w:hAnsi="TH SarabunPSK" w:cs="TH SarabunPSK" w:hint="cs"/>
            <w:sz w:val="32"/>
            <w:szCs w:val="32"/>
            <w:cs/>
          </w:rPr>
          <w:t xml:space="preserve">สาขา </w:t>
        </w:r>
        <w:r w:rsidR="008B70D5" w:rsidRPr="008B70D5">
          <w:rPr>
            <w:rFonts w:ascii="TH SarabunPSK" w:eastAsia="Cordia New" w:hAnsi="TH SarabunPSK" w:cs="TH SarabunPSK"/>
            <w:sz w:val="32"/>
            <w:szCs w:val="32"/>
          </w:rPr>
          <w:t>OECD</w:t>
        </w:r>
      </w:hyperlink>
      <w:r w:rsidR="008B70D5" w:rsidRPr="008B70D5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หลัก</w:t>
      </w:r>
      <w:r w:rsidR="002511F3" w:rsidRPr="00251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1F3" w:rsidRPr="00E13AC0">
        <w:rPr>
          <w:rFonts w:ascii="TH SarabunPSK" w:eastAsia="Cordia New" w:hAnsi="TH SarabunPSK" w:cs="TH SarabunPSK"/>
          <w:sz w:val="32"/>
          <w:szCs w:val="32"/>
          <w:cs/>
        </w:rPr>
        <w:t>………...…………………</w:t>
      </w:r>
    </w:p>
    <w:p w14:paraId="54F2ADBB" w14:textId="2D2C25E8" w:rsidR="008B70D5" w:rsidRPr="008B70D5" w:rsidRDefault="008B70D5" w:rsidP="008B70D5">
      <w:pPr>
        <w:spacing w:after="0" w:line="240" w:lineRule="auto"/>
        <w:ind w:left="720" w:hanging="43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B70D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 </w:t>
      </w:r>
      <w:r w:rsidRPr="008B70D5">
        <w:rPr>
          <w:rFonts w:ascii="TH SarabunPSK" w:eastAsia="Cordia New" w:hAnsi="TH SarabunPSK" w:cs="TH SarabunPSK"/>
          <w:sz w:val="32"/>
          <w:szCs w:val="32"/>
          <w:lang w:bidi="en-US"/>
        </w:rPr>
        <w:t>OECD</w:t>
      </w:r>
      <w:r w:rsidRPr="008B70D5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8B70D5">
        <w:rPr>
          <w:rFonts w:ascii="TH SarabunPSK" w:eastAsia="Cordia New" w:hAnsi="TH SarabunPSK" w:cs="TH SarabunPSK"/>
          <w:sz w:val="32"/>
          <w:szCs w:val="32"/>
          <w:cs/>
        </w:rPr>
        <w:t>ย่อย</w:t>
      </w:r>
      <w:r w:rsidRPr="008B70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B70D5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2511F3" w:rsidRPr="00E13AC0">
        <w:rPr>
          <w:rFonts w:ascii="TH SarabunPSK" w:eastAsia="Cordia New" w:hAnsi="TH SarabunPSK" w:cs="TH SarabunPSK"/>
          <w:sz w:val="32"/>
          <w:szCs w:val="32"/>
          <w:cs/>
        </w:rPr>
        <w:t>………...…………………</w:t>
      </w:r>
    </w:p>
    <w:p w14:paraId="7CFFB180" w14:textId="3E38BDCA" w:rsidR="008B70D5" w:rsidRPr="008B70D5" w:rsidRDefault="008B70D5" w:rsidP="008B70D5">
      <w:pPr>
        <w:spacing w:after="0" w:line="240" w:lineRule="auto"/>
        <w:ind w:left="720" w:hanging="436"/>
        <w:contextualSpacing/>
        <w:rPr>
          <w:rFonts w:ascii="TH SarabunPSK" w:eastAsia="Cordia New" w:hAnsi="TH SarabunPSK" w:cs="TH SarabunPSK"/>
          <w:color w:val="0070C0"/>
          <w:sz w:val="32"/>
          <w:szCs w:val="32"/>
          <w:cs/>
        </w:rPr>
      </w:pPr>
      <w:bookmarkStart w:id="3" w:name="_Hlk169528503"/>
      <w:r w:rsidRPr="008B70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สาขา</w:t>
      </w:r>
      <w:r w:rsidRPr="008B70D5"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  <w:t xml:space="preserve"> </w:t>
      </w:r>
      <w:r w:rsidRPr="008B70D5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OECD </w:t>
      </w:r>
      <w:r w:rsidRPr="008B70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ที่เกี่ยวข้อง  </w:t>
      </w:r>
      <w:bookmarkEnd w:id="3"/>
      <w:r w:rsidR="002511F3" w:rsidRPr="00E13AC0">
        <w:rPr>
          <w:rFonts w:ascii="TH SarabunPSK" w:eastAsia="Cordia New" w:hAnsi="TH SarabunPSK" w:cs="TH SarabunPSK"/>
          <w:sz w:val="32"/>
          <w:szCs w:val="32"/>
          <w:cs/>
        </w:rPr>
        <w:t>………...…………………</w:t>
      </w:r>
    </w:p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794ED089" w:rsidR="00816232" w:rsidRPr="00E13AC0" w:rsidRDefault="00E1415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bookmarkStart w:id="4" w:name="_GoBack"/>
      <w:bookmarkEnd w:id="4"/>
      <w:r w:rsidR="0019126C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2351C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2351C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A10A03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782FEC">
        <w:trPr>
          <w:trHeight w:val="539"/>
          <w:tblHeader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bookmarkStart w:id="5" w:name="_Hlk188624090"/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bookmarkEnd w:id="5"/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E5A" w:rsidRPr="00E13AC0" w14:paraId="22DC3D59" w14:textId="77777777" w:rsidTr="00484C94">
        <w:trPr>
          <w:trHeight w:val="539"/>
        </w:trPr>
        <w:tc>
          <w:tcPr>
            <w:tcW w:w="1560" w:type="dxa"/>
          </w:tcPr>
          <w:p w14:paraId="5120C74F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18B037A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D116118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EC6C6A3" w14:textId="77777777" w:rsidR="00985E5A" w:rsidRPr="00E13AC0" w:rsidRDefault="00985E5A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ABF2ADD" w14:textId="77777777" w:rsidR="00985E5A" w:rsidRPr="00E13AC0" w:rsidRDefault="00985E5A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E5A" w:rsidRPr="00E13AC0" w14:paraId="3E01D666" w14:textId="77777777" w:rsidTr="00484C94">
        <w:trPr>
          <w:trHeight w:val="539"/>
        </w:trPr>
        <w:tc>
          <w:tcPr>
            <w:tcW w:w="1560" w:type="dxa"/>
          </w:tcPr>
          <w:p w14:paraId="61AAFC03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792DDB9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850EBDB" w14:textId="77777777" w:rsidR="00985E5A" w:rsidRPr="00E13AC0" w:rsidRDefault="00985E5A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3750EE5" w14:textId="77777777" w:rsidR="00985E5A" w:rsidRPr="00E13AC0" w:rsidRDefault="00985E5A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CC934F8" w14:textId="77777777" w:rsidR="00985E5A" w:rsidRPr="00E13AC0" w:rsidRDefault="00985E5A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092A1A" w14:textId="4C38D625" w:rsidR="00B147AF" w:rsidRDefault="00B147AF" w:rsidP="00C83541">
      <w:pPr>
        <w:shd w:val="clear" w:color="auto" w:fill="FFFFFF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B147AF">
        <w:rPr>
          <w:rFonts w:ascii="TH SarabunPSK" w:hAnsi="TH SarabunPSK" w:cs="TH SarabunPSK" w:hint="cs"/>
          <w:sz w:val="24"/>
          <w:szCs w:val="24"/>
          <w:cs/>
        </w:rPr>
        <w:t>*</w:t>
      </w:r>
      <w:r w:rsidRPr="00B147AF">
        <w:rPr>
          <w:rFonts w:ascii="TH SarabunPSK" w:hAnsi="TH SarabunPSK" w:cs="TH SarabunPSK"/>
          <w:sz w:val="24"/>
          <w:szCs w:val="24"/>
          <w:cs/>
        </w:rPr>
        <w:t>นักวิจัยใหม่</w:t>
      </w:r>
      <w:r w:rsidRPr="00B147AF">
        <w:rPr>
          <w:rFonts w:ascii="TH SarabunPSK" w:hAnsi="TH SarabunPSK" w:cs="TH SarabunPSK" w:hint="cs"/>
          <w:sz w:val="24"/>
          <w:szCs w:val="24"/>
          <w:cs/>
        </w:rPr>
        <w:t xml:space="preserve"> หมายถึง </w:t>
      </w:r>
      <w:r w:rsidRPr="00B147AF">
        <w:rPr>
          <w:rFonts w:ascii="TH SarabunPSK" w:hAnsi="TH SarabunPSK" w:cs="TH SarabunPSK"/>
          <w:sz w:val="24"/>
          <w:szCs w:val="24"/>
          <w:cs/>
        </w:rPr>
        <w:t xml:space="preserve">นักวิจัยที่สำเร็จการศึกษาสุดท้ายมาแล้วไม่เกิน 5 ปี 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  <w:r w:rsidRPr="00B147AF">
        <w:rPr>
          <w:rFonts w:ascii="TH SarabunPSK" w:hAnsi="TH SarabunPSK" w:cs="TH SarabunPSK"/>
          <w:sz w:val="24"/>
          <w:szCs w:val="24"/>
          <w:cs/>
        </w:rPr>
        <w:t>จะนับปีที่นักวิจัยสำเร็จการศึกษาตามวุฒิบัตรจนถึงปีที่ยื่นข้อเสนอโครงการ(</w:t>
      </w:r>
      <w:r>
        <w:rPr>
          <w:rFonts w:ascii="TH SarabunPSK" w:hAnsi="TH SarabunPSK" w:cs="TH SarabunPSK" w:hint="cs"/>
          <w:sz w:val="24"/>
          <w:szCs w:val="24"/>
          <w:cs/>
        </w:rPr>
        <w:t>ตามปี</w:t>
      </w:r>
      <w:r w:rsidRPr="00B147AF">
        <w:rPr>
          <w:rFonts w:ascii="TH SarabunPSK" w:hAnsi="TH SarabunPSK" w:cs="TH SarabunPSK"/>
          <w:sz w:val="24"/>
          <w:szCs w:val="24"/>
          <w:cs/>
        </w:rPr>
        <w:t xml:space="preserve">ปฏิทิน-พ.ศ.) </w:t>
      </w:r>
    </w:p>
    <w:p w14:paraId="3B7C3676" w14:textId="77777777" w:rsidR="00C83541" w:rsidRPr="00B147AF" w:rsidRDefault="00C83541" w:rsidP="00C83541">
      <w:pPr>
        <w:shd w:val="clear" w:color="auto" w:fill="FFFFFF"/>
        <w:contextualSpacing/>
        <w:jc w:val="thaiDistribute"/>
        <w:rPr>
          <w:rFonts w:ascii="TH SarabunPSK" w:hAnsi="TH SarabunPSK" w:cs="TH SarabunPSK"/>
          <w:sz w:val="24"/>
          <w:szCs w:val="24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678AEBC2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</w:t>
      </w:r>
      <w:r w:rsidR="004343C9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(ไม่เกิน 3</w:t>
      </w:r>
      <w:r w:rsidR="00985E5A" w:rsidRPr="00985E5A">
        <w:rPr>
          <w:rFonts w:ascii="TH SarabunPSK" w:eastAsia="Cordia New" w:hAnsi="TH SarabunPSK" w:cs="TH SarabunPSK" w:hint="cs"/>
          <w:sz w:val="24"/>
          <w:szCs w:val="24"/>
          <w:cs/>
        </w:rPr>
        <w:t>,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000 คำ)</w:t>
      </w:r>
    </w:p>
    <w:p w14:paraId="06C7DAD7" w14:textId="47172C0E" w:rsidR="004343C9" w:rsidRPr="00782FEC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A10A03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FD4F00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8D4D4E" w14:textId="5783501C" w:rsidR="00FD4F00" w:rsidRPr="00985E5A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24"/>
          <w:szCs w:val="24"/>
          <w:lang w:bidi="en-US"/>
        </w:rPr>
      </w:pPr>
      <w:r w:rsidRPr="00985E5A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985E5A">
        <w:rPr>
          <w:rFonts w:ascii="TH SarabunPSK" w:eastAsia="Cordia New" w:hAnsi="TH SarabunPSK" w:cs="TH SarabunPSK"/>
          <w:sz w:val="24"/>
          <w:szCs w:val="24"/>
        </w:rPr>
        <w:t>Situation Review</w:t>
      </w:r>
      <w:r w:rsidRPr="00985E5A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985E5A">
        <w:rPr>
          <w:rFonts w:ascii="TH SarabunPSK" w:eastAsia="Cordia New" w:hAnsi="TH SarabunPSK" w:cs="TH SarabunPSK"/>
          <w:sz w:val="24"/>
          <w:szCs w:val="24"/>
          <w:cs/>
        </w:rPr>
        <w:t>/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</w:t>
      </w:r>
      <w:r w:rsidR="00985E5A" w:rsidRPr="00985E5A">
        <w:rPr>
          <w:rFonts w:ascii="TH SarabunPSK" w:eastAsia="Cordia New" w:hAnsi="TH SarabunPSK" w:cs="TH SarabunPSK" w:hint="cs"/>
          <w:sz w:val="24"/>
          <w:szCs w:val="24"/>
          <w:cs/>
        </w:rPr>
        <w:t>,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985E5A">
        <w:rPr>
          <w:rFonts w:ascii="TH SarabunPSK" w:eastAsia="Cordia New" w:hAnsi="TH SarabunPSK" w:cs="TH SarabunPSK"/>
          <w:sz w:val="24"/>
          <w:szCs w:val="24"/>
          <w:cs/>
        </w:rPr>
        <w:t>(ระบุเป็นข้อ)</w:t>
      </w:r>
    </w:p>
    <w:p w14:paraId="76278F1C" w14:textId="108B7B41" w:rsidR="00E422EF" w:rsidRPr="00782FEC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782FE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782FE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4343C9" w:rsidRPr="00782FE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/</w:t>
      </w:r>
      <w:r w:rsidR="004343C9" w:rsidRPr="00782FE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2E29DF" w:rsidRPr="00782FEC"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985E5A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24"/>
          <w:szCs w:val="24"/>
          <w:lang w:bidi="en-US"/>
        </w:rPr>
      </w:pP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>(</w:t>
      </w:r>
      <w:r w:rsidRPr="00985E5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คำนิยาม</w:t>
      </w:r>
      <w:r w:rsidRPr="00985E5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FD7678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กรอบ</w:t>
      </w:r>
      <w:r w:rsidR="00FD7678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>การวิจัย</w:t>
      </w:r>
      <w:r w:rsidR="00FD7678" w:rsidRPr="00985E5A">
        <w:rPr>
          <w:rFonts w:ascii="TH SarabunPSK" w:eastAsia="SimSun" w:hAnsi="TH SarabunPSK" w:cs="TH SarabunPSK"/>
          <w:sz w:val="24"/>
          <w:szCs w:val="24"/>
          <w:lang w:eastAsia="zh-CN"/>
        </w:rPr>
        <w:t>/</w:t>
      </w:r>
      <w:r w:rsidR="00FD7678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 xml:space="preserve">พัฒนา </w:t>
      </w:r>
      <w:r w:rsidR="0056256B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(</w:t>
      </w:r>
      <w:r w:rsidR="0056256B" w:rsidRPr="00985E5A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Conceptual Framework) </w:t>
      </w:r>
      <w:r w:rsidR="0056256B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>สำ</w:t>
      </w:r>
      <w:r w:rsidR="0056256B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>ำ</w:t>
      </w:r>
      <w:r w:rsidR="0056256B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มาใช้เป็นกรอบการท</w:t>
      </w:r>
      <w:r w:rsidR="002E29DF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>ำ</w:t>
      </w:r>
      <w:r w:rsidR="0056256B" w:rsidRPr="00985E5A">
        <w:rPr>
          <w:rFonts w:ascii="TH SarabunPSK" w:eastAsia="SimSun" w:hAnsi="TH SarabunPSK" w:cs="TH SarabunPSK"/>
          <w:sz w:val="24"/>
          <w:szCs w:val="24"/>
          <w:cs/>
          <w:lang w:eastAsia="zh-CN"/>
        </w:rPr>
        <w:t>วิจัย และแสดงความสัมพันธ์ระหว่างตัวแปร ที่ศึกษา</w:t>
      </w:r>
      <w:r w:rsidRPr="00985E5A">
        <w:rPr>
          <w:rFonts w:ascii="TH SarabunPSK" w:eastAsia="SimSun" w:hAnsi="TH SarabunPSK" w:cs="TH SarabunPSK" w:hint="cs"/>
          <w:b/>
          <w:bCs/>
          <w:sz w:val="24"/>
          <w:szCs w:val="24"/>
          <w:cs/>
          <w:lang w:eastAsia="zh-CN"/>
        </w:rPr>
        <w:t>ลักษณะการกรอกข้อมูล</w:t>
      </w:r>
      <w:r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 xml:space="preserve"> </w:t>
      </w:r>
      <w:r w:rsidR="00FD4F00" w:rsidRPr="00985E5A">
        <w:rPr>
          <w:rFonts w:ascii="TH SarabunPSK" w:eastAsia="SimSun" w:hAnsi="TH SarabunPSK" w:cs="TH SarabunPSK" w:hint="cs"/>
          <w:sz w:val="24"/>
          <w:szCs w:val="24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63A52BD2" w:rsidR="00EB60EB" w:rsidRPr="00782FEC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A10A03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782FEC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(ไม่เกิน 3</w:t>
      </w:r>
      <w:r w:rsidR="00985E5A" w:rsidRPr="00782FEC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,</w:t>
      </w:r>
      <w:r w:rsidRPr="00782FEC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000 คำ)</w:t>
      </w:r>
    </w:p>
    <w:p w14:paraId="77A81217" w14:textId="5DF9DF85" w:rsidR="00F40E79" w:rsidRPr="00782FEC" w:rsidRDefault="00581EE6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D2247F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43328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</w:t>
      </w:r>
    </w:p>
    <w:p w14:paraId="6FC03126" w14:textId="64D5F6B0" w:rsidR="00581EE6" w:rsidRPr="00782FEC" w:rsidRDefault="00581EE6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7. การทบทวนวรรณกรรม/งานวิจัย</w:t>
      </w:r>
    </w:p>
    <w:p w14:paraId="7F659BF8" w14:textId="205597E7" w:rsidR="00581EE6" w:rsidRDefault="00581EE6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8. เอกสาร/งานวิจัยอ้างอิงทางวิชาการที่เกี่ยวกับโครงการ (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</w:rPr>
        <w:t>References)</w:t>
      </w:r>
    </w:p>
    <w:p w14:paraId="0EB136D0" w14:textId="712BC492" w:rsidR="00920AD0" w:rsidRPr="000B10B3" w:rsidRDefault="00920AD0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0B10B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</w:rPr>
        <w:t>9. ผลผลิตสุดท้ายเมื่อสิ้นสุดการดำเนินงานของโครงการ</w:t>
      </w:r>
    </w:p>
    <w:p w14:paraId="372112C5" w14:textId="60DA0DF7" w:rsidR="00920AD0" w:rsidRDefault="00920AD0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10B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</w:rPr>
        <w:t>10. เป้าหมายรายปี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68"/>
      </w:tblGrid>
      <w:tr w:rsidR="000B10B3" w14:paraId="00513E92" w14:textId="77777777" w:rsidTr="00017DE6">
        <w:tc>
          <w:tcPr>
            <w:tcW w:w="1413" w:type="dxa"/>
          </w:tcPr>
          <w:p w14:paraId="0B1CF44A" w14:textId="0502367F" w:rsidR="000B10B3" w:rsidRDefault="000B10B3" w:rsidP="00D2247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386" w:type="dxa"/>
          </w:tcPr>
          <w:p w14:paraId="70D47865" w14:textId="696774DC" w:rsidR="000B10B3" w:rsidRDefault="000B10B3" w:rsidP="00D2247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เป้าหมายรายปี หรือสิ่งที่จะส่งมอบรายปี (ควรประเมินความสำเร็จขอสิ่งที่จะส่งมอบได้อย่างเป็นรูปธรรม)</w:t>
            </w:r>
          </w:p>
        </w:tc>
        <w:tc>
          <w:tcPr>
            <w:tcW w:w="2268" w:type="dxa"/>
          </w:tcPr>
          <w:p w14:paraId="221BBFC4" w14:textId="061A8604" w:rsidR="000B10B3" w:rsidRDefault="000B10B3" w:rsidP="00017DE6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จำนวนและหน่วยนับ</w:t>
            </w:r>
          </w:p>
        </w:tc>
      </w:tr>
      <w:tr w:rsidR="000B10B3" w14:paraId="182D8034" w14:textId="77777777" w:rsidTr="00017DE6">
        <w:tc>
          <w:tcPr>
            <w:tcW w:w="1413" w:type="dxa"/>
          </w:tcPr>
          <w:p w14:paraId="47DA2741" w14:textId="77777777" w:rsidR="000B10B3" w:rsidRDefault="000B10B3" w:rsidP="00D2247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1720B5A5" w14:textId="77777777" w:rsidR="000B10B3" w:rsidRDefault="000B10B3" w:rsidP="00D2247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E53250" w14:textId="77777777" w:rsidR="000B10B3" w:rsidRDefault="000B10B3" w:rsidP="00D2247F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7440EA0B" w14:textId="6E7995AA" w:rsidR="00CA6BB7" w:rsidRPr="00782FEC" w:rsidRDefault="00017DE6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11</w:t>
      </w:r>
      <w:r w:rsidR="002254DB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bookmarkStart w:id="6" w:name="_Hlk125125496"/>
      <w:r w:rsidR="002254DB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กลุ่มเป้าหมายที่นำผลงานไปใช้ </w:t>
      </w:r>
      <w:r w:rsidR="00CA6BB7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และจำนวนของกลุ่มเป้าหมาย</w:t>
      </w:r>
      <w:r w:rsidR="00CA6BB7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81EE6" w:rsidRPr="00782FE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AC732F9" w14:textId="15240201" w:rsidR="002254DB" w:rsidRPr="0059486C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59486C">
        <w:rPr>
          <w:rFonts w:ascii="TH SarabunPSK" w:eastAsia="Cordia New" w:hAnsi="TH SarabunPSK" w:cs="TH SarabunPSK"/>
          <w:sz w:val="24"/>
          <w:szCs w:val="24"/>
          <w:cs/>
        </w:rPr>
        <w:t>(Users</w:t>
      </w:r>
      <w:r w:rsidRPr="0059486C">
        <w:rPr>
          <w:rFonts w:ascii="TH SarabunPSK" w:eastAsia="Cordia New" w:hAnsi="TH SarabunPSK" w:cs="TH SarabunPSK"/>
          <w:sz w:val="24"/>
          <w:szCs w:val="24"/>
        </w:rPr>
        <w:t xml:space="preserve">; </w:t>
      </w:r>
      <w:r w:rsidRPr="0059486C">
        <w:rPr>
          <w:rFonts w:ascii="TH SarabunPSK" w:eastAsia="Cordia New" w:hAnsi="TH SarabunPSK" w:cs="TH SarabunPSK" w:hint="cs"/>
          <w:sz w:val="24"/>
          <w:szCs w:val="24"/>
          <w:cs/>
        </w:rPr>
        <w:t>ผู้นำผลงาน</w:t>
      </w:r>
      <w:r w:rsidR="0036631C" w:rsidRPr="0059486C">
        <w:rPr>
          <w:rFonts w:ascii="TH SarabunPSK" w:eastAsia="Cordia New" w:hAnsi="TH SarabunPSK" w:cs="TH SarabunPSK" w:hint="cs"/>
          <w:sz w:val="24"/>
          <w:szCs w:val="24"/>
          <w:cs/>
        </w:rPr>
        <w:t>จากนักวิจัย</w:t>
      </w:r>
      <w:r w:rsidRPr="0059486C">
        <w:rPr>
          <w:rFonts w:ascii="TH SarabunPSK" w:eastAsia="Cordia New" w:hAnsi="TH SarabunPSK" w:cs="TH SarabunPSK" w:hint="cs"/>
          <w:sz w:val="24"/>
          <w:szCs w:val="24"/>
          <w:cs/>
        </w:rPr>
        <w:t>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59486C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59486C">
        <w:rPr>
          <w:rFonts w:ascii="TH SarabunPSK" w:eastAsia="Cordia New" w:hAnsi="TH SarabunPSK" w:cs="TH SarabunPSK"/>
          <w:sz w:val="24"/>
          <w:szCs w:val="24"/>
          <w:cs/>
        </w:rPr>
        <w:t>หน่วยงานภาครัฐ</w:t>
      </w:r>
      <w:r w:rsidRPr="0059486C">
        <w:rPr>
          <w:rFonts w:ascii="TH SarabunPSK" w:eastAsia="Cordia New" w:hAnsi="TH SarabunPSK" w:cs="TH SarabunPSK" w:hint="cs"/>
          <w:sz w:val="24"/>
          <w:szCs w:val="24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59486C">
        <w:rPr>
          <w:rFonts w:ascii="TH SarabunPSK" w:eastAsia="Cordia New" w:hAnsi="TH SarabunPSK" w:cs="TH SarabunPSK"/>
          <w:sz w:val="24"/>
          <w:szCs w:val="24"/>
          <w:cs/>
        </w:rPr>
        <w:t xml:space="preserve">ภาคเอกชนที่รับผลงานไปดำเนินการ) </w:t>
      </w: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4491"/>
        <w:gridCol w:w="992"/>
        <w:gridCol w:w="992"/>
      </w:tblGrid>
      <w:tr w:rsidR="00B147AF" w:rsidRPr="00E13AC0" w14:paraId="64FE57B7" w14:textId="16F50F76" w:rsidTr="00782FEC">
        <w:trPr>
          <w:trHeight w:val="420"/>
          <w:tblHeader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B57F7" w14:textId="77777777" w:rsidR="00B147AF" w:rsidRPr="00B147AF" w:rsidRDefault="00B147AF" w:rsidP="00B147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7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กลุ่มผู้ใช้ประโยชน์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A92F2" w14:textId="77777777" w:rsidR="00B147AF" w:rsidRPr="00B147AF" w:rsidRDefault="00B147AF" w:rsidP="00B147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7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ระบุชื่อกลุ่มผู้ใช้ประโยชน์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1D43" w14:textId="0D58BB2F" w:rsidR="00B147AF" w:rsidRPr="00B147AF" w:rsidRDefault="00B147AF" w:rsidP="00B147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47A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EDC03" w14:textId="68C94B40" w:rsidR="00B147AF" w:rsidRPr="00B147AF" w:rsidRDefault="00B147AF" w:rsidP="00B147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47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</w:tr>
      <w:tr w:rsidR="00B147AF" w:rsidRPr="00E13AC0" w14:paraId="6D4F2DBE" w14:textId="1C2B3722" w:rsidTr="00782FEC">
        <w:trPr>
          <w:trHeight w:val="42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47AF">
              <w:rPr>
                <w:rFonts w:ascii="TH SarabunPSK" w:hAnsi="TH SarabunPSK" w:cs="TH SarabunPSK"/>
                <w:sz w:val="28"/>
                <w:cs/>
              </w:rPr>
              <w:t>ภาครัฐ (หน่วยงาน)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D73D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165ED852" w14:textId="25C4085E" w:rsidTr="00782FEC">
        <w:trPr>
          <w:trHeight w:val="57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47AF">
              <w:rPr>
                <w:rFonts w:ascii="TH SarabunPSK" w:hAnsi="TH SarabunPSK" w:cs="TH SarabunPSK"/>
                <w:sz w:val="28"/>
                <w:cs/>
              </w:rPr>
              <w:t xml:space="preserve">ภาคเอกชน </w:t>
            </w:r>
          </w:p>
          <w:p w14:paraId="7985E393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(</w:t>
            </w:r>
            <w:r w:rsidRPr="00B147AF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B147AF">
              <w:rPr>
                <w:rFonts w:ascii="TH SarabunPSK" w:hAnsi="TH SarabunPSK" w:cs="TH SarabunPSK"/>
                <w:sz w:val="28"/>
                <w:cs/>
              </w:rPr>
              <w:t>บริษัท</w:t>
            </w:r>
            <w:r w:rsidRPr="00B147AF">
              <w:rPr>
                <w:rFonts w:ascii="TH SarabunPSK" w:hAnsi="TH SarabunPSK" w:cs="TH SarabunPSK" w:hint="cs"/>
                <w:sz w:val="28"/>
                <w:cs/>
              </w:rPr>
              <w:t>ขนาดใหญ่ / บริษัทขนาดกลางและขนาดเล็ก</w:t>
            </w:r>
            <w:r w:rsidRPr="00B147AF">
              <w:rPr>
                <w:rFonts w:ascii="TH SarabunPSK" w:hAnsi="TH SarabunPSK" w:cs="TH SarabunPSK"/>
                <w:sz w:val="28"/>
                <w:cs/>
              </w:rPr>
              <w:t>/ห้างหุ้นส่วน/กลุ่มกิจการเพื่อสังคม</w:t>
            </w:r>
            <w:r w:rsidRPr="00B147A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C361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19CE87DE" w14:textId="49315A25" w:rsidTr="00782FEC">
        <w:trPr>
          <w:trHeight w:val="42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47AF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วิสาหกิจชุมชน /สหกรณ์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2BAA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5B518478" w14:textId="3C03D3A7" w:rsidTr="00782FEC">
        <w:trPr>
          <w:trHeight w:val="34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147AF">
              <w:rPr>
                <w:rFonts w:ascii="TH SarabunPSK" w:hAnsi="TH SarabunPSK" w:cs="TH SarabunPSK" w:hint="cs"/>
                <w:sz w:val="28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7EAA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50AEF5A9" w14:textId="74972728" w:rsidTr="00782FEC">
        <w:trPr>
          <w:trHeight w:val="351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 w:hint="cs"/>
                <w:sz w:val="28"/>
                <w:cs/>
              </w:rPr>
              <w:t>5. ชุมชน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1CD8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7B040229" w14:textId="7C4D7949" w:rsidTr="00782FEC">
        <w:trPr>
          <w:trHeight w:val="458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 w:hint="cs"/>
                <w:sz w:val="28"/>
                <w:cs/>
              </w:rPr>
              <w:t>6. ประชาชนทั่วไป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D829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147AF" w:rsidRPr="00E13AC0" w14:paraId="0D06837A" w14:textId="109B7371" w:rsidTr="00782FEC">
        <w:trPr>
          <w:trHeight w:val="42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B147A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147AF">
              <w:rPr>
                <w:rFonts w:ascii="TH SarabunPSK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47A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61A9" w14:textId="77777777" w:rsidR="00B147AF" w:rsidRPr="00B147AF" w:rsidRDefault="00B147AF" w:rsidP="000563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bookmarkEnd w:id="6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00D91EBE" w:rsidR="007572EE" w:rsidRPr="00836111" w:rsidRDefault="007572EE" w:rsidP="00836111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24"/>
          <w:szCs w:val="24"/>
        </w:rPr>
      </w:pPr>
      <w:r w:rsidRPr="00836111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8361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8361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61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8361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8361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36111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8361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361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6111">
        <w:rPr>
          <w:rFonts w:ascii="TH SarabunPSK" w:hAnsi="TH SarabunPSK" w:cs="TH SarabunPSK"/>
          <w:sz w:val="24"/>
          <w:szCs w:val="24"/>
          <w:cs/>
        </w:rPr>
        <w:t>(</w:t>
      </w:r>
      <w:r w:rsidRPr="00836111">
        <w:rPr>
          <w:rFonts w:ascii="TH SarabunPSK" w:hAnsi="TH SarabunPSK" w:cs="TH SarabunPSK"/>
          <w:sz w:val="24"/>
          <w:szCs w:val="24"/>
        </w:rPr>
        <w:t xml:space="preserve">Beneficiaries; </w:t>
      </w:r>
      <w:r w:rsidRPr="00836111">
        <w:rPr>
          <w:rFonts w:ascii="TH SarabunPSK" w:hAnsi="TH SarabunPSK" w:cs="TH SarabunPSK"/>
          <w:sz w:val="24"/>
          <w:szCs w:val="24"/>
          <w:cs/>
          <w:lang w:bidi="th-TH"/>
        </w:rPr>
        <w:t>ผู้ได้รับประโยชน์สุดท้ายจากผลงาน</w:t>
      </w:r>
      <w:r w:rsidRPr="008361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36111">
        <w:rPr>
          <w:rFonts w:ascii="TH SarabunPSK" w:hAnsi="TH SarabunPSK" w:cs="TH SarabunPSK"/>
          <w:sz w:val="24"/>
          <w:szCs w:val="24"/>
          <w:cs/>
          <w:lang w:bidi="th-TH"/>
        </w:rPr>
        <w:t>ววน</w:t>
      </w:r>
      <w:r w:rsidRPr="0083611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836111">
        <w:rPr>
          <w:rFonts w:ascii="TH SarabunPSK" w:hAnsi="TH SarabunPSK" w:cs="TH SarabunPSK"/>
          <w:sz w:val="24"/>
          <w:szCs w:val="24"/>
          <w:cs/>
          <w:lang w:bidi="th-TH"/>
        </w:rPr>
        <w:t>ที่เกิดขึ้น</w:t>
      </w:r>
      <w:r w:rsidRPr="008361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36111">
        <w:rPr>
          <w:rFonts w:ascii="TH SarabunPSK" w:hAnsi="TH SarabunPSK" w:cs="TH SarabunPSK"/>
          <w:sz w:val="24"/>
          <w:szCs w:val="24"/>
          <w:cs/>
          <w:lang w:bidi="th-TH"/>
        </w:rPr>
        <w:t>โดยอาจจะไม่ใช่ผู้นำผลงานวิจัยไปใช้ประโยชน์โดยตรง</w:t>
      </w:r>
      <w:r w:rsidRPr="008361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36111">
        <w:rPr>
          <w:rFonts w:ascii="TH SarabunPSK" w:hAnsi="TH SarabunPSK" w:cs="TH SarabunPSK"/>
          <w:sz w:val="24"/>
          <w:szCs w:val="24"/>
          <w:cs/>
          <w:lang w:bidi="th-TH"/>
        </w:rPr>
        <w:t>แต่เป็นผู้ที่ได้รับประโยชน์จากผลงานดังกล่าว</w:t>
      </w:r>
      <w:r w:rsidRPr="00836111">
        <w:rPr>
          <w:rFonts w:ascii="TH SarabunPSK" w:hAnsi="TH SarabunPSK" w:cs="TH SarabunPSK"/>
          <w:sz w:val="24"/>
          <w:szCs w:val="24"/>
          <w:cs/>
        </w:rPr>
        <w:t>)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258"/>
        <w:gridCol w:w="987"/>
        <w:gridCol w:w="997"/>
      </w:tblGrid>
      <w:tr w:rsidR="007572EE" w:rsidRPr="00DE5E1B" w14:paraId="37570015" w14:textId="77777777" w:rsidTr="00782FEC">
        <w:trPr>
          <w:trHeight w:val="420"/>
          <w:tblHeader/>
        </w:trPr>
        <w:tc>
          <w:tcPr>
            <w:tcW w:w="296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</w:rPr>
            </w:pPr>
            <w:r w:rsidRPr="00B147AF">
              <w:rPr>
                <w:rFonts w:ascii="TH SarabunPSK" w:eastAsia="Times New Roman" w:hAnsi="TH SarabunPSK" w:cs="TH SarabunPSK" w:hint="cs"/>
                <w:b/>
                <w:bCs/>
                <w:sz w:val="28"/>
                <w:bdr w:val="none" w:sz="0" w:space="0" w:color="auto" w:frame="1"/>
                <w:cs/>
              </w:rPr>
              <w:t xml:space="preserve">      </w:t>
            </w: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  <w:cs/>
              </w:rPr>
              <w:t>กลุ่มผู้ได้รับประโยชน์</w:t>
            </w: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25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B147AF" w:rsidRDefault="007572EE" w:rsidP="0005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8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B147AF" w:rsidRDefault="007572EE" w:rsidP="0005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  <w:cs/>
              </w:rPr>
              <w:t>จำนวน</w:t>
            </w: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B147AF" w:rsidRDefault="007572EE" w:rsidP="0005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  <w:cs/>
              </w:rPr>
              <w:t>หน่วยนับ</w:t>
            </w:r>
            <w:r w:rsidRPr="00B147AF">
              <w:rPr>
                <w:rFonts w:ascii="TH SarabunPSK" w:eastAsia="Times New Roman" w:hAnsi="TH SarabunPSK" w:cs="TH SarabunPSK"/>
                <w:b/>
                <w:bCs/>
                <w:sz w:val="28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782FEC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1. 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ประเทศ / ภาครัฐ (หน่วยงาน)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25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เช่น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ประหยัดงบประมาณ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ลดการนำเข้า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เพิ่มการส่งออก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บาท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782FEC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2. 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ภาคเอกชน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  <w:p w14:paraId="49AFA128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(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) </w:t>
            </w:r>
          </w:p>
        </w:tc>
        <w:tc>
          <w:tcPr>
            <w:tcW w:w="425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เช่น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เพิ่มรายได้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ลดต้นทุน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ประหยัดค่าใช้จ่าย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 xml:space="preserve">  </w:t>
            </w:r>
            <w:r w:rsidRPr="00B147AF">
              <w:rPr>
                <w:rFonts w:ascii="TH SarabunPSK" w:eastAsia="Times New Roman" w:hAnsi="TH SarabunPSK" w:cs="TH SarabunPSK" w:hint="cs"/>
                <w:color w:val="FF0000"/>
                <w:sz w:val="28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ราย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782FEC">
        <w:trPr>
          <w:trHeight w:val="672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3. 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วิสาหกิจชุมชน /สหกรณ์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25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DC080" w14:textId="13BBD75F" w:rsidR="007572EE" w:rsidRPr="00B147AF" w:rsidRDefault="007572EE" w:rsidP="000563AA">
            <w:pPr>
              <w:spacing w:after="0" w:line="240" w:lineRule="auto"/>
              <w:rPr>
                <w:color w:val="FF0000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เช่น เพิ่มรายได้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 xml:space="preserve">  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เพิ่มทุนทางสังคม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 xml:space="preserve"> 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 xml:space="preserve"> </w:t>
            </w:r>
            <w:r w:rsidRPr="00B147AF">
              <w:rPr>
                <w:rFonts w:ascii="TH SarabunPSK" w:eastAsia="Times New Roman" w:hAnsi="TH SarabunPSK" w:cs="TH SarabunPSK" w:hint="cs"/>
                <w:color w:val="FF0000"/>
                <w:sz w:val="28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2AFEC113" w14:textId="77777777" w:rsidR="007572EE" w:rsidRPr="00B147AF" w:rsidRDefault="007572EE" w:rsidP="000563AA">
            <w:pPr>
              <w:spacing w:after="0" w:line="240" w:lineRule="auto"/>
              <w:rPr>
                <w:color w:val="FF0000"/>
                <w:sz w:val="28"/>
              </w:rPr>
            </w:pP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782FEC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B147AF" w:rsidRDefault="007572EE" w:rsidP="000563A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</w:pP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4.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258" w:type="dxa"/>
          </w:tcPr>
          <w:p w14:paraId="19BDF7A0" w14:textId="77777777" w:rsidR="007572EE" w:rsidRPr="00B147AF" w:rsidRDefault="007572EE" w:rsidP="000563A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</w:pPr>
          </w:p>
        </w:tc>
        <w:tc>
          <w:tcPr>
            <w:tcW w:w="987" w:type="dxa"/>
          </w:tcPr>
          <w:p w14:paraId="27D179C3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B147AF" w:rsidRDefault="007572EE" w:rsidP="000563A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คน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หรือ ครัวเรือน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782FEC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5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. ชุมชน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258" w:type="dxa"/>
            <w:vAlign w:val="center"/>
            <w:hideMark/>
          </w:tcPr>
          <w:p w14:paraId="218151ED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/>
                <w:color w:val="FF0000"/>
                <w:sz w:val="28"/>
                <w:cs/>
              </w:rPr>
            </w:pP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 xml:space="preserve">เช่น </w:t>
            </w:r>
            <w:r w:rsidRPr="00B147AF">
              <w:rPr>
                <w:rFonts w:ascii="TH SarabunPSK" w:eastAsia="Times New Roman" w:hAnsi="TH SarabunPSK" w:cs="TH SarabunPSK" w:hint="cs"/>
                <w:color w:val="FF0000"/>
                <w:sz w:val="28"/>
                <w:bdr w:val="none" w:sz="0" w:space="0" w:color="auto" w:frame="1"/>
                <w:cs/>
              </w:rPr>
              <w:t>รายได้ชุมชน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 xml:space="preserve"> </w:t>
            </w:r>
            <w:r w:rsidRPr="00B147AF">
              <w:rPr>
                <w:rFonts w:ascii="TH SarabunPSK" w:eastAsia="Times New Roman" w:hAnsi="TH SarabunPSK" w:cs="TH SarabunPSK" w:hint="cs"/>
                <w:color w:val="FF0000"/>
                <w:sz w:val="28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ลดค่าใช้จ่ายด้านสุขภาพ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ลดอัตราการเสียชีวิต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B147AF">
              <w:rPr>
                <w:rFonts w:ascii="TH SarabunPSK" w:eastAsia="Times New Roman" w:hAnsi="TH SarabunPSK" w:cs="TH SarabunPSK"/>
                <w:color w:val="FF0000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 w:hint="cs"/>
                <w:color w:val="FF0000"/>
                <w:sz w:val="28"/>
                <w:bdr w:val="none" w:sz="0" w:space="0" w:color="auto" w:frame="1"/>
                <w:cs/>
              </w:rPr>
              <w:t xml:space="preserve">ลดการสูญเสียทรัพยากรของชุมชน คุณภาพสิ่งแวดล้อมดีขึ้น </w:t>
            </w:r>
          </w:p>
        </w:tc>
        <w:tc>
          <w:tcPr>
            <w:tcW w:w="987" w:type="dxa"/>
            <w:vAlign w:val="center"/>
            <w:hideMark/>
          </w:tcPr>
          <w:p w14:paraId="7930BD26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782FEC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6. ประชาชนในพื้นที่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2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คน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</w:rPr>
              <w:t> 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หรือ ครัวเรือน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782FEC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7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.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อื่นๆ โปรดระบุ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 xml:space="preserve">เช่น </w:t>
            </w: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ผู้ด้อยโอกาส</w:t>
            </w:r>
            <w:r w:rsidRPr="00B147A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2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8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B147AF" w:rsidRDefault="007572EE" w:rsidP="000563AA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B147A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</w:tr>
    </w:tbl>
    <w:p w14:paraId="077355F3" w14:textId="25048D4E" w:rsidR="00B147AF" w:rsidRDefault="00B147AF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3AADA820" w14:textId="0F871A49" w:rsidR="00017DE6" w:rsidRDefault="00017DE6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D080D3A" w14:textId="48F05871" w:rsidR="00017DE6" w:rsidRDefault="00017DE6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77DAFE2" w14:textId="3BD139DC" w:rsidR="00017DE6" w:rsidRDefault="00017DE6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4A56EB5" w14:textId="39950207" w:rsidR="00017DE6" w:rsidRDefault="00017DE6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247B8C14" w14:textId="32B9A452" w:rsidR="00017DE6" w:rsidRDefault="00017DE6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1D0E7C4" w14:textId="14231EC3" w:rsidR="00486567" w:rsidRDefault="00486567" w:rsidP="0048656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48656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3 แผน</w:t>
      </w:r>
      <w:r w:rsidR="00581EE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14:paraId="0D428BB2" w14:textId="306D0BF9" w:rsidR="0076222E" w:rsidRPr="00254893" w:rsidRDefault="0076222E" w:rsidP="0076222E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3119"/>
        </w:tabs>
        <w:spacing w:before="120" w:after="0" w:line="240" w:lineRule="auto"/>
        <w:ind w:left="502" w:hanging="502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แผน</w:t>
      </w:r>
      <w:r w:rsidRPr="00254893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  <w:lang w:bidi="th-TH"/>
        </w:rPr>
        <w:t>การ</w:t>
      </w:r>
      <w:r w:rsidR="0017371D"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บริหารจัดการกลุ่มวิจัยหรือศูนย์วิจัย</w:t>
      </w:r>
      <w:r w:rsidR="00017DE6"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 และแผนการดำเนินงานวิจัย</w:t>
      </w:r>
      <w:r w:rsidR="0017371D"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 </w:t>
      </w:r>
      <w:r w:rsidRPr="00254893">
        <w:rPr>
          <w:rFonts w:ascii="TH SarabunPSK" w:eastAsia="Cordia New" w:hAnsi="TH SarabunPSK" w:cs="TH SarabunPSK" w:hint="cs"/>
          <w:spacing w:val="-6"/>
          <w:sz w:val="32"/>
          <w:szCs w:val="32"/>
          <w:highlight w:val="yellow"/>
          <w:cs/>
          <w:lang w:bidi="th-TH"/>
        </w:rPr>
        <w:t>แสดงแผนการดำเนินงานราย</w:t>
      </w:r>
      <w:r w:rsidRPr="00254893">
        <w:rPr>
          <w:rFonts w:ascii="TH SarabunPSK" w:eastAsia="Cordia New" w:hAnsi="TH SarabunPSK" w:cs="TH SarabunPSK"/>
          <w:spacing w:val="-6"/>
          <w:sz w:val="32"/>
          <w:szCs w:val="32"/>
          <w:highlight w:val="yellow"/>
          <w:cs/>
          <w:lang w:bidi="th-TH"/>
        </w:rPr>
        <w:t>กิจกรรมและระยะเวลาที่ใช้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  <w:lang w:bidi="th-TH"/>
        </w:rPr>
        <w:t>ในแต่ละปี</w:t>
      </w:r>
      <w:r w:rsidRPr="00254893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)</w:t>
      </w:r>
    </w:p>
    <w:tbl>
      <w:tblPr>
        <w:tblStyle w:val="TableGrid5"/>
        <w:tblW w:w="9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413"/>
        <w:gridCol w:w="414"/>
        <w:gridCol w:w="414"/>
        <w:gridCol w:w="1114"/>
      </w:tblGrid>
      <w:tr w:rsidR="0076222E" w:rsidRPr="00641349" w14:paraId="631C4FC6" w14:textId="77777777" w:rsidTr="000B10B3">
        <w:trPr>
          <w:trHeight w:val="427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CF5D9E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0EB519C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12"/>
            <w:shd w:val="clear" w:color="auto" w:fill="D9D9D9" w:themeFill="background1" w:themeFillShade="D9"/>
            <w:vAlign w:val="center"/>
          </w:tcPr>
          <w:p w14:paraId="54AB7C14" w14:textId="77777777" w:rsidR="0076222E" w:rsidRPr="00C83541" w:rsidRDefault="0076222E" w:rsidP="000B10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835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เดือนที่คาดว่าจะดำเนินการ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51C3E45B" w14:textId="77777777" w:rsidR="0076222E" w:rsidRPr="00D34594" w:rsidRDefault="0076222E" w:rsidP="000B10B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3459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ร้อยละของกิจกรรมในปีงบประมาณ*</w:t>
            </w:r>
          </w:p>
        </w:tc>
      </w:tr>
      <w:tr w:rsidR="0076222E" w:rsidRPr="00641349" w14:paraId="4B4621AB" w14:textId="77777777" w:rsidTr="000B10B3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02D3B2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14:paraId="7243AB19" w14:textId="77777777" w:rsidR="0076222E" w:rsidRPr="00341480" w:rsidRDefault="0076222E" w:rsidP="000B10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907CD0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2B52460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E54B63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2DEF64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E9AF8A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A41157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DE1ACC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05AD543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65855FD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48BA46A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D3500B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6569E92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14:paraId="2B21D07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2E7FFD5B" w14:textId="77777777" w:rsidTr="000B10B3">
        <w:tc>
          <w:tcPr>
            <w:tcW w:w="567" w:type="dxa"/>
            <w:shd w:val="clear" w:color="auto" w:fill="auto"/>
            <w:vAlign w:val="center"/>
          </w:tcPr>
          <w:p w14:paraId="5C8673D0" w14:textId="77777777" w:rsidR="0076222E" w:rsidRPr="00254893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254893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15D279" w14:textId="59A1B7F7" w:rsidR="0076222E" w:rsidRPr="00254893" w:rsidRDefault="00017DE6" w:rsidP="000B10B3">
            <w:pPr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2548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แผน</w:t>
            </w:r>
            <w:r w:rsidRPr="002548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การ</w:t>
            </w:r>
            <w:r w:rsidRPr="002548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บริหารจัดการกลุ่มวิจัยหรือศูนย์วิจัย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3938329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3BFA95E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755120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5A1C4A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A02FFC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01B7AD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94371A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B6AEED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0590BD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328F6D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591D8D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7379BD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B61B59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22674C88" w14:textId="77777777" w:rsidTr="000B10B3">
        <w:tc>
          <w:tcPr>
            <w:tcW w:w="567" w:type="dxa"/>
            <w:shd w:val="clear" w:color="auto" w:fill="auto"/>
            <w:vAlign w:val="center"/>
          </w:tcPr>
          <w:p w14:paraId="7F2758E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8BB09A" w14:textId="2F45A750" w:rsidR="0076222E" w:rsidRPr="00341480" w:rsidRDefault="00017DE6" w:rsidP="000B10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กิจกรรมที่ 1 ....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4102CD7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39095E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CD2E88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22F4C5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B8FD88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871AA3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B9C32F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25CC51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C00D6A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7375DF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21DC26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AB796D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021F95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23F01A27" w14:textId="77777777" w:rsidTr="000B10B3">
        <w:tc>
          <w:tcPr>
            <w:tcW w:w="567" w:type="dxa"/>
            <w:shd w:val="clear" w:color="auto" w:fill="auto"/>
            <w:vAlign w:val="center"/>
          </w:tcPr>
          <w:p w14:paraId="6FEFD3A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9763C4" w14:textId="324B1C04" w:rsidR="0076222E" w:rsidRPr="00341480" w:rsidRDefault="00017DE6" w:rsidP="000B10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70DB35B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4A95DD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081D45B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FBC52F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C7B88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6FE007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96563C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1B25F4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2FDFC4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4C4600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CA4A86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3DDA30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8C335B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6FA00865" w14:textId="77777777" w:rsidTr="000B10B3">
        <w:tc>
          <w:tcPr>
            <w:tcW w:w="567" w:type="dxa"/>
            <w:shd w:val="clear" w:color="auto" w:fill="auto"/>
            <w:vAlign w:val="center"/>
          </w:tcPr>
          <w:p w14:paraId="053E6324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6E01B1" w14:textId="77777777" w:rsidR="00017DE6" w:rsidRDefault="00017DE6" w:rsidP="000B10B3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843C42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ACA139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55E83D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5F5805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64A49C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AFD108A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9704F4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49E4C2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DB790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9C0240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B32992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F293B2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BCE97B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7C442FD1" w14:textId="77777777" w:rsidTr="000B10B3">
        <w:tc>
          <w:tcPr>
            <w:tcW w:w="567" w:type="dxa"/>
            <w:shd w:val="clear" w:color="auto" w:fill="auto"/>
            <w:vAlign w:val="center"/>
          </w:tcPr>
          <w:p w14:paraId="4D2802E3" w14:textId="04B1FDD7" w:rsidR="0076222E" w:rsidRPr="00254893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highlight w:val="yellow"/>
              </w:rPr>
            </w:pPr>
            <w:r w:rsidRPr="00254893">
              <w:rPr>
                <w:rFonts w:ascii="TH SarabunPSK" w:eastAsia="Calibri" w:hAnsi="TH SarabunPSK" w:cs="TH SarabunPSK" w:hint="cs"/>
                <w:color w:val="000000" w:themeColor="text1"/>
                <w:sz w:val="28"/>
                <w:highlight w:val="yellow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03AB90" w14:textId="632080D2" w:rsidR="0076222E" w:rsidRPr="00254893" w:rsidRDefault="00017DE6" w:rsidP="000B10B3">
            <w:pPr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2548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แผนการดำเนินงานวิจัย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0ED978C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7FB060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422A93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C33E3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D36682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B472F8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4F8570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6300F8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CD048F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D8B276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E73A32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54748B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ABC7E4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339B7F33" w14:textId="77777777" w:rsidTr="000B10B3">
        <w:tc>
          <w:tcPr>
            <w:tcW w:w="567" w:type="dxa"/>
            <w:shd w:val="clear" w:color="auto" w:fill="auto"/>
            <w:vAlign w:val="center"/>
          </w:tcPr>
          <w:p w14:paraId="7718B19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62E374" w14:textId="661801B8" w:rsidR="00017DE6" w:rsidRDefault="00017DE6" w:rsidP="000B10B3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31BC7FB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77CF15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F4275B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3AB87D0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85FA3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CDD375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DA2091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C4449A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CAFE8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092B5D0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755DEA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44C854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6A1433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6E90931E" w14:textId="77777777" w:rsidTr="000B10B3">
        <w:tc>
          <w:tcPr>
            <w:tcW w:w="567" w:type="dxa"/>
            <w:shd w:val="clear" w:color="auto" w:fill="auto"/>
            <w:vAlign w:val="center"/>
          </w:tcPr>
          <w:p w14:paraId="3FBB04B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4B011A9" w14:textId="7A712829" w:rsidR="00017DE6" w:rsidRDefault="00017DE6" w:rsidP="000B10B3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71A2309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62E495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8C1B6E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A936DD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4EA102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27B48D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EA7412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17BE444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8F0CFC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96005A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3C56A8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795745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B9E2F7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3DD10539" w14:textId="77777777" w:rsidTr="000B10B3">
        <w:tc>
          <w:tcPr>
            <w:tcW w:w="567" w:type="dxa"/>
            <w:shd w:val="clear" w:color="auto" w:fill="auto"/>
            <w:vAlign w:val="center"/>
          </w:tcPr>
          <w:p w14:paraId="4C884E8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38D600" w14:textId="77777777" w:rsidR="00017DE6" w:rsidRDefault="00017DE6" w:rsidP="000B10B3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37692B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6E86D9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DC05F1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80DDD0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6E4912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9A0A56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2F681B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5DC0C4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5CFA06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948D05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96D029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609B0E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CD54BF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58BB8F18" w14:textId="77777777" w:rsidTr="000B10B3">
        <w:tc>
          <w:tcPr>
            <w:tcW w:w="567" w:type="dxa"/>
            <w:shd w:val="clear" w:color="auto" w:fill="auto"/>
            <w:vAlign w:val="center"/>
          </w:tcPr>
          <w:p w14:paraId="09A9D34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1AACF8" w14:textId="77777777" w:rsidR="00017DE6" w:rsidRDefault="00017DE6" w:rsidP="000B10B3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16A9B0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1CB56A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0C92EF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11ADCA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E90756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6F4856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DAE6E8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D1F32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C6AD48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968D88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6485CF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12304A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775AEB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17DE6" w:rsidRPr="00641349" w14:paraId="6EF95823" w14:textId="77777777" w:rsidTr="000B10B3">
        <w:tc>
          <w:tcPr>
            <w:tcW w:w="567" w:type="dxa"/>
            <w:shd w:val="clear" w:color="auto" w:fill="auto"/>
            <w:vAlign w:val="center"/>
          </w:tcPr>
          <w:p w14:paraId="7B6B5DA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F49CC4" w14:textId="086A59DF" w:rsidR="00017DE6" w:rsidRDefault="00017DE6" w:rsidP="000B10B3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32F07F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E512C6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B21428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6034B4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6CC3C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29F9E6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08CD20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5620CA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D8BCEF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78F95FA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A794CC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A83F1B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2DC0D5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0519B963" w14:textId="77777777" w:rsidTr="000B10B3">
        <w:tc>
          <w:tcPr>
            <w:tcW w:w="567" w:type="dxa"/>
            <w:shd w:val="clear" w:color="auto" w:fill="auto"/>
            <w:vAlign w:val="center"/>
          </w:tcPr>
          <w:p w14:paraId="5EEB6B9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8AA99E" w14:textId="2C1B6083" w:rsidR="0076222E" w:rsidRPr="00341480" w:rsidRDefault="00017DE6" w:rsidP="000B10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82F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Pr="00782FE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บริหารจัดการกลุ่มวิจัยหรือศูนย์วิจัย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4A99C34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7E4589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E26CF9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1F621E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7E88A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34D7FA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F2715B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978E478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DE1CB6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A43FE6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D83E87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87B2E9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8B8657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:rsidRPr="00641349" w14:paraId="7D050295" w14:textId="77777777" w:rsidTr="000B10B3">
        <w:tc>
          <w:tcPr>
            <w:tcW w:w="567" w:type="dxa"/>
            <w:vAlign w:val="center"/>
          </w:tcPr>
          <w:p w14:paraId="46E9CA0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1F952AE" w14:textId="24221087" w:rsidR="0076222E" w:rsidRPr="00341480" w:rsidRDefault="00017DE6" w:rsidP="00017DE6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กิจกรรมที่ 1 ....</w:t>
            </w:r>
          </w:p>
        </w:tc>
        <w:tc>
          <w:tcPr>
            <w:tcW w:w="366" w:type="dxa"/>
            <w:vAlign w:val="center"/>
          </w:tcPr>
          <w:p w14:paraId="24E59DA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17DDCB3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32CAA62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2354C21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5A7C93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10DF5EC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443042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A03378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8768E2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2737A8D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1D55D91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017600A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2704C4F7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14:paraId="681316A9" w14:textId="77777777" w:rsidTr="000B10B3">
        <w:tc>
          <w:tcPr>
            <w:tcW w:w="567" w:type="dxa"/>
            <w:vAlign w:val="center"/>
          </w:tcPr>
          <w:p w14:paraId="4441051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D6CA490" w14:textId="52E51218" w:rsidR="0076222E" w:rsidRPr="00341480" w:rsidRDefault="00017DE6" w:rsidP="00017DE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</w:t>
            </w:r>
          </w:p>
        </w:tc>
        <w:tc>
          <w:tcPr>
            <w:tcW w:w="366" w:type="dxa"/>
            <w:vAlign w:val="center"/>
          </w:tcPr>
          <w:p w14:paraId="1BF1E90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A866F2A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263772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CDDCA7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3ABECE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15AD207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DC2F29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AE216C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E917EE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6EBF3CB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3989F50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7C8ADE3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767B024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17DE6" w14:paraId="6D0574E2" w14:textId="77777777" w:rsidTr="000B10B3">
        <w:tc>
          <w:tcPr>
            <w:tcW w:w="567" w:type="dxa"/>
            <w:vAlign w:val="center"/>
          </w:tcPr>
          <w:p w14:paraId="681B99C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5E79E59" w14:textId="77777777" w:rsidR="00017DE6" w:rsidRDefault="00017DE6" w:rsidP="00017DE6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21B2662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4055A8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C6FCD8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82BB87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051592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2BD6A49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474B96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CFA678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D61C90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0B6B0E6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251469F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1B32462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72BA380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6222E" w:rsidRPr="00641349" w14:paraId="62FF11C3" w14:textId="77777777" w:rsidTr="000B10B3">
        <w:tc>
          <w:tcPr>
            <w:tcW w:w="567" w:type="dxa"/>
            <w:vAlign w:val="center"/>
          </w:tcPr>
          <w:p w14:paraId="3F594C8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5FD8B50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7A6727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7810DC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5CFB468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2ECD160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CD245B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79C8272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E94236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41EB42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8F1390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292639C8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3A837EE1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61A753AE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6B422129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6222E" w14:paraId="3E336402" w14:textId="77777777" w:rsidTr="000B10B3">
        <w:tc>
          <w:tcPr>
            <w:tcW w:w="567" w:type="dxa"/>
            <w:vAlign w:val="center"/>
          </w:tcPr>
          <w:p w14:paraId="6E594705" w14:textId="3770FD4B" w:rsidR="0076222E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6" w:type="dxa"/>
            <w:vAlign w:val="center"/>
          </w:tcPr>
          <w:p w14:paraId="72067B35" w14:textId="45D73BF2" w:rsidR="0076222E" w:rsidRPr="00341480" w:rsidRDefault="00017DE6" w:rsidP="00017DE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แผนการดำเนินงานวิจัย</w:t>
            </w:r>
          </w:p>
        </w:tc>
        <w:tc>
          <w:tcPr>
            <w:tcW w:w="366" w:type="dxa"/>
            <w:vAlign w:val="center"/>
          </w:tcPr>
          <w:p w14:paraId="7DB18BC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F4C1DF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6259FDC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C7297A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331E978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6CD672B6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9FBB350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81B065D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FCFF2D4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77A38F12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58B4A07F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247E04D3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118BE095" w14:textId="77777777" w:rsidR="0076222E" w:rsidRPr="00341480" w:rsidRDefault="0076222E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17DE6" w14:paraId="3D566BC3" w14:textId="77777777" w:rsidTr="000B10B3">
        <w:tc>
          <w:tcPr>
            <w:tcW w:w="567" w:type="dxa"/>
            <w:vAlign w:val="center"/>
          </w:tcPr>
          <w:p w14:paraId="585603A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6D65BA7" w14:textId="43C84011" w:rsidR="00017DE6" w:rsidRDefault="00017DE6" w:rsidP="00017DE6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366" w:type="dxa"/>
            <w:vAlign w:val="center"/>
          </w:tcPr>
          <w:p w14:paraId="188714E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1397F8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5DDBB20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660A21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437935D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231D416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4631ED4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9A2820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A625C2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3A75D3FA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5552042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4676EA7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5B0DD94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17DE6" w14:paraId="42F53D9F" w14:textId="77777777" w:rsidTr="000B10B3">
        <w:tc>
          <w:tcPr>
            <w:tcW w:w="567" w:type="dxa"/>
            <w:vAlign w:val="center"/>
          </w:tcPr>
          <w:p w14:paraId="37B1095A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DC0856F" w14:textId="0965D837" w:rsidR="00017DE6" w:rsidRDefault="00017DE6" w:rsidP="00017DE6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66" w:type="dxa"/>
            <w:vAlign w:val="center"/>
          </w:tcPr>
          <w:p w14:paraId="7DCBAE9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9F5CAB3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56DE19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374FA6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9B8493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3DDDBB7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E6DA110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EC8E50A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C077EC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1697A9C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535A13E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41BB985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54CFCCE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17DE6" w14:paraId="62C80778" w14:textId="77777777" w:rsidTr="000B10B3">
        <w:tc>
          <w:tcPr>
            <w:tcW w:w="567" w:type="dxa"/>
            <w:vAlign w:val="center"/>
          </w:tcPr>
          <w:p w14:paraId="385E91D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F0EF633" w14:textId="77777777" w:rsidR="00017DE6" w:rsidRDefault="00017DE6" w:rsidP="00017DE6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1C07C25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0B860B2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C62709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787433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B2ADC3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764F0324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0388220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2E4DDD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11E6CBF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473EC2B6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4DC0AC77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73A51DB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20727A3C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17DE6" w14:paraId="037BC42E" w14:textId="77777777" w:rsidTr="000B10B3">
        <w:tc>
          <w:tcPr>
            <w:tcW w:w="567" w:type="dxa"/>
            <w:vAlign w:val="center"/>
          </w:tcPr>
          <w:p w14:paraId="2510876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6285CC2" w14:textId="77777777" w:rsidR="00017DE6" w:rsidRDefault="00017DE6" w:rsidP="00017DE6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557B312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21890B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3755CA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8706349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A9DC19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211857B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DE987C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30AD30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114DB4EB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6D224FE5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585FEAB1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72BB74B8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1C79B0AE" w14:textId="77777777" w:rsidR="00017DE6" w:rsidRPr="00341480" w:rsidRDefault="00017DE6" w:rsidP="000B10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4907D30" w14:textId="77777777" w:rsidR="0076222E" w:rsidRDefault="0076222E" w:rsidP="0076222E">
      <w:pPr>
        <w:tabs>
          <w:tab w:val="left" w:pos="284"/>
          <w:tab w:val="left" w:pos="3119"/>
        </w:tabs>
        <w:spacing w:before="120" w:after="0" w:line="240" w:lineRule="auto"/>
        <w:ind w:firstLine="426"/>
        <w:rPr>
          <w:rFonts w:ascii="TH SarabunPSK" w:eastAsia="Cordia New" w:hAnsi="TH SarabunPSK" w:cs="TH SarabunPSK"/>
          <w:szCs w:val="22"/>
        </w:rPr>
      </w:pPr>
      <w:r w:rsidRPr="00C83541">
        <w:rPr>
          <w:rFonts w:ascii="TH SarabunPSK" w:eastAsia="Cordia New" w:hAnsi="TH SarabunPSK" w:cs="TH SarabunPSK"/>
          <w:szCs w:val="22"/>
          <w:cs/>
        </w:rPr>
        <w:t>*ผลรวมร้อยละในแต่ละปี</w:t>
      </w:r>
      <w:r w:rsidRPr="00C83541">
        <w:rPr>
          <w:rFonts w:ascii="TH SarabunPSK" w:eastAsia="Cordia New" w:hAnsi="TH SarabunPSK" w:cs="TH SarabunPSK" w:hint="cs"/>
          <w:szCs w:val="22"/>
          <w:cs/>
        </w:rPr>
        <w:t xml:space="preserve"> เท่ากับ 100</w:t>
      </w:r>
    </w:p>
    <w:p w14:paraId="45BF9FF0" w14:textId="636791B4" w:rsidR="0076222E" w:rsidRDefault="0076222E" w:rsidP="00C83541">
      <w:pPr>
        <w:tabs>
          <w:tab w:val="left" w:pos="284"/>
          <w:tab w:val="left" w:pos="3119"/>
        </w:tabs>
        <w:spacing w:before="120" w:after="0" w:line="240" w:lineRule="auto"/>
        <w:ind w:firstLine="426"/>
        <w:rPr>
          <w:rFonts w:ascii="TH SarabunPSK" w:eastAsia="Cordia New" w:hAnsi="TH SarabunPSK" w:cs="TH SarabunPSK"/>
          <w:szCs w:val="22"/>
        </w:rPr>
      </w:pPr>
    </w:p>
    <w:p w14:paraId="703A4605" w14:textId="0797F2AD" w:rsidR="00FD4F00" w:rsidRPr="00566BC7" w:rsidRDefault="00FD4F00" w:rsidP="00782FEC">
      <w:pPr>
        <w:numPr>
          <w:ilvl w:val="0"/>
          <w:numId w:val="6"/>
        </w:numPr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</w:t>
      </w:r>
      <w:r w:rsidR="00B02060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782FE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782FE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782FEC">
        <w:rPr>
          <w:rFonts w:ascii="TH SarabunPSK" w:eastAsia="Cordia New" w:hAnsi="TH SarabunPSK" w:cs="TH SarabunPSK"/>
          <w:sz w:val="24"/>
          <w:szCs w:val="24"/>
          <w:cs/>
        </w:rPr>
        <w:t>ระบุสถานที่ทำวิจัย</w:t>
      </w:r>
      <w:r w:rsidR="00B02060" w:rsidRPr="00782FEC">
        <w:rPr>
          <w:rFonts w:ascii="TH SarabunPSK" w:eastAsia="Cordia New" w:hAnsi="TH SarabunPSK" w:cs="TH SarabunPSK" w:hint="cs"/>
          <w:sz w:val="24"/>
          <w:szCs w:val="24"/>
          <w:cs/>
        </w:rPr>
        <w:t>และพัฒนานวัตกรรม</w:t>
      </w:r>
      <w:r w:rsidRPr="00782FEC">
        <w:rPr>
          <w:rFonts w:ascii="TH SarabunPSK" w:eastAsia="Cordia New" w:hAnsi="TH SarabunPSK" w:cs="TH SarabunPSK" w:hint="cs"/>
          <w:sz w:val="24"/>
          <w:szCs w:val="24"/>
          <w:cs/>
        </w:rPr>
        <w:t>จำแนกตามโครงการวิจัย</w:t>
      </w:r>
      <w:r w:rsidRPr="00782FEC">
        <w:rPr>
          <w:rFonts w:ascii="TH SarabunPSK" w:eastAsia="Cordia New" w:hAnsi="TH SarabunPSK" w:cs="TH SarabunPSK"/>
          <w:sz w:val="24"/>
          <w:szCs w:val="24"/>
          <w:cs/>
        </w:rPr>
        <w:t xml:space="preserve">โดยใช้ฐานข้อมูลจากระบบ และเพิ่มเติมชื่อเฉพาะ เช่น ชุมชน  </w:t>
      </w:r>
      <w:r w:rsidRPr="00782FEC">
        <w:rPr>
          <w:rFonts w:ascii="TH SarabunPSK" w:eastAsia="Cordia New" w:hAnsi="TH SarabunPSK" w:cs="TH SarabunPSK" w:hint="cs"/>
          <w:sz w:val="24"/>
          <w:szCs w:val="24"/>
          <w:cs/>
        </w:rPr>
        <w:t>หมู่บ้าน</w:t>
      </w:r>
      <w:r w:rsidR="00782FEC">
        <w:rPr>
          <w:rFonts w:ascii="TH SarabunPSK" w:eastAsia="Cordia New" w:hAnsi="TH SarabunPSK" w:cs="TH SarabunPSK" w:hint="cs"/>
          <w:sz w:val="24"/>
          <w:szCs w:val="24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111"/>
      </w:tblGrid>
      <w:tr w:rsidR="00C3036F" w14:paraId="1ABA02AC" w14:textId="77777777" w:rsidTr="00C3036F">
        <w:tc>
          <w:tcPr>
            <w:tcW w:w="2405" w:type="dxa"/>
          </w:tcPr>
          <w:p w14:paraId="42DD5AF6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40F757D3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4111" w:type="dxa"/>
          </w:tcPr>
          <w:p w14:paraId="187D51DB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C3036F" w14:paraId="2B54F254" w14:textId="77777777" w:rsidTr="00C3036F">
        <w:tc>
          <w:tcPr>
            <w:tcW w:w="2405" w:type="dxa"/>
          </w:tcPr>
          <w:p w14:paraId="6D05383B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26250121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C3036F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7C4B0EAA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15626999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C3036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111" w:type="dxa"/>
          </w:tcPr>
          <w:p w14:paraId="1FA22AE9" w14:textId="77777777" w:rsidR="00C3036F" w:rsidRDefault="00C3036F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36F" w14:paraId="3CA9B7F8" w14:textId="77777777" w:rsidTr="00C3036F">
        <w:tc>
          <w:tcPr>
            <w:tcW w:w="2405" w:type="dxa"/>
          </w:tcPr>
          <w:p w14:paraId="74E15781" w14:textId="77777777" w:rsidR="00C3036F" w:rsidRPr="00DA3DCC" w:rsidRDefault="000B10B3" w:rsidP="000B10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-202615956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C3036F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03E6EBA6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57940256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C3036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111" w:type="dxa"/>
          </w:tcPr>
          <w:p w14:paraId="6CD82FAC" w14:textId="77777777" w:rsidR="00C3036F" w:rsidRDefault="00C3036F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80463" w14:textId="306C021A" w:rsidR="00F40E79" w:rsidRDefault="00FD4F00" w:rsidP="00782FEC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hanging="426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  <w:r w:rsidR="00B02060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111"/>
      </w:tblGrid>
      <w:tr w:rsidR="00C3036F" w14:paraId="20EE0C04" w14:textId="77777777" w:rsidTr="000B10B3">
        <w:tc>
          <w:tcPr>
            <w:tcW w:w="2405" w:type="dxa"/>
          </w:tcPr>
          <w:p w14:paraId="79C769CB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72329C69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4111" w:type="dxa"/>
          </w:tcPr>
          <w:p w14:paraId="1AA7582A" w14:textId="77777777" w:rsidR="00C3036F" w:rsidRDefault="00C3036F" w:rsidP="000B1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C3036F" w14:paraId="70CF4EF9" w14:textId="77777777" w:rsidTr="000B10B3">
        <w:tc>
          <w:tcPr>
            <w:tcW w:w="2405" w:type="dxa"/>
          </w:tcPr>
          <w:p w14:paraId="674FB73D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191273603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C3036F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78358B6E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367643578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C3036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111" w:type="dxa"/>
          </w:tcPr>
          <w:p w14:paraId="3932E6DC" w14:textId="77777777" w:rsidR="00C3036F" w:rsidRDefault="00C3036F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36F" w14:paraId="5AD95306" w14:textId="77777777" w:rsidTr="000B10B3">
        <w:tc>
          <w:tcPr>
            <w:tcW w:w="2405" w:type="dxa"/>
          </w:tcPr>
          <w:p w14:paraId="5C15AA7B" w14:textId="77777777" w:rsidR="00C3036F" w:rsidRPr="00DA3DCC" w:rsidRDefault="000B10B3" w:rsidP="000B10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190039978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C3036F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463A0C9F" w14:textId="77777777" w:rsidR="00C3036F" w:rsidRDefault="000B10B3" w:rsidP="000B10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-200322521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C3036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111" w:type="dxa"/>
          </w:tcPr>
          <w:p w14:paraId="3C0304BB" w14:textId="77777777" w:rsidR="00C3036F" w:rsidRDefault="00C3036F" w:rsidP="000B10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6ADAB2" w14:textId="77777777" w:rsidR="00017DE6" w:rsidRDefault="00017DE6" w:rsidP="00017DE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44519BF7" w14:textId="621EA348" w:rsidR="00FD4F00" w:rsidRPr="00C3036F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C303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แผนการใช้จ่าย</w:t>
      </w:r>
      <w:r w:rsidR="00FD4F00" w:rsidRPr="00C303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งบประมาณของโครงการ </w:t>
      </w:r>
    </w:p>
    <w:p w14:paraId="0541C6B0" w14:textId="10556451" w:rsidR="00836111" w:rsidRPr="00254893" w:rsidRDefault="00836111" w:rsidP="00017DE6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254893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>แสดง</w:t>
      </w:r>
      <w:r w:rsidR="00254893" w:rsidRPr="00254893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>รายละเอียดงบประมา</w:t>
      </w:r>
      <w:r w:rsidR="00254893" w:rsidRPr="0025489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ณ </w:t>
      </w:r>
      <w:r w:rsidR="00254893" w:rsidRPr="00254893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>แผนการบริหารจัดการกลุ่มวิจัยหรือศูนย์วิจัย</w:t>
      </w:r>
      <w:r w:rsidR="00254893" w:rsidRPr="0025489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 </w:t>
      </w:r>
    </w:p>
    <w:tbl>
      <w:tblPr>
        <w:tblW w:w="9258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089"/>
        <w:gridCol w:w="1089"/>
      </w:tblGrid>
      <w:tr w:rsidR="00254893" w:rsidRPr="006779CA" w14:paraId="35A06611" w14:textId="5A31AFB1" w:rsidTr="00254893">
        <w:trPr>
          <w:trHeight w:val="375"/>
          <w:tblHeader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3CC99530" w14:textId="77777777" w:rsidR="00254893" w:rsidRPr="006779CA" w:rsidRDefault="00254893" w:rsidP="00254893">
            <w:pPr>
              <w:pStyle w:val="ListParagraph"/>
              <w:spacing w:after="0"/>
              <w:ind w:left="0" w:hanging="3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proofErr w:type="spellStart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หมวดค่าใช้จ่าย</w:t>
            </w:r>
            <w:proofErr w:type="spellEnd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/</w:t>
            </w:r>
            <w:proofErr w:type="spellStart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รายละเอียด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141AF61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งบประมาณ(บาท)</w:t>
            </w:r>
          </w:p>
          <w:p w14:paraId="7C99DC2B" w14:textId="67620870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ปีที่ 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6C68C9CC" w14:textId="77777777" w:rsidR="00254893" w:rsidRDefault="00254893" w:rsidP="002548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งบประมาณ(บาท)</w:t>
            </w:r>
          </w:p>
          <w:p w14:paraId="3F2DF9E2" w14:textId="73B6A31A" w:rsidR="00254893" w:rsidRPr="006779CA" w:rsidRDefault="00254893" w:rsidP="002548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254893" w:rsidRPr="006779CA" w14:paraId="77412ECB" w14:textId="61D8321C" w:rsidTr="00254893">
        <w:trPr>
          <w:trHeight w:val="375"/>
          <w:tblHeader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57B45E62" w14:textId="77777777" w:rsidR="00254893" w:rsidRPr="006779CA" w:rsidRDefault="00254893" w:rsidP="00506CEB">
            <w:pPr>
              <w:pStyle w:val="ListParagraph"/>
              <w:spacing w:after="0"/>
              <w:ind w:left="360" w:hanging="242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1.งบดำเนินงาน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656538CE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3E07424D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254893" w:rsidRPr="00DE3F0E" w14:paraId="2AF7F68A" w14:textId="37874D8E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DFA5C0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1.1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4FD053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7024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254893" w:rsidRPr="00DE3F0E" w14:paraId="1B1BE6D5" w14:textId="73E002E9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ACD3A5" w14:textId="1EFE5073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692E23" w14:textId="069072EC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C94A9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2665B3F0" w14:textId="70400683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894F2" w14:textId="1D611D74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33219" w14:textId="6E956E2C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6B7D0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613D4CB8" w14:textId="2B0699E1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B41A09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1.2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CD327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A151F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183A0ACF" w14:textId="30190B92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181360" w14:textId="31B39E2B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93459" w14:textId="75B06ECA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BA8D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770BD98F" w14:textId="144A9D40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37A362" w14:textId="52C7A5D8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68081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F548E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6A31FB3E" w14:textId="68DB76D1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8256E7" w14:textId="50324195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78A3D4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A28B6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4BB121DE" w14:textId="71A8A076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834C01" w14:textId="330AE378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9BCA6A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0C09B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51CE3737" w14:textId="1C89F053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A1869E" w14:textId="43C5537A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A1C34D" w14:textId="0C972F4D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56E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478DD572" w14:textId="7D749377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286F70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A86DE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A469F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0FE0AF90" w14:textId="48842E7C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B7BA30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1.3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2EBBA1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8141B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7C83930E" w14:textId="7528071A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9DA1F" w14:textId="042043D8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9237F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57299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4FB3C9DA" w14:textId="352A1EB1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E38DE0" w14:textId="64D764BF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4BFEE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82E3D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268B2B9C" w14:textId="0542AE02" w:rsidTr="00254893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E3035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E3F0E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E2CACE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A4004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</w:tbl>
    <w:p w14:paraId="36F61E9D" w14:textId="279AD56B" w:rsidR="00254893" w:rsidRPr="00254893" w:rsidRDefault="00254893" w:rsidP="00254893">
      <w:pPr>
        <w:tabs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1B4AC9" w14:textId="24EDB9B7" w:rsidR="00C745C2" w:rsidRPr="00254893" w:rsidRDefault="00FD4F00" w:rsidP="00017DE6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254893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>แสดงรายละเอียดประมาณ</w:t>
      </w:r>
      <w:r w:rsidR="00254893" w:rsidRPr="0025489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 </w:t>
      </w:r>
      <w:r w:rsidR="00254893" w:rsidRPr="00254893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แผนการดำเนินงานวิจัย</w:t>
      </w:r>
      <w:r w:rsidRPr="0025489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tbl>
      <w:tblPr>
        <w:tblW w:w="9258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089"/>
        <w:gridCol w:w="1089"/>
      </w:tblGrid>
      <w:tr w:rsidR="00254893" w:rsidRPr="006779CA" w14:paraId="5BA08883" w14:textId="77777777" w:rsidTr="00506CEB">
        <w:trPr>
          <w:trHeight w:val="375"/>
          <w:tblHeader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64E9F581" w14:textId="77777777" w:rsidR="00254893" w:rsidRPr="006779CA" w:rsidRDefault="00254893" w:rsidP="00506CEB">
            <w:pPr>
              <w:pStyle w:val="ListParagraph"/>
              <w:spacing w:after="0"/>
              <w:ind w:left="0" w:hanging="3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bookmarkStart w:id="7" w:name="_Hlk85193242"/>
            <w:proofErr w:type="spellStart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หมวดค่าใช้จ่าย</w:t>
            </w:r>
            <w:proofErr w:type="spellEnd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/</w:t>
            </w:r>
            <w:proofErr w:type="spellStart"/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รายละเอียด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E7C4DBF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งบประมาณ(บาท)</w:t>
            </w:r>
          </w:p>
          <w:p w14:paraId="01BF8A35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ปีที่ 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2C25C36F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779C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งบประมาณ(บาท)</w:t>
            </w:r>
          </w:p>
          <w:p w14:paraId="3FC74B4C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ปีที่ 2</w:t>
            </w:r>
          </w:p>
        </w:tc>
      </w:tr>
      <w:tr w:rsidR="00254893" w:rsidRPr="006779CA" w14:paraId="3B739FFE" w14:textId="77777777" w:rsidTr="00506CEB">
        <w:trPr>
          <w:trHeight w:val="375"/>
          <w:tblHeader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38A1E4A1" w14:textId="77777777" w:rsidR="00254893" w:rsidRPr="006779CA" w:rsidRDefault="00254893" w:rsidP="00506CEB">
            <w:pPr>
              <w:pStyle w:val="ListParagraph"/>
              <w:spacing w:after="0"/>
              <w:ind w:left="360" w:hanging="242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1.งบดำเนินงาน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35CCC291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0B50F27F" w14:textId="77777777" w:rsidR="00254893" w:rsidRPr="006779CA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254893" w:rsidRPr="00DE3F0E" w14:paraId="7A619632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DB368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1.1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687858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DA076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254893" w14:paraId="47267B37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BF95F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2A7912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36CEC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14:paraId="572E9E59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51D2E2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140324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94A27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4EDC0B40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D908D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1.2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1F515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0EB9F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14:paraId="63FD69C8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A883F1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DAB1C1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226F6" w14:textId="77777777" w:rsidR="00254893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021278EB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00343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19E081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6936C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21EF310D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B58B51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AE61E4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E52E7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1B48308A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397DFC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A32A93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53752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57512867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AD940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D5226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57D35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 w:hint="cs"/>
                <w:color w:val="FF0000"/>
                <w:spacing w:val="-6"/>
                <w:cs/>
              </w:rPr>
            </w:pPr>
          </w:p>
        </w:tc>
      </w:tr>
      <w:tr w:rsidR="00254893" w:rsidRPr="00DE3F0E" w14:paraId="5A9240BA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87E290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0BA4C5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D2071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07CCBF0F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A09D2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1.3 </w:t>
            </w:r>
            <w:r w:rsidRPr="00DE3F0E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E7867E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F7B5F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7D61F82D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CA6A3B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5A33B8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F1553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7CB23EC9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ACD2F" w14:textId="77777777" w:rsidR="00254893" w:rsidRPr="00DE3F0E" w:rsidRDefault="00254893" w:rsidP="00506CEB">
            <w:pPr>
              <w:spacing w:after="0"/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1E6136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25FE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254893" w:rsidRPr="00DE3F0E" w14:paraId="113B5AE5" w14:textId="77777777" w:rsidTr="00506CEB">
        <w:trPr>
          <w:trHeight w:val="37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1FAA17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E3F0E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D24FA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03E86" w14:textId="77777777" w:rsidR="00254893" w:rsidRPr="00DE3F0E" w:rsidRDefault="00254893" w:rsidP="00506CE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</w:tbl>
    <w:p w14:paraId="71BF11F3" w14:textId="79FA2BF4" w:rsidR="006779CA" w:rsidRPr="00004862" w:rsidRDefault="006779CA" w:rsidP="006779C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261E51C" w14:textId="17966436" w:rsidR="00FD4F00" w:rsidRPr="00254893" w:rsidRDefault="00254893" w:rsidP="00254893">
      <w:p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8" w:name="_Hlk54978988"/>
      <w:bookmarkEnd w:id="7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4.3 </w:t>
      </w:r>
      <w:r w:rsidR="00FD4F00" w:rsidRPr="00254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รายละเอียดการจัดซื้อครุภัณฑ์</w:t>
      </w:r>
      <w:r w:rsidR="00FD4F00" w:rsidRPr="00254893">
        <w:rPr>
          <w:rFonts w:ascii="TH SarabunPSK" w:eastAsia="Cordia New" w:hAnsi="TH SarabunPSK" w:cs="TH SarabunPSK"/>
          <w:sz w:val="32"/>
          <w:szCs w:val="32"/>
          <w:cs/>
        </w:rPr>
        <w:t xml:space="preserve">  กรณีมี</w:t>
      </w:r>
      <w:r w:rsidR="00FD4F00" w:rsidRPr="00254893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="00FD4F00" w:rsidRPr="00254893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354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</w:t>
            </w:r>
            <w:r w:rsidR="00FE6AF4" w:rsidRPr="00C83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1321A3" w14:textId="77777777" w:rsidR="00FD4F00" w:rsidRPr="00C83541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835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19FE2EED" w14:textId="77777777" w:rsidR="00FD4F00" w:rsidRPr="00C83541" w:rsidRDefault="00FD4F00" w:rsidP="00FD4F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C83541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C83541" w:rsidRDefault="00FD4F00" w:rsidP="00FD4F0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47689AB" w14:textId="468BA3FC" w:rsidR="00FD4F00" w:rsidRPr="00C83541" w:rsidRDefault="00C83541" w:rsidP="00581EE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28"/>
          <w:lang w:bidi="en-US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หมายเหตุ </w:t>
      </w:r>
      <w:r w:rsidR="00FD4F00" w:rsidRPr="00C83541">
        <w:rPr>
          <w:rFonts w:ascii="TH SarabunPSK" w:eastAsia="Calibri" w:hAnsi="TH SarabunPSK" w:cs="TH SarabunPSK" w:hint="cs"/>
          <w:sz w:val="28"/>
          <w:cs/>
        </w:rPr>
        <w:t>แนบใบเสนอราคาจาก 3 บริษัทประกอบ</w:t>
      </w:r>
      <w:r>
        <w:rPr>
          <w:rFonts w:ascii="TH SarabunPSK" w:eastAsia="Calibri" w:hAnsi="TH SarabunPSK" w:cs="TH SarabunPSK" w:hint="cs"/>
          <w:sz w:val="28"/>
          <w:cs/>
        </w:rPr>
        <w:t>การพิจารณา</w:t>
      </w:r>
    </w:p>
    <w:bookmarkEnd w:id="8"/>
    <w:p w14:paraId="728C3597" w14:textId="2FB6676A" w:rsidR="00FD4F00" w:rsidRPr="00782FEC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782FE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782FEC" w:rsidRDefault="00543328" w:rsidP="007E151A">
      <w:pPr>
        <w:pStyle w:val="ListParagraph"/>
        <w:numPr>
          <w:ilvl w:val="0"/>
          <w:numId w:val="6"/>
        </w:numPr>
        <w:spacing w:after="0" w:line="240" w:lineRule="auto"/>
        <w:ind w:left="284" w:hanging="2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</w:t>
            </w:r>
            <w:r w:rsidRPr="00C8354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รัฐ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/บริษัท</w:t>
            </w:r>
            <w:r w:rsidRPr="00C8354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  <w:r w:rsidRPr="00C8354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1AE5A22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C83541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8354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9F891CD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FE6261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D10F548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E9EC763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C540118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3541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4E35186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BB6C27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430F25A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4CE4CE6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68E41A" w14:textId="77777777" w:rsidR="00543328" w:rsidRPr="00C83541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7367263D" w:rsidR="00FD4F00" w:rsidRPr="00FD4F00" w:rsidRDefault="00BF30EA" w:rsidP="00B710E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 w:rsidR="00FD4F00" w:rsidRPr="00782F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782FE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13B5E840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736768094"/>
          <w:placeholder>
            <w:docPart w:val="CD4FD262B6414C69A34F99BFFA35BAFB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Content>
          <w:r w:rsidR="00581EE6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1983919D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505568766"/>
          <w:placeholder>
            <w:docPart w:val="DA473958071C491587D271B6779DB6DE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Content>
          <w:r w:rsidR="00581EE6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28A283F0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492331888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 w:rsidR="00581EE6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605217CE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1810890107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 w:rsidR="00581EE6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0901657F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5ED4AA" w:rsidR="005D4425" w:rsidRPr="007E151A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7E151A">
        <w:rPr>
          <w:rFonts w:ascii="TH SarabunPSK" w:hAnsi="TH SarabunPSK" w:cs="TH SarabunPSK"/>
          <w:sz w:val="24"/>
          <w:szCs w:val="24"/>
          <w:cs/>
        </w:rPr>
        <w:t>นิยามของผลผลิต คือ ผลผลิตที่เกิดขึ้นจากการวิจัย</w:t>
      </w:r>
      <w:r w:rsidRPr="007E151A">
        <w:rPr>
          <w:rFonts w:ascii="TH SarabunPSK" w:hAnsi="TH SarabunPSK" w:cs="TH SarabunPSK" w:hint="cs"/>
          <w:sz w:val="24"/>
          <w:szCs w:val="24"/>
          <w:cs/>
        </w:rPr>
        <w:t>และนวัตกรรม</w:t>
      </w:r>
      <w:r w:rsidRPr="007E151A">
        <w:rPr>
          <w:rFonts w:ascii="TH SarabunPSK" w:hAnsi="TH SarabunPSK" w:cs="TH SarabunPSK"/>
          <w:sz w:val="24"/>
          <w:szCs w:val="24"/>
          <w:cs/>
        </w:rPr>
        <w:t>ที่ได้รับการจัดสรรทุนวิจัยโดยเป็นผลที่เกิดขึ้นทันทีเมื่อจบโครงการ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62"/>
        <w:gridCol w:w="2574"/>
        <w:gridCol w:w="3686"/>
        <w:gridCol w:w="1276"/>
      </w:tblGrid>
      <w:tr w:rsidR="00763DFC" w:rsidRPr="00DD2D53" w14:paraId="554F5BD3" w14:textId="3F604880" w:rsidTr="00B147AF">
        <w:trPr>
          <w:tblHeader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1E6A0365" w14:textId="77777777" w:rsidR="005F44C8" w:rsidRDefault="00763DFC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2818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  <w:p w14:paraId="4A154FCC" w14:textId="14EE8B7D" w:rsidR="00763DFC" w:rsidRPr="002818DA" w:rsidRDefault="00763DFC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818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ที่คาดว่าจะได้รับ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2EA318CE" w14:textId="77777777" w:rsidR="00763DFC" w:rsidRPr="002818DA" w:rsidRDefault="00763DFC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818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1FB6C8E" w14:textId="77777777" w:rsidR="00763DFC" w:rsidRPr="002818DA" w:rsidRDefault="00763DFC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818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2818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8055A1" w14:textId="7FF724A6" w:rsidR="00763DFC" w:rsidRPr="002818DA" w:rsidRDefault="00763DFC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2818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Pr="002818D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นำส่ง/หน่วยนับ</w:t>
            </w:r>
          </w:p>
        </w:tc>
      </w:tr>
      <w:tr w:rsidR="00763DFC" w:rsidRPr="00566BC7" w14:paraId="5AC12300" w14:textId="51C232D3" w:rsidTr="002818DA">
        <w:tc>
          <w:tcPr>
            <w:tcW w:w="1962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2004462367"/>
              <w:placeholder>
                <w:docPart w:val="3433980E350C4A5598692C5F98ECCB7C"/>
              </w:placeholder>
              <w:showingPlcHdr/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Content>
              <w:p w14:paraId="083181DD" w14:textId="7BD8112C" w:rsidR="002818DA" w:rsidRPr="002818DA" w:rsidRDefault="002818DA" w:rsidP="002818DA">
                <w:pPr>
                  <w:pStyle w:val="ListParagraph"/>
                  <w:ind w:left="0"/>
                  <w:rPr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  <w:r w:rsidRPr="002818D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>เลือกรายการ</w:t>
                </w:r>
              </w:p>
            </w:sdtContent>
          </w:sdt>
          <w:p w14:paraId="6082A1A4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574" w:type="dxa"/>
          </w:tcPr>
          <w:p w14:paraId="0E7FF150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686" w:type="dxa"/>
          </w:tcPr>
          <w:p w14:paraId="5D5950A5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763DFC" w:rsidRPr="00566BC7" w14:paraId="46004132" w14:textId="3987C3FE" w:rsidTr="002818DA">
        <w:tc>
          <w:tcPr>
            <w:tcW w:w="1962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982112514"/>
              <w:placeholder>
                <w:docPart w:val="DA9E0B08FB1745849934EB99C2252F42"/>
              </w:placeholder>
              <w:showingPlcHdr/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Content>
              <w:p w14:paraId="4E95206A" w14:textId="5420D54E" w:rsidR="002818DA" w:rsidRPr="002818DA" w:rsidRDefault="002818DA" w:rsidP="002818DA">
                <w:pPr>
                  <w:pStyle w:val="ListParagraph"/>
                  <w:ind w:left="0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2818D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>เลือกรายการ</w:t>
                </w:r>
              </w:p>
            </w:sdtContent>
          </w:sdt>
          <w:p w14:paraId="3E689988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574" w:type="dxa"/>
          </w:tcPr>
          <w:p w14:paraId="4DD6CAC6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686" w:type="dxa"/>
          </w:tcPr>
          <w:p w14:paraId="442DFC00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763DFC" w:rsidRPr="00566BC7" w14:paraId="322E203B" w14:textId="1ABB9CF3" w:rsidTr="002818DA">
        <w:tc>
          <w:tcPr>
            <w:tcW w:w="1962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1494530501"/>
              <w:placeholder>
                <w:docPart w:val="846D03B145834426893DE712571F99AB"/>
              </w:placeholder>
              <w:showingPlcHdr/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Content>
              <w:p w14:paraId="0FE45392" w14:textId="77777777" w:rsidR="002818DA" w:rsidRPr="002818DA" w:rsidRDefault="002818DA" w:rsidP="002818DA">
                <w:pPr>
                  <w:pStyle w:val="ListParagraph"/>
                  <w:ind w:left="0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2818D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>เลือกรายการ</w:t>
                </w:r>
              </w:p>
            </w:sdtContent>
          </w:sdt>
          <w:p w14:paraId="12D1EF29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574" w:type="dxa"/>
          </w:tcPr>
          <w:p w14:paraId="1AD0C320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686" w:type="dxa"/>
          </w:tcPr>
          <w:p w14:paraId="55DA6430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763DFC" w:rsidRPr="002818DA" w:rsidRDefault="00763DFC" w:rsidP="000563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9"/>
    </w:tbl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7B163D81" w14:textId="131C30D3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B89BAF0" w14:textId="3AF3C198" w:rsidR="007E151A" w:rsidRPr="007E151A" w:rsidRDefault="007E151A" w:rsidP="007E151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51A">
        <w:rPr>
          <w:rFonts w:ascii="TH SarabunPSK" w:eastAsia="Times New Roman" w:hAnsi="TH SarabunPSK" w:cs="TH SarabunPSK"/>
          <w:sz w:val="24"/>
          <w:szCs w:val="24"/>
          <w:cs/>
        </w:rPr>
        <w:t>นิยามของผลลัพธ์ คือ ผลที่เกิดขึ้นหลังจากมีผลผลิตของโครงการ และผลผลิตนั้นถูกนำไปใช้ประโยชน์โดยผู้ใช้ (</w:t>
      </w:r>
      <w:r w:rsidRPr="007E151A">
        <w:rPr>
          <w:rFonts w:ascii="TH SarabunPSK" w:eastAsia="Times New Roman" w:hAnsi="TH SarabunPSK" w:cs="TH SarabunPSK"/>
          <w:sz w:val="24"/>
          <w:szCs w:val="24"/>
        </w:rPr>
        <w:t xml:space="preserve">Users) </w:t>
      </w:r>
      <w:r w:rsidRPr="007E151A">
        <w:rPr>
          <w:rFonts w:ascii="TH SarabunPSK" w:eastAsia="Times New Roman" w:hAnsi="TH SarabunPSK" w:cs="TH SarabunPSK"/>
          <w:sz w:val="24"/>
          <w:szCs w:val="24"/>
          <w:cs/>
        </w:rPr>
        <w:t>ที่ชัดเจน ส่งผลทําให้ระดับความรู้ ทัศนคติ 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</w:p>
    <w:p w14:paraId="5389D29C" w14:textId="77777777" w:rsidR="007E151A" w:rsidRPr="008C7712" w:rsidRDefault="007E151A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2926"/>
        <w:gridCol w:w="996"/>
        <w:gridCol w:w="2849"/>
        <w:gridCol w:w="2699"/>
      </w:tblGrid>
      <w:tr w:rsidR="005F44C8" w:rsidRPr="008C7712" w14:paraId="38E43B71" w14:textId="66F50524" w:rsidTr="00B147AF">
        <w:trPr>
          <w:tblHeader/>
        </w:trPr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4B0B64ED" w14:textId="77777777" w:rsidR="00B147AF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356045"/>
            <w:bookmarkStart w:id="12" w:name="_Hlk77591740"/>
            <w:bookmarkStart w:id="13" w:name="_Hlk49257855"/>
            <w:r w:rsidRPr="005F44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</w:t>
            </w:r>
          </w:p>
          <w:p w14:paraId="7FED8F01" w14:textId="5483456E" w:rsidR="005F44C8" w:rsidRPr="005F44C8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44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ไปสู่การสร้างผลลัพธ์</w:t>
            </w:r>
          </w:p>
          <w:p w14:paraId="00D2FC16" w14:textId="0F2BBB62" w:rsidR="005F44C8" w:rsidRPr="005F44C8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F44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ที่คาดว่าจะเกิดขึ้น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91D7D88" w14:textId="4B63E05C" w:rsidR="005F44C8" w:rsidRPr="005F44C8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44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จำนวนและหน่วยนับ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55DC1E5" w14:textId="45FE76A2" w:rsidR="005F44C8" w:rsidRPr="005F44C8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F44C8">
              <w:rPr>
                <w:rFonts w:ascii="TH SarabunPSK" w:hAnsi="TH SarabunPSK" w:cs="TH SarabunPSK"/>
                <w:b/>
                <w:bCs/>
                <w:caps/>
                <w:spacing w:val="8"/>
                <w:sz w:val="28"/>
                <w:szCs w:val="28"/>
                <w:cs/>
              </w:rPr>
              <w:t>รายละเอียดผลลัพธ์</w:t>
            </w:r>
            <w:proofErr w:type="spellEnd"/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60D332AF" w14:textId="3E576F3E" w:rsidR="005F44C8" w:rsidRPr="005F44C8" w:rsidRDefault="005F44C8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pacing w:val="8"/>
                <w:sz w:val="28"/>
                <w:szCs w:val="28"/>
                <w:cs/>
                <w:lang w:bidi="th-TH"/>
              </w:rPr>
            </w:pPr>
            <w:r w:rsidRPr="005F44C8">
              <w:rPr>
                <w:rFonts w:ascii="TH SarabunPSK" w:hAnsi="TH SarabunPSK" w:cs="TH SarabunPSK"/>
                <w:b/>
                <w:bCs/>
                <w:caps/>
                <w:spacing w:val="8"/>
                <w:sz w:val="28"/>
                <w:szCs w:val="28"/>
                <w:cs/>
                <w:lang w:bidi="th-TH"/>
              </w:rPr>
              <w:t>ผู้ใช้ประโยชน์</w:t>
            </w:r>
            <w:r w:rsidRPr="005F44C8">
              <w:rPr>
                <w:rFonts w:ascii="TH SarabunPSK" w:hAnsi="TH SarabunPSK" w:cs="TH SarabunPSK"/>
                <w:b/>
                <w:bCs/>
                <w:caps/>
                <w:spacing w:val="8"/>
                <w:sz w:val="28"/>
                <w:szCs w:val="28"/>
                <w:cs/>
              </w:rPr>
              <w:t>/</w:t>
            </w:r>
            <w:r w:rsidRPr="005F44C8">
              <w:rPr>
                <w:rFonts w:ascii="TH SarabunPSK" w:hAnsi="TH SarabunPSK" w:cs="TH SarabunPSK"/>
                <w:b/>
                <w:bCs/>
                <w:caps/>
                <w:spacing w:val="8"/>
                <w:sz w:val="28"/>
                <w:szCs w:val="28"/>
                <w:cs/>
                <w:lang w:bidi="th-TH"/>
              </w:rPr>
              <w:t>ผู้ได้รับผลประโยชน์</w:t>
            </w:r>
          </w:p>
        </w:tc>
      </w:tr>
      <w:tr w:rsidR="005F44C8" w:rsidRPr="007235A0" w14:paraId="25B2108D" w14:textId="3BBE8146" w:rsidTr="005F44C8">
        <w:bookmarkEnd w:id="13" w:displacedByCustomXml="next"/>
        <w:sdt>
          <w:sdtPr>
            <w:rPr>
              <w:rFonts w:ascii="TH SarabunPSK" w:hAnsi="TH SarabunPSK" w:cs="TH SarabunPSK"/>
              <w:sz w:val="28"/>
              <w:cs/>
            </w:rPr>
            <w:alias w:val="Outcome"/>
            <w:tag w:val="Outcome"/>
            <w:id w:val="-2019915004"/>
            <w:placeholder>
              <w:docPart w:val="DE542739F1E44D88BDA4AF0DC6E151E9"/>
            </w:placeholder>
            <w:dropDownList>
              <w:listItem w:displayText="เลือกรายการ" w:value="0"/>
              <w:listItem w:displayText="ผลงานตีพิมพ์ (Publications)" w:value="1"/>
              <w:listItem w:displayText="เครื่องมือหรือระเบียบวิธีการวิจัย/ฐานข้อมูลหรือแบบจำลองวิจัยที่ค้นพบใหม่ (Research tools  or methods/Research databases or models)" w:value="2"/>
              <w:listItem w:displayText="ทรัพย์สินทางปัญญา การขึ้นทะเบียนพันธุ์พืชและพันธุ์สัตว์ หรือการอนุญาตให้ใช้สิทธิ  (Intellectual property, Registered Plants Varieties and Animals Breeding or Licensing)" w:value="3"/>
              <w:listItem w:displayText="การถ่ายทอดเทคโนโลยี (Technology Transfer)" w:value="4"/>
              <w:listItem w:displayText="ผลิตภัณฑ์และกระบวนการ บริการ และการ รับรองมาตรฐานใหม่ (New Products/Processes, New Services and New Standard Assurances) " w:value="5"/>
              <w:listItem w:displayText="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Knowledge and Platform management for Technology transfer and Empowerment for Technology transfer)" w:value="6"/>
              <w:listItem w:displayText="การใช้ประโยชน์เชิงนโยบาย (แนวปฏิบัติ/มาตรการ/แผน/กฎระเบียบ) (Policy Utilization (Guideline/Measure/Plan/Regulations))" w:value="7"/>
              <w:listItem w:displayText="กิจกรรมสร้างการมีส่วนร่วม (Engagement activities)" w:value="8"/>
              <w:listItem w:displayText="ทุนวิจัยต่อยอด (Further funding)" w:value="9"/>
              <w:listItem w:displayText="ความร่วมมือหรือหุ้นส่วนความร่วมมือ (Collaborations and partnerships)" w:value="10"/>
              <w:listItem w:displayText="ความก้าวหน้าในวิชาชีพของบุคลากรด้านวิทยาศาสตร์วิจัยและนวัตกรรม (Next destination)" w:value="11"/>
              <w:listItem w:displayText="รางวัลและการยอมรับ (Awards and recognition)" w:value="12"/>
              <w:listItem w:displayText="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Use of facilities and resources)" w:value="13"/>
            </w:dropDownList>
          </w:sdtPr>
          <w:sdtContent>
            <w:tc>
              <w:tcPr>
                <w:tcW w:w="2926" w:type="dxa"/>
                <w:shd w:val="clear" w:color="auto" w:fill="auto"/>
              </w:tcPr>
              <w:p w14:paraId="3B2E7714" w14:textId="3D501225" w:rsidR="005F44C8" w:rsidRPr="005F44C8" w:rsidRDefault="005F44C8" w:rsidP="000563AA">
                <w:p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5F44C8">
                  <w:rPr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996" w:type="dxa"/>
          </w:tcPr>
          <w:p w14:paraId="009B12FC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5E7410B6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9" w:type="dxa"/>
          </w:tcPr>
          <w:p w14:paraId="167235C5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F44C8" w:rsidRPr="007235A0" w14:paraId="3597860F" w14:textId="36858A27" w:rsidTr="005F44C8">
        <w:sdt>
          <w:sdtPr>
            <w:rPr>
              <w:rFonts w:ascii="TH SarabunPSK" w:hAnsi="TH SarabunPSK" w:cs="TH SarabunPSK"/>
              <w:sz w:val="28"/>
              <w:cs/>
            </w:rPr>
            <w:alias w:val="Outcome"/>
            <w:tag w:val="Outcome"/>
            <w:id w:val="677933724"/>
            <w:placeholder>
              <w:docPart w:val="B48E132531CF47748175FBCB22BFB249"/>
            </w:placeholder>
            <w:dropDownList>
              <w:listItem w:displayText="เลือกรายการ" w:value="0"/>
              <w:listItem w:displayText="ผลงานตีพิมพ์ (Publications)" w:value="1"/>
              <w:listItem w:displayText="เครื่องมือหรือระเบียบวิธีการวิจัย/ฐานข้อมูลหรือแบบจำลองวิจัยที่ค้นพบใหม่ (Research tools  or methods/Research databases or models)" w:value="2"/>
              <w:listItem w:displayText="ทรัพย์สินทางปัญญา การขึ้นทะเบียนพันธุ์พืชและพันธุ์สัตว์ หรือการอนุญาตให้ใช้สิทธิ  (Intellectual property, Registered Plants Varieties and Animals Breeding or Licensing)" w:value="3"/>
              <w:listItem w:displayText="การถ่ายทอดเทคโนโลยี (Technology Transfer)" w:value="4"/>
              <w:listItem w:displayText="ผลิตภัณฑ์และกระบวนการ บริการ และการ รับรองมาตรฐานใหม่ (New Products/Processes, New Services and New Standard Assurances) " w:value="5"/>
              <w:listItem w:displayText="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Knowledge and Platform management for Technology transfer and Empowerment for Technology transfer)" w:value="6"/>
              <w:listItem w:displayText="การใช้ประโยชน์เชิงนโยบาย (แนวปฏิบัติ/มาตรการ/แผน/กฎระเบียบ) (Policy Utilization (Guideline/Measure/Plan/Regulations))" w:value="7"/>
              <w:listItem w:displayText="กิจกรรมสร้างการมีส่วนร่วม (Engagement activities)" w:value="8"/>
              <w:listItem w:displayText="ทุนวิจัยต่อยอด (Further funding)" w:value="9"/>
              <w:listItem w:displayText="ความร่วมมือหรือหุ้นส่วนความร่วมมือ (Collaborations and partnerships)" w:value="10"/>
              <w:listItem w:displayText="ความก้าวหน้าในวิชาชีพของบุคลากรด้านวิทยาศาสตร์วิจัยและนวัตกรรม (Next destination)" w:value="11"/>
              <w:listItem w:displayText="รางวัลและการยอมรับ (Awards and recognition)" w:value="12"/>
              <w:listItem w:displayText="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Use of facilities and resources)" w:value="13"/>
            </w:dropDownList>
          </w:sdtPr>
          <w:sdtContent>
            <w:tc>
              <w:tcPr>
                <w:tcW w:w="2926" w:type="dxa"/>
                <w:shd w:val="clear" w:color="auto" w:fill="auto"/>
              </w:tcPr>
              <w:p w14:paraId="65FF541F" w14:textId="1A547B2B" w:rsidR="005F44C8" w:rsidRPr="005F44C8" w:rsidRDefault="005F44C8" w:rsidP="000563AA">
                <w:p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5F44C8">
                  <w:rPr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996" w:type="dxa"/>
          </w:tcPr>
          <w:p w14:paraId="0F4B0726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4E448462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9" w:type="dxa"/>
          </w:tcPr>
          <w:p w14:paraId="3C11CDDD" w14:textId="77777777" w:rsidR="005F44C8" w:rsidRPr="005F44C8" w:rsidRDefault="005F44C8" w:rsidP="000563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bookmarkEnd w:id="11"/>
    </w:tbl>
    <w:p w14:paraId="7A9DFF1C" w14:textId="77777777" w:rsidR="007E151A" w:rsidRDefault="007E151A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AA3ED6" w14:textId="54FCA049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2"/>
    <w:p w14:paraId="5E396FDB" w14:textId="77777777" w:rsidR="005D4425" w:rsidRPr="007E151A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24"/>
        </w:rPr>
      </w:pPr>
      <w:r w:rsidRPr="007E151A">
        <w:rPr>
          <w:rFonts w:ascii="TH SarabunPSK" w:hAnsi="TH SarabunPSK" w:cs="TH SarabunPSK" w:hint="cs"/>
          <w:b/>
          <w:bCs/>
          <w:sz w:val="24"/>
          <w:szCs w:val="24"/>
          <w:cs/>
        </w:rPr>
        <w:t>(นิยามของผลกระทบ</w:t>
      </w:r>
      <w:r w:rsidRPr="007E151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E151A">
        <w:rPr>
          <w:rFonts w:ascii="TH SarabunPSK" w:hAnsi="TH SarabunPSK" w:cs="TH SarabunPSK"/>
          <w:sz w:val="24"/>
          <w:szCs w:val="24"/>
          <w:cs/>
        </w:rPr>
        <w:t xml:space="preserve">คือ </w:t>
      </w:r>
      <w:bookmarkStart w:id="14" w:name="_Hlk49245066"/>
      <w:r w:rsidRPr="007E151A">
        <w:rPr>
          <w:rFonts w:ascii="TH SarabunPSK" w:hAnsi="TH SarabunPSK" w:cs="TH SarabunPSK"/>
          <w:sz w:val="24"/>
          <w:szCs w:val="24"/>
          <w:cs/>
        </w:rPr>
        <w:t>การ</w:t>
      </w:r>
      <w:r w:rsidRPr="007E151A">
        <w:rPr>
          <w:rFonts w:ascii="TH SarabunPSK" w:hAnsi="TH SarabunPSK" w:cs="TH SarabunPSK" w:hint="cs"/>
          <w:sz w:val="24"/>
          <w:szCs w:val="24"/>
          <w:cs/>
        </w:rPr>
        <w:t xml:space="preserve">เปลี่ยนแปลงที่เกิดขึ้นจากผลลัพธ์ </w:t>
      </w:r>
      <w:r w:rsidRPr="007E151A">
        <w:rPr>
          <w:rFonts w:ascii="TH SarabunPSK" w:hAnsi="TH SarabunPSK" w:cs="TH SarabunPSK"/>
          <w:sz w:val="24"/>
          <w:szCs w:val="24"/>
        </w:rPr>
        <w:t>(outcome)</w:t>
      </w:r>
      <w:r w:rsidRPr="007E151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End w:id="14"/>
      <w:r w:rsidRPr="007E151A">
        <w:rPr>
          <w:rFonts w:ascii="TH SarabunPSK" w:hAnsi="TH SarabunPSK" w:cs="TH SarabunPSK" w:hint="cs"/>
          <w:sz w:val="24"/>
          <w:szCs w:val="24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7E151A">
        <w:rPr>
          <w:rFonts w:ascii="TH SarabunPSK" w:hAnsi="TH SarabunPSK" w:cs="TH SarabunPSK"/>
          <w:sz w:val="24"/>
          <w:szCs w:val="24"/>
          <w:cs/>
        </w:rPr>
        <w:t>โดย</w:t>
      </w:r>
      <w:r w:rsidRPr="007E151A">
        <w:rPr>
          <w:rFonts w:ascii="TH SarabunPSK" w:hAnsi="TH SarabunPSK" w:cs="TH SarabunPSK" w:hint="cs"/>
          <w:sz w:val="24"/>
          <w:szCs w:val="24"/>
          <w:cs/>
        </w:rPr>
        <w:t>ผ่านกระบวนการการ</w:t>
      </w:r>
      <w:r w:rsidRPr="007E151A">
        <w:rPr>
          <w:rFonts w:ascii="TH SarabunPSK" w:hAnsi="TH SarabunPSK" w:cs="TH SarabunPSK"/>
          <w:sz w:val="24"/>
          <w:szCs w:val="24"/>
          <w:cs/>
        </w:rPr>
        <w:t>สร้างการมีส่วนร่วม</w:t>
      </w:r>
      <w:r w:rsidRPr="007E151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E151A">
        <w:rPr>
          <w:rFonts w:ascii="TH SarabunPSK" w:hAnsi="TH SarabunPSK" w:cs="TH SarabunPSK"/>
          <w:sz w:val="24"/>
          <w:szCs w:val="24"/>
          <w:cs/>
        </w:rPr>
        <w:t>(</w:t>
      </w:r>
      <w:r w:rsidRPr="007E151A">
        <w:rPr>
          <w:rFonts w:ascii="TH SarabunPSK" w:hAnsi="TH SarabunPSK" w:cs="TH SarabunPSK"/>
          <w:sz w:val="24"/>
          <w:szCs w:val="24"/>
        </w:rPr>
        <w:t>Engagement activities</w:t>
      </w:r>
      <w:r w:rsidRPr="007E151A">
        <w:rPr>
          <w:rFonts w:ascii="TH SarabunPSK" w:hAnsi="TH SarabunPSK" w:cs="TH SarabunPSK"/>
          <w:sz w:val="24"/>
          <w:szCs w:val="24"/>
          <w:cs/>
        </w:rPr>
        <w:t>)</w:t>
      </w:r>
      <w:r w:rsidRPr="007E151A">
        <w:rPr>
          <w:rFonts w:ascii="TH SarabunPSK" w:hAnsi="TH SarabunPSK" w:cs="TH SarabunPSK" w:hint="cs"/>
          <w:sz w:val="24"/>
          <w:szCs w:val="24"/>
          <w:cs/>
        </w:rPr>
        <w:t xml:space="preserve"> และมีเส้นทางของผลกระทบ (</w:t>
      </w:r>
      <w:r w:rsidRPr="007E151A">
        <w:rPr>
          <w:rFonts w:ascii="TH SarabunPSK" w:hAnsi="TH SarabunPSK" w:cs="TH SarabunPSK"/>
          <w:sz w:val="24"/>
          <w:szCs w:val="24"/>
        </w:rPr>
        <w:t>impact pathway</w:t>
      </w:r>
      <w:r w:rsidRPr="007E151A">
        <w:rPr>
          <w:rFonts w:ascii="TH SarabunPSK" w:hAnsi="TH SarabunPSK" w:cs="TH SarabunPSK" w:hint="cs"/>
          <w:sz w:val="24"/>
          <w:szCs w:val="24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B147AF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DC0ADE" w:rsidRDefault="005D4425" w:rsidP="00B147AF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A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5BFCA6D8" w14:textId="77777777" w:rsidR="005D4425" w:rsidRPr="00DC0ADE" w:rsidRDefault="005D4425" w:rsidP="00B147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DC0ADE">
              <w:rPr>
                <w:rStyle w:val="normaltextrun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0563AA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DC0ADE" w:rsidRDefault="005D4425" w:rsidP="000563AA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28"/>
                <w:szCs w:val="28"/>
              </w:rPr>
            </w:pPr>
            <w:r w:rsidRPr="00DC0ADE"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DC0ADE" w:rsidRDefault="005D4425" w:rsidP="000563AA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0563AA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DC0ADE" w:rsidRDefault="005D4425" w:rsidP="000563AA">
            <w:pPr>
              <w:rPr>
                <w:rFonts w:ascii="TH SarabunPSK" w:hAnsi="TH SarabunPSK" w:cs="TH SarabunPSK"/>
                <w:sz w:val="28"/>
                <w:cs/>
              </w:rPr>
            </w:pPr>
            <w:r w:rsidRPr="00DC0ADE">
              <w:rPr>
                <w:rStyle w:val="normaltextrun"/>
                <w:rFonts w:ascii="TH SarabunPSK" w:hAnsi="TH SarabunPSK" w:cs="TH SarabunPSK"/>
                <w:sz w:val="28"/>
                <w:cs/>
              </w:rPr>
              <w:t>ด้านสังคม</w:t>
            </w:r>
            <w:r w:rsidRPr="00DC0ADE">
              <w:rPr>
                <w:rStyle w:val="eop"/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DC0ADE" w:rsidRDefault="005D4425" w:rsidP="000563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0563AA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D54D6C0" w:rsidR="005D4425" w:rsidRPr="00DC0ADE" w:rsidRDefault="005D4425" w:rsidP="000563AA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  <w:r w:rsidRPr="00DC0ADE">
              <w:rPr>
                <w:rStyle w:val="normaltextrun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3036F">
              <w:rPr>
                <w:rStyle w:val="normaltextrun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0ADE"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  <w:t>ด้านสิ่งแวดล้อม</w:t>
            </w:r>
            <w:r w:rsidRPr="00DC0ADE">
              <w:rPr>
                <w:rStyle w:val="eop"/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DC0ADE" w:rsidRDefault="005D4425" w:rsidP="000563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Sect="00CB143B">
      <w:footerReference w:type="default" r:id="rId12"/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64C6" w14:textId="77777777" w:rsidR="00745333" w:rsidRDefault="00745333" w:rsidP="00AE1EEF">
      <w:pPr>
        <w:spacing w:after="0" w:line="240" w:lineRule="auto"/>
      </w:pPr>
      <w:r>
        <w:separator/>
      </w:r>
    </w:p>
  </w:endnote>
  <w:endnote w:type="continuationSeparator" w:id="0">
    <w:p w14:paraId="3339DE96" w14:textId="77777777" w:rsidR="00745333" w:rsidRDefault="00745333" w:rsidP="00AE1EEF">
      <w:pPr>
        <w:spacing w:after="0" w:line="240" w:lineRule="auto"/>
      </w:pPr>
      <w:r>
        <w:continuationSeparator/>
      </w:r>
    </w:p>
  </w:endnote>
  <w:endnote w:type="continuationNotice" w:id="1">
    <w:p w14:paraId="4920FC06" w14:textId="77777777" w:rsidR="00745333" w:rsidRDefault="00745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Angsana New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0B10B3" w:rsidRDefault="000B10B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0B10B3" w:rsidRDefault="000B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BF31" w14:textId="77777777" w:rsidR="00745333" w:rsidRDefault="00745333" w:rsidP="00AE1EEF">
      <w:pPr>
        <w:spacing w:after="0" w:line="240" w:lineRule="auto"/>
      </w:pPr>
      <w:r>
        <w:separator/>
      </w:r>
    </w:p>
  </w:footnote>
  <w:footnote w:type="continuationSeparator" w:id="0">
    <w:p w14:paraId="5EFD9810" w14:textId="77777777" w:rsidR="00745333" w:rsidRDefault="00745333" w:rsidP="00AE1EEF">
      <w:pPr>
        <w:spacing w:after="0" w:line="240" w:lineRule="auto"/>
      </w:pPr>
      <w:r>
        <w:continuationSeparator/>
      </w:r>
    </w:p>
  </w:footnote>
  <w:footnote w:type="continuationNotice" w:id="1">
    <w:p w14:paraId="6E65D966" w14:textId="77777777" w:rsidR="00745333" w:rsidRDefault="007453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47C6D7F"/>
    <w:multiLevelType w:val="hybridMultilevel"/>
    <w:tmpl w:val="5C5A61DC"/>
    <w:lvl w:ilvl="0" w:tplc="16647600">
      <w:start w:val="1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F11603"/>
    <w:multiLevelType w:val="hybridMultilevel"/>
    <w:tmpl w:val="682E0544"/>
    <w:lvl w:ilvl="0" w:tplc="12E2D0D0">
      <w:start w:val="1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F73A9"/>
    <w:multiLevelType w:val="multilevel"/>
    <w:tmpl w:val="327AE8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1321"/>
    <w:multiLevelType w:val="multilevel"/>
    <w:tmpl w:val="13CCD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B933F50"/>
    <w:multiLevelType w:val="hybridMultilevel"/>
    <w:tmpl w:val="453C9EF0"/>
    <w:lvl w:ilvl="0" w:tplc="C5386FFE">
      <w:start w:val="10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17BF9"/>
    <w:multiLevelType w:val="hybridMultilevel"/>
    <w:tmpl w:val="9F7CF44E"/>
    <w:lvl w:ilvl="0" w:tplc="00EEF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9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7"/>
  </w:num>
  <w:num w:numId="18">
    <w:abstractNumId w:val="18"/>
  </w:num>
  <w:num w:numId="19">
    <w:abstractNumId w:val="6"/>
  </w:num>
  <w:num w:numId="20">
    <w:abstractNumId w:val="13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17DE6"/>
    <w:rsid w:val="00022FF5"/>
    <w:rsid w:val="00026D74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563A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0B3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E76C5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371D"/>
    <w:rsid w:val="00175308"/>
    <w:rsid w:val="00176761"/>
    <w:rsid w:val="001819E3"/>
    <w:rsid w:val="001822F1"/>
    <w:rsid w:val="00185E0B"/>
    <w:rsid w:val="0019126C"/>
    <w:rsid w:val="0019227A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6173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11F3"/>
    <w:rsid w:val="002524C6"/>
    <w:rsid w:val="00254125"/>
    <w:rsid w:val="00254893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18DA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1160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216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567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D7584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1EE6"/>
    <w:rsid w:val="005839A0"/>
    <w:rsid w:val="00590125"/>
    <w:rsid w:val="00592B68"/>
    <w:rsid w:val="00592FFD"/>
    <w:rsid w:val="00593479"/>
    <w:rsid w:val="0059486C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7BE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4C8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558FC"/>
    <w:rsid w:val="00662073"/>
    <w:rsid w:val="0067046C"/>
    <w:rsid w:val="00673F2A"/>
    <w:rsid w:val="006745F9"/>
    <w:rsid w:val="00675B9D"/>
    <w:rsid w:val="006779CA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1B7E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43D"/>
    <w:rsid w:val="00741F48"/>
    <w:rsid w:val="00743851"/>
    <w:rsid w:val="00745333"/>
    <w:rsid w:val="007458F7"/>
    <w:rsid w:val="00745F49"/>
    <w:rsid w:val="007572EE"/>
    <w:rsid w:val="00757916"/>
    <w:rsid w:val="0076222E"/>
    <w:rsid w:val="00762D04"/>
    <w:rsid w:val="00763DFC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2FEC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228"/>
    <w:rsid w:val="007C3426"/>
    <w:rsid w:val="007C4DA2"/>
    <w:rsid w:val="007C62CF"/>
    <w:rsid w:val="007D1036"/>
    <w:rsid w:val="007D16B2"/>
    <w:rsid w:val="007D249C"/>
    <w:rsid w:val="007D384F"/>
    <w:rsid w:val="007E151A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36111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3BBB"/>
    <w:rsid w:val="008978EC"/>
    <w:rsid w:val="008A44BB"/>
    <w:rsid w:val="008A6C58"/>
    <w:rsid w:val="008A6EC8"/>
    <w:rsid w:val="008B0B7F"/>
    <w:rsid w:val="008B3BE7"/>
    <w:rsid w:val="008B70D5"/>
    <w:rsid w:val="008C07F1"/>
    <w:rsid w:val="008C27F0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0AD0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85E5A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C3D17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4E02"/>
    <w:rsid w:val="00A76A6F"/>
    <w:rsid w:val="00A76DBD"/>
    <w:rsid w:val="00A77D01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47AF"/>
    <w:rsid w:val="00B160CA"/>
    <w:rsid w:val="00B16D62"/>
    <w:rsid w:val="00B178BA"/>
    <w:rsid w:val="00B27DEB"/>
    <w:rsid w:val="00B32088"/>
    <w:rsid w:val="00B3377E"/>
    <w:rsid w:val="00B35AC5"/>
    <w:rsid w:val="00B36B49"/>
    <w:rsid w:val="00B40A9A"/>
    <w:rsid w:val="00B41613"/>
    <w:rsid w:val="00B4608F"/>
    <w:rsid w:val="00B465FC"/>
    <w:rsid w:val="00B475A1"/>
    <w:rsid w:val="00B5294B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10E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3036F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4E31"/>
    <w:rsid w:val="00C66E37"/>
    <w:rsid w:val="00C745C2"/>
    <w:rsid w:val="00C76FEB"/>
    <w:rsid w:val="00C77277"/>
    <w:rsid w:val="00C7727F"/>
    <w:rsid w:val="00C774B5"/>
    <w:rsid w:val="00C821F4"/>
    <w:rsid w:val="00C83541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CF5232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0ADE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306D"/>
    <w:rsid w:val="00DF4449"/>
    <w:rsid w:val="00DF5650"/>
    <w:rsid w:val="00E015BE"/>
    <w:rsid w:val="00E03849"/>
    <w:rsid w:val="00E106C3"/>
    <w:rsid w:val="00E13AC0"/>
    <w:rsid w:val="00E1415E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17DD7"/>
    <w:rsid w:val="00F231C9"/>
    <w:rsid w:val="00F23BD5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4925"/>
    <w:rsid w:val="00F65F82"/>
    <w:rsid w:val="00F66135"/>
    <w:rsid w:val="00F70491"/>
    <w:rsid w:val="00F70C61"/>
    <w:rsid w:val="00F71B2F"/>
    <w:rsid w:val="00F71BE5"/>
    <w:rsid w:val="00F720CC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0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32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28AD3EF7D43DB8825FE498637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63BE-BD39-4727-A440-488D4E266271}"/>
      </w:docPartPr>
      <w:docPartBody>
        <w:p w:rsidR="0024725A" w:rsidRDefault="0039673C" w:rsidP="0039673C">
          <w:pPr>
            <w:pStyle w:val="CD828AD3EF7D43DB8825FE4986379F80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D4FD262B6414C69A34F99BFFA35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E254-9B1A-4E8F-A2BF-BC2882DD9E19}"/>
      </w:docPartPr>
      <w:docPartBody>
        <w:p w:rsidR="0024725A" w:rsidRDefault="0039673C" w:rsidP="0039673C">
          <w:pPr>
            <w:pStyle w:val="CD4FD262B6414C69A34F99BFFA35BAFB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A473958071C491587D271B6779D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0A79-217D-4D06-8FBB-AA8F928E81D4}"/>
      </w:docPartPr>
      <w:docPartBody>
        <w:p w:rsidR="0024725A" w:rsidRDefault="0039673C" w:rsidP="0039673C">
          <w:pPr>
            <w:pStyle w:val="DA473958071C491587D271B6779DB6DE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433980E350C4A5598692C5F98EC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AF50-B24F-43E4-A023-66A23F9F86E1}"/>
      </w:docPartPr>
      <w:docPartBody>
        <w:p w:rsidR="0024725A" w:rsidRDefault="0039673C" w:rsidP="0039673C">
          <w:pPr>
            <w:pStyle w:val="3433980E350C4A5598692C5F98ECCB7C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DA9E0B08FB1745849934EB99C225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09CBB-98C4-4E23-87DD-077B70FACF2A}"/>
      </w:docPartPr>
      <w:docPartBody>
        <w:p w:rsidR="0024725A" w:rsidRDefault="0039673C" w:rsidP="0039673C">
          <w:pPr>
            <w:pStyle w:val="DA9E0B08FB1745849934EB99C2252F42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846D03B145834426893DE712571F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8A07-F837-4A45-9101-278AD71EA8A3}"/>
      </w:docPartPr>
      <w:docPartBody>
        <w:p w:rsidR="0024725A" w:rsidRDefault="0039673C" w:rsidP="0039673C">
          <w:pPr>
            <w:pStyle w:val="846D03B145834426893DE712571F99AB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DE542739F1E44D88BDA4AF0DC6E1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7D47-7A40-4CA2-82CF-0CEA33F336EB}"/>
      </w:docPartPr>
      <w:docPartBody>
        <w:p w:rsidR="0024725A" w:rsidRDefault="0039673C" w:rsidP="0039673C">
          <w:pPr>
            <w:pStyle w:val="DE542739F1E44D88BDA4AF0DC6E151E9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B48E132531CF47748175FBCB22BF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69FB-8061-4706-B649-4488ACE7C034}"/>
      </w:docPartPr>
      <w:docPartBody>
        <w:p w:rsidR="0024725A" w:rsidRDefault="0039673C" w:rsidP="0039673C">
          <w:pPr>
            <w:pStyle w:val="B48E132531CF47748175FBCB22BFB249"/>
          </w:pPr>
          <w:r w:rsidRPr="00B833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Angsana New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24725A"/>
    <w:rsid w:val="0039673C"/>
    <w:rsid w:val="00473C83"/>
    <w:rsid w:val="00962870"/>
    <w:rsid w:val="00B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73C"/>
    <w:rPr>
      <w:color w:val="808080"/>
    </w:rPr>
  </w:style>
  <w:style w:type="paragraph" w:customStyle="1" w:styleId="CD828AD3EF7D43DB8825FE4986379F80">
    <w:name w:val="CD828AD3EF7D43DB8825FE4986379F80"/>
    <w:rsid w:val="0039673C"/>
  </w:style>
  <w:style w:type="paragraph" w:customStyle="1" w:styleId="B180E44D46E84E5E8A0E38BF7D3B1671">
    <w:name w:val="B180E44D46E84E5E8A0E38BF7D3B1671"/>
    <w:rsid w:val="0039673C"/>
  </w:style>
  <w:style w:type="paragraph" w:customStyle="1" w:styleId="F69495AC924640ACA1C657F2B03DB32B">
    <w:name w:val="F69495AC924640ACA1C657F2B03DB32B"/>
    <w:rsid w:val="0039673C"/>
  </w:style>
  <w:style w:type="paragraph" w:customStyle="1" w:styleId="CD4FD262B6414C69A34F99BFFA35BAFB">
    <w:name w:val="CD4FD262B6414C69A34F99BFFA35BAFB"/>
    <w:rsid w:val="0039673C"/>
  </w:style>
  <w:style w:type="paragraph" w:customStyle="1" w:styleId="DA473958071C491587D271B6779DB6DE">
    <w:name w:val="DA473958071C491587D271B6779DB6DE"/>
    <w:rsid w:val="0039673C"/>
  </w:style>
  <w:style w:type="paragraph" w:customStyle="1" w:styleId="41B3FABE092C44019E6AC71705F483C3">
    <w:name w:val="41B3FABE092C44019E6AC71705F483C3"/>
    <w:rsid w:val="0039673C"/>
  </w:style>
  <w:style w:type="paragraph" w:customStyle="1" w:styleId="4584B5F406E1498FA780F39870194296">
    <w:name w:val="4584B5F406E1498FA780F39870194296"/>
    <w:rsid w:val="0039673C"/>
  </w:style>
  <w:style w:type="paragraph" w:customStyle="1" w:styleId="9D6FC6E05F5E4512BF3459034041FE9B">
    <w:name w:val="9D6FC6E05F5E4512BF3459034041FE9B"/>
    <w:rsid w:val="0039673C"/>
  </w:style>
  <w:style w:type="paragraph" w:customStyle="1" w:styleId="D99D228EE3774F2DA906269C3A10FE2C">
    <w:name w:val="D99D228EE3774F2DA906269C3A10FE2C"/>
    <w:rsid w:val="0039673C"/>
  </w:style>
  <w:style w:type="paragraph" w:customStyle="1" w:styleId="3433980E350C4A5598692C5F98ECCB7C">
    <w:name w:val="3433980E350C4A5598692C5F98ECCB7C"/>
    <w:rsid w:val="0039673C"/>
  </w:style>
  <w:style w:type="paragraph" w:customStyle="1" w:styleId="DA9E0B08FB1745849934EB99C2252F42">
    <w:name w:val="DA9E0B08FB1745849934EB99C2252F42"/>
    <w:rsid w:val="0039673C"/>
  </w:style>
  <w:style w:type="paragraph" w:customStyle="1" w:styleId="846D03B145834426893DE712571F99AB">
    <w:name w:val="846D03B145834426893DE712571F99AB"/>
    <w:rsid w:val="0039673C"/>
  </w:style>
  <w:style w:type="paragraph" w:customStyle="1" w:styleId="FDF546BD1AE0466C8FF09093828477D2">
    <w:name w:val="FDF546BD1AE0466C8FF09093828477D2"/>
    <w:rsid w:val="0039673C"/>
  </w:style>
  <w:style w:type="paragraph" w:customStyle="1" w:styleId="9EFBAAB3D86D462895E062937F01D01F">
    <w:name w:val="9EFBAAB3D86D462895E062937F01D01F"/>
    <w:rsid w:val="0039673C"/>
  </w:style>
  <w:style w:type="paragraph" w:customStyle="1" w:styleId="A3ADC734D96A42C8ACD6133F141180F3">
    <w:name w:val="A3ADC734D96A42C8ACD6133F141180F3"/>
    <w:rsid w:val="0039673C"/>
  </w:style>
  <w:style w:type="paragraph" w:customStyle="1" w:styleId="439751E74A48420E92794250F6AB39E8">
    <w:name w:val="439751E74A48420E92794250F6AB39E8"/>
    <w:rsid w:val="0039673C"/>
  </w:style>
  <w:style w:type="paragraph" w:customStyle="1" w:styleId="DE542739F1E44D88BDA4AF0DC6E151E9">
    <w:name w:val="DE542739F1E44D88BDA4AF0DC6E151E9"/>
    <w:rsid w:val="0039673C"/>
  </w:style>
  <w:style w:type="paragraph" w:customStyle="1" w:styleId="B48E132531CF47748175FBCB22BFB249">
    <w:name w:val="B48E132531CF47748175FBCB22BFB249"/>
    <w:rsid w:val="00396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D24DD-924F-4CCA-9C42-152508A5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10467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UBUFund</dc:creator>
  <cp:keywords/>
  <dc:description/>
  <cp:lastModifiedBy>Puncheera Subhadol</cp:lastModifiedBy>
  <cp:revision>12</cp:revision>
  <cp:lastPrinted>2024-06-12T03:11:00Z</cp:lastPrinted>
  <dcterms:created xsi:type="dcterms:W3CDTF">2025-01-24T08:57:00Z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