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78C0" w14:textId="43535E12" w:rsidR="00BC0ED5" w:rsidRDefault="007700F0" w:rsidP="007700F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00F0">
        <w:rPr>
          <w:rFonts w:ascii="TH SarabunPSK" w:hAnsi="TH SarabunPSK" w:cs="TH SarabunPSK"/>
          <w:b/>
          <w:bCs/>
          <w:sz w:val="36"/>
          <w:szCs w:val="36"/>
          <w:cs/>
        </w:rPr>
        <w:t>หนังสือ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ยืนยันเข้า</w:t>
      </w:r>
      <w:r w:rsidRPr="007700F0">
        <w:rPr>
          <w:rFonts w:ascii="TH SarabunPSK" w:hAnsi="TH SarabunPSK" w:cs="TH SarabunPSK"/>
          <w:b/>
          <w:bCs/>
          <w:sz w:val="36"/>
          <w:szCs w:val="36"/>
          <w:cs/>
        </w:rPr>
        <w:t>ร่วมโครงการ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จากภาคเอกชนหรืออุตสาหกรรม</w:t>
      </w:r>
    </w:p>
    <w:p w14:paraId="01CCFD78" w14:textId="77777777" w:rsidR="007700F0" w:rsidRDefault="007700F0" w:rsidP="00BC0E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3780A6" w14:textId="14796A4D" w:rsidR="00BC0ED5" w:rsidRPr="004C6E56" w:rsidRDefault="00BC0ED5" w:rsidP="00BC0ED5">
      <w:pPr>
        <w:spacing w:after="0"/>
        <w:rPr>
          <w:rFonts w:ascii="TH SarabunPSK" w:hAnsi="TH SarabunPSK" w:cs="TH SarabunPSK"/>
          <w:sz w:val="32"/>
          <w:szCs w:val="32"/>
        </w:rPr>
      </w:pPr>
      <w:r w:rsidRPr="004C6E56">
        <w:rPr>
          <w:rFonts w:ascii="TH SarabunPSK" w:hAnsi="TH SarabunPSK" w:cs="TH SarabunPSK"/>
          <w:sz w:val="32"/>
          <w:szCs w:val="32"/>
          <w:cs/>
        </w:rPr>
        <w:t>เรียน</w:t>
      </w:r>
      <w:r w:rsidR="004C6E56" w:rsidRPr="004C6E56">
        <w:rPr>
          <w:rFonts w:ascii="TH SarabunPSK" w:hAnsi="TH SarabunPSK" w:cs="TH SarabunPSK" w:hint="cs"/>
          <w:sz w:val="32"/>
          <w:szCs w:val="32"/>
          <w:cs/>
        </w:rPr>
        <w:t xml:space="preserve">  รองอธิการบดีฝ่ายวิจัยและนวัตกรรม มหาวิทยาลัยอุบลราชธานี</w:t>
      </w:r>
    </w:p>
    <w:p w14:paraId="5B4F2384" w14:textId="77777777" w:rsidR="00BC0ED5" w:rsidRPr="004C6E56" w:rsidRDefault="00BC0ED5" w:rsidP="00BC0E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12562C" w14:textId="6E6E271C" w:rsidR="00BC0ED5" w:rsidRPr="004C6E56" w:rsidRDefault="00BC0ED5" w:rsidP="007700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6E56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</w:t>
      </w:r>
      <w:r w:rsidRPr="004C6E5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C6E56">
        <w:rPr>
          <w:rFonts w:ascii="TH SarabunPSK" w:hAnsi="TH SarabunPSK" w:cs="TH SarabunPSK"/>
          <w:sz w:val="32"/>
          <w:szCs w:val="32"/>
          <w:cs/>
        </w:rPr>
        <w:t>.....ตำแหน่ง.............................</w:t>
      </w:r>
      <w:r w:rsidRPr="004C6E5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C6E56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48DDC4A" w14:textId="6A2DCA6D" w:rsidR="00BC0ED5" w:rsidRDefault="00BC0ED5" w:rsidP="007700F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4C6E56">
        <w:rPr>
          <w:rFonts w:ascii="TH SarabunPSK" w:hAnsi="TH SarabunPSK" w:cs="TH SarabunPSK" w:hint="eastAsia"/>
          <w:sz w:val="32"/>
          <w:szCs w:val="32"/>
          <w:cs/>
        </w:rPr>
        <w:t xml:space="preserve">ซึ่งเป็นผู้ที่มีอำนาจลงนามผูกพันในนาม </w:t>
      </w:r>
      <w:r w:rsidRPr="004C6E56">
        <w:rPr>
          <w:rFonts w:ascii="TH SarabunPSK" w:hAnsi="TH SarabunPSK" w:cs="TH SarabunPSK"/>
          <w:sz w:val="32"/>
          <w:szCs w:val="32"/>
          <w:cs/>
        </w:rPr>
        <w:t>บริษัท.................................................................................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>ขอยืนยันการ</w:t>
      </w:r>
      <w:r w:rsidR="007700F0">
        <w:rPr>
          <w:rFonts w:ascii="TH SarabunPSK" w:hAnsi="TH SarabunPSK" w:cs="TH SarabunPSK" w:hint="cs"/>
          <w:sz w:val="32"/>
          <w:szCs w:val="32"/>
          <w:cs/>
        </w:rPr>
        <w:t xml:space="preserve">ข้าร่วมโครงการ 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>“..............................................................................</w:t>
      </w:r>
      <w:r w:rsidR="007700F0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>.........” ที่มี.................................................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>.........................................เป็นหัวหน้าโครงการ</w:t>
      </w:r>
      <w:r w:rsidR="00770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0F0" w:rsidRPr="00676E86">
        <w:rPr>
          <w:rFonts w:ascii="TH SarabunPSK" w:hAnsi="TH SarabunPSK" w:cs="TH SarabunPSK" w:hint="eastAsia"/>
          <w:sz w:val="32"/>
          <w:szCs w:val="32"/>
          <w:cs/>
        </w:rPr>
        <w:t xml:space="preserve">โดยการประเมินเบื้องต้น </w:t>
      </w:r>
      <w:r w:rsidR="007700F0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4B6225">
        <w:rPr>
          <w:rFonts w:ascii="TH SarabunPSK" w:hAnsi="TH SarabunPSK" w:cs="TH SarabunPSK" w:hint="cs"/>
          <w:sz w:val="32"/>
          <w:szCs w:val="32"/>
          <w:cs/>
        </w:rPr>
        <w:t>ยืนยัน</w:t>
      </w:r>
      <w:r w:rsidR="007700F0">
        <w:rPr>
          <w:rFonts w:ascii="TH SarabunPSK" w:hAnsi="TH SarabunPSK" w:cs="TH SarabunPSK" w:hint="cs"/>
          <w:sz w:val="32"/>
          <w:szCs w:val="32"/>
          <w:cs/>
        </w:rPr>
        <w:t>จะนำผลงานวิจัยโครงการดังกล่าวไปใช้ประโยชน์</w:t>
      </w:r>
      <w:r w:rsidR="004B6225">
        <w:rPr>
          <w:rFonts w:ascii="TH SarabunPSK" w:hAnsi="TH SarabunPSK" w:cs="TH SarabunPSK" w:hint="cs"/>
          <w:sz w:val="32"/>
          <w:szCs w:val="32"/>
          <w:cs/>
        </w:rPr>
        <w:t xml:space="preserve"> ทั้งนี้ บริษัทยินดี</w:t>
      </w:r>
      <w:r w:rsidR="007700F0" w:rsidRPr="00676E86">
        <w:rPr>
          <w:rFonts w:ascii="TH SarabunPSK" w:hAnsi="TH SarabunPSK" w:cs="TH SarabunPSK" w:hint="eastAsia"/>
          <w:sz w:val="32"/>
          <w:szCs w:val="32"/>
          <w:cs/>
        </w:rPr>
        <w:t>ร่วม</w:t>
      </w:r>
      <w:r w:rsidR="000F425D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bookmarkStart w:id="0" w:name="_GoBack"/>
      <w:bookmarkEnd w:id="0"/>
      <w:r w:rsidR="007700F0" w:rsidRPr="00676E86">
        <w:rPr>
          <w:rFonts w:ascii="TH SarabunPSK" w:hAnsi="TH SarabunPSK" w:cs="TH SarabunPSK" w:hint="eastAsia"/>
          <w:sz w:val="32"/>
          <w:szCs w:val="32"/>
          <w:cs/>
        </w:rPr>
        <w:t>ทุนวิจัย</w:t>
      </w:r>
      <w:r w:rsidR="007700F0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7700F0" w:rsidRPr="00676E86">
        <w:rPr>
          <w:rFonts w:ascii="TH SarabunPSK" w:hAnsi="TH SarabunPSK" w:cs="TH SarabunPSK" w:hint="eastAsia"/>
          <w:sz w:val="32"/>
          <w:szCs w:val="32"/>
          <w:cs/>
        </w:rPr>
        <w:t xml:space="preserve">ในโครงการ </w:t>
      </w:r>
      <w:r w:rsidR="004B622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>เป็นมูลค่า...............................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ตัวหนังสือ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>)  ซึ่งแบ่งเป็น</w:t>
      </w:r>
      <w:r w:rsidRPr="00DE5E9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56E0376" w14:textId="77777777" w:rsidR="00BC0ED5" w:rsidRPr="00676E86" w:rsidRDefault="00BC0ED5" w:rsidP="004C6E56">
      <w:pPr>
        <w:tabs>
          <w:tab w:val="left" w:pos="1134"/>
        </w:tabs>
        <w:spacing w:before="240" w:after="0"/>
        <w:ind w:firstLine="709"/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Arial Unicode MS" w:hint="eastAsia"/>
          <w:sz w:val="32"/>
          <w:szCs w:val="32"/>
          <w:cs/>
        </w:rPr>
        <w:t></w:t>
      </w:r>
      <w:r w:rsidRPr="00676E86">
        <w:rPr>
          <w:rFonts w:ascii="TH SarabunPSK" w:hAnsi="TH SarabunPSK" w:cs="TH SarabunPSK" w:hint="eastAsia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>เงินสด (</w:t>
      </w:r>
      <w:r>
        <w:rPr>
          <w:rFonts w:ascii="TH SarabunPSK" w:hAnsi="TH SarabunPSK" w:cs="TH SarabunPSK" w:hint="eastAsia"/>
          <w:sz w:val="32"/>
          <w:szCs w:val="32"/>
        </w:rPr>
        <w:t>in cash</w:t>
      </w:r>
      <w:r>
        <w:rPr>
          <w:rFonts w:ascii="TH SarabunPSK" w:hAnsi="TH SarabunPSK" w:cs="TH SarabunPSK" w:hint="eastAsia"/>
          <w:sz w:val="32"/>
          <w:szCs w:val="32"/>
          <w:cs/>
        </w:rPr>
        <w:t>)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>...........................................บาท</w:t>
      </w:r>
    </w:p>
    <w:p w14:paraId="365CFD13" w14:textId="4B8B6EC8" w:rsidR="00BC0ED5" w:rsidRDefault="00BC0ED5" w:rsidP="00BC0ED5">
      <w:pPr>
        <w:tabs>
          <w:tab w:val="left" w:pos="1134"/>
        </w:tabs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Arial Unicode MS" w:hint="eastAsia"/>
          <w:sz w:val="32"/>
          <w:szCs w:val="32"/>
          <w:cs/>
        </w:rPr>
        <w:t></w:t>
      </w:r>
      <w:r w:rsidRPr="00676E86">
        <w:rPr>
          <w:rFonts w:ascii="TH SarabunPSK" w:hAnsi="TH SarabunPSK" w:cs="TH SarabunPSK" w:hint="eastAsia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F1599A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>สนับสนุนอื่นที่ไม่ใช่เงินสด</w:t>
      </w:r>
      <w:r w:rsidRPr="00F932C2">
        <w:rPr>
          <w:rFonts w:ascii="TH SarabunPSK" w:hAnsi="TH SarabunPSK" w:cs="TH SarabunPSK" w:hint="eastAsia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676E86">
        <w:rPr>
          <w:rFonts w:ascii="TH SarabunPSK" w:hAnsi="TH SarabunPSK" w:cs="TH SarabunPSK" w:hint="eastAsia"/>
          <w:sz w:val="32"/>
          <w:szCs w:val="32"/>
        </w:rPr>
        <w:t>in kind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7887B2BC" w14:textId="1A4CD67E" w:rsidR="00BC0ED5" w:rsidRDefault="00BC0ED5" w:rsidP="00BC0ED5">
      <w:pPr>
        <w:tabs>
          <w:tab w:val="left" w:pos="1134"/>
        </w:tabs>
        <w:spacing w:after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C6E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(2.1) ...................................................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 คิดเป็นมูลค่า..............................................บาท</w:t>
      </w:r>
    </w:p>
    <w:p w14:paraId="15533A1B" w14:textId="6AB1AAB4" w:rsidR="00BC0ED5" w:rsidRPr="00676E86" w:rsidRDefault="00BC0ED5" w:rsidP="00BC0ED5">
      <w:pPr>
        <w:tabs>
          <w:tab w:val="left" w:pos="1134"/>
        </w:tabs>
        <w:spacing w:after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(2.2) ....................................................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 คิดเป็นมูลค่า..............................................บาท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(2.3) ....................................................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 คิดเป็นมูลค่า..............................................บาท</w:t>
      </w:r>
    </w:p>
    <w:p w14:paraId="52855AA2" w14:textId="2B6E7018" w:rsidR="004C6E56" w:rsidRDefault="00BC0ED5" w:rsidP="004C6E56">
      <w:pPr>
        <w:tabs>
          <w:tab w:val="left" w:pos="1134"/>
        </w:tabs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Arial Unicode MS" w:hint="eastAsia"/>
          <w:sz w:val="32"/>
          <w:szCs w:val="32"/>
          <w:cs/>
        </w:rPr>
        <w:t></w:t>
      </w:r>
      <w:r w:rsidRPr="00676E86">
        <w:rPr>
          <w:rFonts w:ascii="TH SarabunPSK" w:hAnsi="TH SarabunPSK" w:cs="TH SarabunPSK" w:hint="eastAsia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ร่วมสนับสนุนทั้ง </w:t>
      </w:r>
      <w:r w:rsidRPr="00676E86">
        <w:rPr>
          <w:rFonts w:ascii="TH SarabunPSK" w:hAnsi="TH SarabunPSK" w:cs="TH SarabunPSK" w:hint="eastAsia"/>
          <w:sz w:val="32"/>
          <w:szCs w:val="32"/>
        </w:rPr>
        <w:t>2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 ส่วน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E86">
        <w:rPr>
          <w:rFonts w:ascii="TH SarabunPSK" w:hAnsi="TH SarabunPSK" w:cs="TH SarabunPSK" w:hint="eastAsia"/>
          <w:sz w:val="32"/>
          <w:szCs w:val="32"/>
        </w:rPr>
        <w:t xml:space="preserve">in cash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>...................</w:t>
      </w:r>
      <w:r>
        <w:rPr>
          <w:rFonts w:ascii="TH SarabunPSK" w:hAnsi="TH SarabunPSK" w:cs="TH SarabunPSK" w:hint="eastAsia"/>
          <w:sz w:val="32"/>
          <w:szCs w:val="32"/>
          <w:cs/>
        </w:rPr>
        <w:t xml:space="preserve">...........................บาท 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76E86">
        <w:rPr>
          <w:rFonts w:ascii="TH SarabunPSK" w:hAnsi="TH SarabunPSK" w:cs="TH SarabunPSK" w:hint="eastAsia"/>
          <w:sz w:val="32"/>
          <w:szCs w:val="32"/>
        </w:rPr>
        <w:t xml:space="preserve">in kind </w:t>
      </w:r>
      <w:r w:rsidR="004C6E56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60F2E665" w14:textId="0F34CA40" w:rsidR="004C6E56" w:rsidRDefault="004C6E56" w:rsidP="004C6E56">
      <w:pPr>
        <w:tabs>
          <w:tab w:val="left" w:pos="1134"/>
        </w:tabs>
        <w:spacing w:after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(3.1) ...................................................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 คิดเป็นมูลค่า..............................................บาท</w:t>
      </w:r>
    </w:p>
    <w:p w14:paraId="617D9FF5" w14:textId="7E7FB291" w:rsidR="004C6E56" w:rsidRPr="00676E86" w:rsidRDefault="004C6E56" w:rsidP="004C6E56">
      <w:pPr>
        <w:tabs>
          <w:tab w:val="left" w:pos="1134"/>
        </w:tabs>
        <w:spacing w:after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(3.2) ....................................................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 คิดเป็นมูลค่า..............................................บาท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(3.3) ....................................................</w:t>
      </w:r>
      <w:r w:rsidRPr="00676E86">
        <w:rPr>
          <w:rFonts w:ascii="TH SarabunPSK" w:hAnsi="TH SarabunPSK" w:cs="TH SarabunPSK" w:hint="eastAsia"/>
          <w:sz w:val="32"/>
          <w:szCs w:val="32"/>
          <w:cs/>
        </w:rPr>
        <w:t xml:space="preserve"> คิดเป็นมูลค่า..............................................บาท</w:t>
      </w:r>
    </w:p>
    <w:p w14:paraId="08E0D395" w14:textId="6E72016F" w:rsidR="00BC0ED5" w:rsidRDefault="004C6E56" w:rsidP="00BC0ED5">
      <w:pPr>
        <w:tabs>
          <w:tab w:val="left" w:pos="1134"/>
        </w:tabs>
        <w:spacing w:after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รวม </w:t>
      </w:r>
      <w:r w:rsidRPr="00676E86">
        <w:rPr>
          <w:rFonts w:ascii="TH SarabunPSK" w:hAnsi="TH SarabunPSK" w:cs="TH SarabunPSK" w:hint="eastAsia"/>
          <w:sz w:val="32"/>
          <w:szCs w:val="32"/>
        </w:rPr>
        <w:t>in kind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ED5" w:rsidRPr="00676E86">
        <w:rPr>
          <w:rFonts w:ascii="TH SarabunPSK" w:hAnsi="TH SarabunPSK" w:cs="TH SarabunPSK" w:hint="eastAsia"/>
          <w:sz w:val="32"/>
          <w:szCs w:val="32"/>
          <w:cs/>
        </w:rPr>
        <w:t>คิดเป็นมูลค่า..............................................บาท</w:t>
      </w:r>
    </w:p>
    <w:p w14:paraId="03BA4CDE" w14:textId="1D238092" w:rsidR="00BC0ED5" w:rsidRDefault="00BC0ED5" w:rsidP="00BC0ED5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A76E42A" w14:textId="77777777" w:rsidR="00BC0ED5" w:rsidRPr="00676E86" w:rsidRDefault="00BC0ED5" w:rsidP="00BC0ED5">
      <w:pPr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TH SarabunPSK" w:hint="eastAsia"/>
          <w:sz w:val="32"/>
          <w:szCs w:val="32"/>
          <w:cs/>
        </w:rPr>
        <w:t>ข้าพเจ้าทราบดีว่าโครงการนี้ยังอยู่ในระหว่างการพัฒนาโครงการ และงบประมาณอาจมีการเปลี่ยนแปลงได้</w:t>
      </w:r>
    </w:p>
    <w:p w14:paraId="353832A1" w14:textId="77777777" w:rsidR="00BC0ED5" w:rsidRPr="00DE5E99" w:rsidRDefault="00BC0ED5" w:rsidP="00BC0ED5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7FB0CBA" w14:textId="67E8C555" w:rsidR="00BC0ED5" w:rsidRPr="00DE5E99" w:rsidRDefault="00BC0ED5" w:rsidP="00BC0ED5">
      <w:pPr>
        <w:spacing w:after="0" w:line="240" w:lineRule="auto"/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052404EE" w14:textId="77777777" w:rsidR="00BC0ED5" w:rsidRPr="00DE5E99" w:rsidRDefault="00BC0ED5" w:rsidP="00BC0ED5">
      <w:pPr>
        <w:spacing w:after="0" w:line="240" w:lineRule="auto"/>
        <w:ind w:left="4320"/>
        <w:rPr>
          <w:rFonts w:ascii="TH SarabunPSK" w:hAnsi="TH SarabunPSK" w:cs="TH SarabunPSK"/>
          <w:sz w:val="30"/>
          <w:szCs w:val="30"/>
        </w:rPr>
      </w:pPr>
    </w:p>
    <w:p w14:paraId="07AC8411" w14:textId="1E04FBAF" w:rsidR="00BC0ED5" w:rsidRPr="00BC0ED5" w:rsidRDefault="00BC0ED5" w:rsidP="00BC0ED5">
      <w:pPr>
        <w:pStyle w:val="a"/>
        <w:tabs>
          <w:tab w:val="left" w:pos="1135"/>
          <w:tab w:val="left" w:pos="1560"/>
          <w:tab w:val="left" w:pos="1843"/>
        </w:tabs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</w:pP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>ลงชื่อ....................................................</w:t>
      </w:r>
    </w:p>
    <w:p w14:paraId="00533A19" w14:textId="0F9CA0CE" w:rsidR="00BC0ED5" w:rsidRPr="00BC0ED5" w:rsidRDefault="00BC0ED5" w:rsidP="00BC0ED5">
      <w:pPr>
        <w:pStyle w:val="a"/>
        <w:tabs>
          <w:tab w:val="left" w:pos="1135"/>
          <w:tab w:val="left" w:pos="1560"/>
          <w:tab w:val="left" w:pos="1843"/>
        </w:tabs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</w:pP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 xml:space="preserve">   </w:t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  <w:t xml:space="preserve">    </w:t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 xml:space="preserve"> (                                     )</w:t>
      </w:r>
    </w:p>
    <w:p w14:paraId="13E89439" w14:textId="3E0C9D43" w:rsidR="00BC0ED5" w:rsidRPr="00BC0ED5" w:rsidRDefault="00BC0ED5" w:rsidP="00BC0ED5">
      <w:pPr>
        <w:pStyle w:val="a"/>
        <w:tabs>
          <w:tab w:val="left" w:pos="1135"/>
          <w:tab w:val="left" w:pos="1560"/>
          <w:tab w:val="left" w:pos="1843"/>
        </w:tabs>
        <w:spacing w:before="240"/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</w:pP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 w:hint="cs"/>
          <w:kern w:val="2"/>
          <w:sz w:val="30"/>
          <w:szCs w:val="30"/>
          <w:cs/>
          <w:lang w:val="en-US"/>
          <w14:ligatures w14:val="standardContextual"/>
        </w:rPr>
        <w:t xml:space="preserve"> </w:t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>ตำแหน่ง...</w:t>
      </w:r>
      <w:r>
        <w:rPr>
          <w:rFonts w:ascii="TH SarabunPSK" w:eastAsiaTheme="minorHAnsi" w:hAnsi="TH SarabunPSK" w:cs="TH SarabunPSK" w:hint="cs"/>
          <w:kern w:val="2"/>
          <w:sz w:val="30"/>
          <w:szCs w:val="30"/>
          <w:cs/>
          <w:lang w:val="en-US"/>
          <w14:ligatures w14:val="standardContextual"/>
        </w:rPr>
        <w:t>...............</w:t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>.............................................</w:t>
      </w:r>
    </w:p>
    <w:p w14:paraId="5C8AF898" w14:textId="1C18FF0E" w:rsidR="00BC0ED5" w:rsidRPr="00BC0ED5" w:rsidRDefault="00BC0ED5" w:rsidP="00BC0ED5">
      <w:pPr>
        <w:pStyle w:val="a"/>
        <w:tabs>
          <w:tab w:val="left" w:pos="1135"/>
          <w:tab w:val="left" w:pos="1560"/>
          <w:tab w:val="left" w:pos="1843"/>
        </w:tabs>
        <w:spacing w:before="240"/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</w:pP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>วันที่.......เดือน.......................พ.ศ..............</w:t>
      </w:r>
    </w:p>
    <w:p w14:paraId="1DF963CC" w14:textId="11A3D0DD" w:rsidR="00BC0ED5" w:rsidRPr="00DE5E99" w:rsidRDefault="00BC0ED5" w:rsidP="00BC0ED5">
      <w:pPr>
        <w:pStyle w:val="a"/>
        <w:tabs>
          <w:tab w:val="left" w:pos="1135"/>
          <w:tab w:val="left" w:pos="1560"/>
          <w:tab w:val="left" w:pos="1843"/>
        </w:tabs>
        <w:ind w:right="0"/>
        <w:rPr>
          <w:rFonts w:ascii="TH SarabunPSK" w:hAnsi="TH SarabunPSK" w:cs="TH SarabunPSK"/>
          <w:sz w:val="28"/>
          <w:szCs w:val="28"/>
          <w:u w:val="single"/>
          <w:cs/>
          <w:lang w:val="en-US"/>
        </w:rPr>
      </w:pP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 xml:space="preserve"> </w:t>
      </w:r>
      <w:r>
        <w:rPr>
          <w:rFonts w:ascii="TH SarabunPSK" w:eastAsiaTheme="minorHAnsi" w:hAnsi="TH SarabunPSK" w:cs="TH SarabunPSK" w:hint="cs"/>
          <w:kern w:val="2"/>
          <w:sz w:val="30"/>
          <w:szCs w:val="30"/>
          <w:cs/>
          <w:lang w:val="en-US"/>
          <w14:ligatures w14:val="standardContextual"/>
        </w:rPr>
        <w:t xml:space="preserve">    </w:t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 xml:space="preserve">     ประทับตราบริษัท</w:t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 xml:space="preserve"> </w:t>
      </w:r>
      <w:r>
        <w:rPr>
          <w:rFonts w:ascii="TH SarabunPSK" w:eastAsiaTheme="minorHAnsi" w:hAnsi="TH SarabunPSK" w:cs="TH SarabunPSK" w:hint="cs"/>
          <w:kern w:val="2"/>
          <w:sz w:val="30"/>
          <w:szCs w:val="30"/>
          <w:cs/>
          <w:lang w:val="en-US"/>
          <w14:ligatures w14:val="standardContextual"/>
        </w:rPr>
        <w:t>(หากมี)</w:t>
      </w:r>
    </w:p>
    <w:p w14:paraId="532528BD" w14:textId="77777777" w:rsidR="00BC0ED5" w:rsidRDefault="00BC0ED5" w:rsidP="00BC0ED5">
      <w:pPr>
        <w:spacing w:after="0"/>
        <w:rPr>
          <w:rStyle w:val="PageNumber"/>
          <w:rFonts w:ascii="TH SarabunPSK" w:hAnsi="TH SarabunPSK" w:cs="TH SarabunPSK"/>
          <w:u w:val="single"/>
        </w:rPr>
      </w:pPr>
    </w:p>
    <w:p w14:paraId="3AA7446C" w14:textId="77777777" w:rsidR="00BC0ED5" w:rsidRDefault="00BC0ED5" w:rsidP="00BC0ED5">
      <w:pPr>
        <w:spacing w:after="0"/>
        <w:rPr>
          <w:rStyle w:val="PageNumber"/>
          <w:rFonts w:ascii="TH SarabunPSK" w:hAnsi="TH SarabunPSK" w:cs="TH SarabunPSK"/>
          <w:u w:val="single"/>
        </w:rPr>
      </w:pPr>
    </w:p>
    <w:p w14:paraId="0210871E" w14:textId="74456D35" w:rsidR="00BC0ED5" w:rsidRDefault="00BC0ED5" w:rsidP="00BC0E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DE5E99">
        <w:rPr>
          <w:rStyle w:val="PageNumber"/>
          <w:rFonts w:ascii="TH SarabunPSK" w:hAnsi="TH SarabunPSK" w:cs="TH SarabunPSK"/>
          <w:cs/>
        </w:rPr>
        <w:lastRenderedPageBreak/>
        <w:br/>
      </w:r>
    </w:p>
    <w:sectPr w:rsidR="00BC0ED5" w:rsidSect="0073673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508"/>
    <w:multiLevelType w:val="hybridMultilevel"/>
    <w:tmpl w:val="76B0A1E2"/>
    <w:lvl w:ilvl="0" w:tplc="F22E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87D66">
      <w:numFmt w:val="none"/>
      <w:lvlText w:val=""/>
      <w:lvlJc w:val="left"/>
      <w:pPr>
        <w:tabs>
          <w:tab w:val="num" w:pos="360"/>
        </w:tabs>
      </w:pPr>
    </w:lvl>
    <w:lvl w:ilvl="2" w:tplc="2BAE1AF8">
      <w:numFmt w:val="none"/>
      <w:lvlText w:val=""/>
      <w:lvlJc w:val="left"/>
      <w:pPr>
        <w:tabs>
          <w:tab w:val="num" w:pos="360"/>
        </w:tabs>
      </w:pPr>
    </w:lvl>
    <w:lvl w:ilvl="3" w:tplc="F46218C8">
      <w:numFmt w:val="none"/>
      <w:lvlText w:val=""/>
      <w:lvlJc w:val="left"/>
      <w:pPr>
        <w:tabs>
          <w:tab w:val="num" w:pos="360"/>
        </w:tabs>
      </w:pPr>
    </w:lvl>
    <w:lvl w:ilvl="4" w:tplc="2EC6AA74">
      <w:numFmt w:val="none"/>
      <w:lvlText w:val=""/>
      <w:lvlJc w:val="left"/>
      <w:pPr>
        <w:tabs>
          <w:tab w:val="num" w:pos="360"/>
        </w:tabs>
      </w:pPr>
    </w:lvl>
    <w:lvl w:ilvl="5" w:tplc="A4EEA740">
      <w:numFmt w:val="none"/>
      <w:lvlText w:val=""/>
      <w:lvlJc w:val="left"/>
      <w:pPr>
        <w:tabs>
          <w:tab w:val="num" w:pos="360"/>
        </w:tabs>
      </w:pPr>
    </w:lvl>
    <w:lvl w:ilvl="6" w:tplc="AE9C4096">
      <w:numFmt w:val="none"/>
      <w:lvlText w:val=""/>
      <w:lvlJc w:val="left"/>
      <w:pPr>
        <w:tabs>
          <w:tab w:val="num" w:pos="360"/>
        </w:tabs>
      </w:pPr>
    </w:lvl>
    <w:lvl w:ilvl="7" w:tplc="14A8E25A">
      <w:numFmt w:val="none"/>
      <w:lvlText w:val=""/>
      <w:lvlJc w:val="left"/>
      <w:pPr>
        <w:tabs>
          <w:tab w:val="num" w:pos="360"/>
        </w:tabs>
      </w:pPr>
    </w:lvl>
    <w:lvl w:ilvl="8" w:tplc="334EC4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D5"/>
    <w:rsid w:val="000F425D"/>
    <w:rsid w:val="001238C0"/>
    <w:rsid w:val="001246A5"/>
    <w:rsid w:val="004B6225"/>
    <w:rsid w:val="004C6E56"/>
    <w:rsid w:val="004D6215"/>
    <w:rsid w:val="00531F3C"/>
    <w:rsid w:val="0073673A"/>
    <w:rsid w:val="007700F0"/>
    <w:rsid w:val="00831799"/>
    <w:rsid w:val="009B28CB"/>
    <w:rsid w:val="00BC0ED5"/>
    <w:rsid w:val="00CD547D"/>
    <w:rsid w:val="00D51A9C"/>
    <w:rsid w:val="00F1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F314"/>
  <w15:chartTrackingRefBased/>
  <w15:docId w15:val="{DAD6527E-DCCE-40F1-B8E1-08B42470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C0ED5"/>
  </w:style>
  <w:style w:type="paragraph" w:customStyle="1" w:styleId="a">
    <w:name w:val="เนื้อเรื่อง"/>
    <w:basedOn w:val="Normal"/>
    <w:rsid w:val="00BC0ED5"/>
    <w:pPr>
      <w:spacing w:after="0" w:line="240" w:lineRule="auto"/>
      <w:ind w:right="386"/>
    </w:pPr>
    <w:rPr>
      <w:rFonts w:ascii="Cordia New" w:eastAsia="Times New Roman" w:hAnsi="Cordia New" w:cs="Angsana New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Puncheera Subhadol</dc:creator>
  <cp:keywords/>
  <dc:description/>
  <cp:lastModifiedBy>Puncheera Subhadol</cp:lastModifiedBy>
  <cp:revision>4</cp:revision>
  <cp:lastPrinted>2024-07-10T10:01:00Z</cp:lastPrinted>
  <dcterms:created xsi:type="dcterms:W3CDTF">2024-07-10T06:21:00Z</dcterms:created>
  <dcterms:modified xsi:type="dcterms:W3CDTF">2024-07-10T10:20:00Z</dcterms:modified>
</cp:coreProperties>
</file>