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6C818" w14:textId="485A6DFD" w:rsidR="0095588C" w:rsidRDefault="00817EC4" w:rsidP="00817EC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 w:rsidR="0016143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826E9D" w:rsidRPr="00826E9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ข้อเสนอแผนงานโครงการที่สนับสนุนการขับเคลื่อนแนวทางการพัฒนา</w:t>
      </w:r>
      <w:r w:rsidR="00826E9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26E9D" w:rsidRPr="00826E9D">
        <w:rPr>
          <w:rFonts w:ascii="TH SarabunIT๙" w:hAnsi="TH SarabunIT๙" w:cs="TH SarabunIT๙"/>
          <w:b/>
          <w:bCs/>
          <w:sz w:val="32"/>
          <w:szCs w:val="32"/>
          <w:cs/>
        </w:rPr>
        <w:t>ตามร่างกรอบแผนพัฒนาภาค</w:t>
      </w:r>
      <w:r w:rsidR="001614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2566 </w:t>
      </w:r>
      <w:r w:rsidR="0016143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1614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 </w:t>
      </w:r>
      <w:r w:rsidR="007544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ที่ดำเนินการในปีงบประมาณ </w:t>
      </w:r>
      <w:r w:rsidR="0095588C" w:rsidRPr="0095588C">
        <w:rPr>
          <w:rFonts w:ascii="TH SarabunIT๙" w:hAnsi="TH SarabunIT๙" w:cs="TH SarabunIT๙"/>
          <w:b/>
          <w:bCs/>
          <w:sz w:val="32"/>
          <w:szCs w:val="32"/>
          <w:cs/>
        </w:rPr>
        <w:t>พ.ศ. 2566</w:t>
      </w:r>
    </w:p>
    <w:p w14:paraId="3910B44D" w14:textId="59EDA8CD" w:rsidR="0095588C" w:rsidRDefault="0095588C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กระทรวง...............................................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8"/>
        <w:gridCol w:w="4464"/>
        <w:gridCol w:w="3721"/>
        <w:gridCol w:w="2469"/>
        <w:gridCol w:w="1940"/>
        <w:gridCol w:w="1940"/>
      </w:tblGrid>
      <w:tr w:rsidR="007544B5" w14:paraId="21FBCCC3" w14:textId="63E9BC0F" w:rsidTr="00817EC4">
        <w:trPr>
          <w:trHeight w:val="125"/>
        </w:trPr>
        <w:tc>
          <w:tcPr>
            <w:tcW w:w="266" w:type="pct"/>
            <w:shd w:val="clear" w:color="auto" w:fill="D9D9D9" w:themeFill="background1" w:themeFillShade="D9"/>
            <w:vAlign w:val="center"/>
          </w:tcPr>
          <w:p w14:paraId="38F369B5" w14:textId="72C050D5" w:rsidR="007544B5" w:rsidRPr="00826E9D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7BC496F3" w14:textId="7816314C" w:rsidR="007544B5" w:rsidRPr="00826E9D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12" w:type="pct"/>
            <w:shd w:val="clear" w:color="auto" w:fill="D9D9D9" w:themeFill="background1" w:themeFillShade="D9"/>
            <w:vAlign w:val="center"/>
          </w:tcPr>
          <w:p w14:paraId="3FDFEA47" w14:textId="539B5D6E" w:rsidR="007544B5" w:rsidRPr="00826E9D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กิจกรรมโดยสรุป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14:paraId="1AF3C587" w14:textId="77777777" w:rsidR="00817EC4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พื้นที่ดำเนินการ</w:t>
            </w:r>
            <w:r w:rsidR="00817E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0C2B8554" w14:textId="14ED8A89" w:rsidR="007544B5" w:rsidRPr="00826E9D" w:rsidRDefault="00817EC4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(ระบุภาคและจังหวัด)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7CA6B1B1" w14:textId="14F38721" w:rsidR="007544B5" w:rsidRPr="00826E9D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ZW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แหล่งงบประมาณ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18E08822" w14:textId="04917C8D" w:rsidR="007544B5" w:rsidRPr="00826E9D" w:rsidRDefault="007544B5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  <w:r w:rsidR="00817E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544B5" w14:paraId="4E718154" w14:textId="78D33D6A" w:rsidTr="00817EC4">
        <w:trPr>
          <w:trHeight w:val="6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AE80D22" w14:textId="4DB2D315" w:rsidR="007544B5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กรม............................................</w:t>
            </w:r>
          </w:p>
        </w:tc>
      </w:tr>
      <w:tr w:rsidR="007544B5" w14:paraId="0A75A367" w14:textId="134CB47C" w:rsidTr="00817EC4">
        <w:trPr>
          <w:trHeight w:val="64"/>
        </w:trPr>
        <w:tc>
          <w:tcPr>
            <w:tcW w:w="266" w:type="pct"/>
          </w:tcPr>
          <w:p w14:paraId="503DFF0E" w14:textId="47924784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454" w:type="pct"/>
          </w:tcPr>
          <w:p w14:paraId="756EA4C2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30B39D2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75A1234E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41D45961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00B4B871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3AB3BE7E" w14:textId="30146DCA" w:rsidTr="00817EC4">
        <w:tc>
          <w:tcPr>
            <w:tcW w:w="266" w:type="pct"/>
          </w:tcPr>
          <w:p w14:paraId="36E71792" w14:textId="51CE782E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54" w:type="pct"/>
          </w:tcPr>
          <w:p w14:paraId="5A800445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7C30A8CC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71C8A33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392AD17F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1AC4B4B4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18636D27" w14:textId="075525F6" w:rsidTr="00817EC4">
        <w:trPr>
          <w:trHeight w:val="64"/>
        </w:trPr>
        <w:tc>
          <w:tcPr>
            <w:tcW w:w="266" w:type="pct"/>
          </w:tcPr>
          <w:p w14:paraId="799D1C9F" w14:textId="78E565C2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454" w:type="pct"/>
          </w:tcPr>
          <w:p w14:paraId="1B5FFC98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4C6A1E5F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1E1C0379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33BDEE15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689E11E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0AADA726" w14:textId="13222167" w:rsidTr="00817EC4">
        <w:tc>
          <w:tcPr>
            <w:tcW w:w="266" w:type="pct"/>
          </w:tcPr>
          <w:p w14:paraId="560ED4CE" w14:textId="61CAD8D1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1454" w:type="pct"/>
          </w:tcPr>
          <w:p w14:paraId="1206D7B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2B8EBBD6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1DC8BC3D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38EA2C2E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1F68310E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1F9F6803" w14:textId="7B2EA83F" w:rsidTr="00817EC4">
        <w:tc>
          <w:tcPr>
            <w:tcW w:w="266" w:type="pct"/>
          </w:tcPr>
          <w:p w14:paraId="42F20664" w14:textId="3DECBDEA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1454" w:type="pct"/>
          </w:tcPr>
          <w:p w14:paraId="59EBFCE6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4D51E3D6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599E723D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2E9184C6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47F961A3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699C136C" w14:textId="452381A8" w:rsidTr="00817EC4">
        <w:tc>
          <w:tcPr>
            <w:tcW w:w="5000" w:type="pct"/>
            <w:gridSpan w:val="6"/>
            <w:shd w:val="clear" w:color="auto" w:fill="D9D9D9" w:themeFill="background1" w:themeFillShade="D9"/>
          </w:tcPr>
          <w:p w14:paraId="7E31E2E5" w14:textId="6090554B" w:rsidR="007544B5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กรม............................................</w:t>
            </w:r>
          </w:p>
        </w:tc>
      </w:tr>
      <w:tr w:rsidR="007544B5" w14:paraId="3534C7E2" w14:textId="5ADA555D" w:rsidTr="00817EC4">
        <w:tc>
          <w:tcPr>
            <w:tcW w:w="266" w:type="pct"/>
          </w:tcPr>
          <w:p w14:paraId="6602D2B7" w14:textId="22109629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454" w:type="pct"/>
          </w:tcPr>
          <w:p w14:paraId="155AAFA4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5310F567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4CA34D8E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2FE311F6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0509B977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497A8177" w14:textId="611CB430" w:rsidTr="00817EC4">
        <w:tc>
          <w:tcPr>
            <w:tcW w:w="266" w:type="pct"/>
          </w:tcPr>
          <w:p w14:paraId="1734EFAD" w14:textId="715D746A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54" w:type="pct"/>
          </w:tcPr>
          <w:p w14:paraId="64DB7B0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530C1B81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1287FAC8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05AC991C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25398ADA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1C0C00D2" w14:textId="2B9098E0" w:rsidTr="00817EC4">
        <w:tc>
          <w:tcPr>
            <w:tcW w:w="266" w:type="pct"/>
          </w:tcPr>
          <w:p w14:paraId="6ECBD27F" w14:textId="2947F853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454" w:type="pct"/>
          </w:tcPr>
          <w:p w14:paraId="1C57441B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5ADC7DEC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57D7B6D3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098DB2AB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65458E62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6E4DAC96" w14:textId="38742A9B" w:rsidTr="00817EC4">
        <w:tc>
          <w:tcPr>
            <w:tcW w:w="266" w:type="pct"/>
          </w:tcPr>
          <w:p w14:paraId="138842B2" w14:textId="3E3E9ABE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1454" w:type="pct"/>
          </w:tcPr>
          <w:p w14:paraId="6D73684C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7F75304E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4DCB148D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02E03493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5B935074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44B5" w14:paraId="0132BC9E" w14:textId="3D824B4E" w:rsidTr="00817EC4">
        <w:tc>
          <w:tcPr>
            <w:tcW w:w="266" w:type="pct"/>
          </w:tcPr>
          <w:p w14:paraId="32E40D02" w14:textId="02C3319C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1454" w:type="pct"/>
          </w:tcPr>
          <w:p w14:paraId="71D3CC9B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655D5011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47D57C75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64147E00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4A8FCF05" w14:textId="77777777" w:rsidR="007544B5" w:rsidRPr="00826E9D" w:rsidRDefault="007544B5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817EC4" w14:paraId="2C3E0D1E" w14:textId="77777777" w:rsidTr="00817EC4">
        <w:tc>
          <w:tcPr>
            <w:tcW w:w="266" w:type="pct"/>
            <w:shd w:val="clear" w:color="auto" w:fill="D9D9D9" w:themeFill="background1" w:themeFillShade="D9"/>
          </w:tcPr>
          <w:p w14:paraId="283062E7" w14:textId="77777777" w:rsidR="00817EC4" w:rsidRDefault="00817EC4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54" w:type="pct"/>
            <w:shd w:val="clear" w:color="auto" w:fill="D9D9D9" w:themeFill="background1" w:themeFillShade="D9"/>
          </w:tcPr>
          <w:p w14:paraId="634EF894" w14:textId="638A102A" w:rsidR="00817EC4" w:rsidRPr="00826E9D" w:rsidRDefault="00817EC4" w:rsidP="00817E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12" w:type="pct"/>
            <w:shd w:val="clear" w:color="auto" w:fill="D9D9D9" w:themeFill="background1" w:themeFillShade="D9"/>
          </w:tcPr>
          <w:p w14:paraId="67A33C9A" w14:textId="77777777" w:rsidR="00817EC4" w:rsidRPr="00826E9D" w:rsidRDefault="00817EC4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  <w:shd w:val="clear" w:color="auto" w:fill="D9D9D9" w:themeFill="background1" w:themeFillShade="D9"/>
          </w:tcPr>
          <w:p w14:paraId="7C58BCEE" w14:textId="77777777" w:rsidR="00817EC4" w:rsidRPr="00826E9D" w:rsidRDefault="00817EC4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  <w:shd w:val="clear" w:color="auto" w:fill="D9D9D9" w:themeFill="background1" w:themeFillShade="D9"/>
          </w:tcPr>
          <w:p w14:paraId="7354E042" w14:textId="77777777" w:rsidR="00817EC4" w:rsidRPr="00826E9D" w:rsidRDefault="00817EC4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  <w:shd w:val="clear" w:color="auto" w:fill="D9D9D9" w:themeFill="background1" w:themeFillShade="D9"/>
          </w:tcPr>
          <w:p w14:paraId="1A2C301A" w14:textId="77777777" w:rsidR="00817EC4" w:rsidRPr="00826E9D" w:rsidRDefault="00817EC4" w:rsidP="00817EC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0305AEB8" w14:textId="49B5E2CE" w:rsidR="007544B5" w:rsidRDefault="007544B5" w:rsidP="00817EC4">
      <w:pPr>
        <w:spacing w:after="12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  <w:sectPr w:rsidR="007544B5" w:rsidSect="007544B5">
          <w:pgSz w:w="16838" w:h="11906" w:orient="landscape"/>
          <w:pgMar w:top="1440" w:right="851" w:bottom="1440" w:left="851" w:header="708" w:footer="708" w:gutter="0"/>
          <w:cols w:space="708"/>
          <w:docGrid w:linePitch="360"/>
        </w:sectPr>
      </w:pPr>
    </w:p>
    <w:p w14:paraId="79E11556" w14:textId="46D7AC84" w:rsidR="001F66B5" w:rsidRDefault="00472FA4" w:rsidP="00817EC4">
      <w:pPr>
        <w:spacing w:after="120" w:line="240" w:lineRule="auto"/>
        <w:jc w:val="center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ข้อเสนอ</w:t>
      </w:r>
      <w:r w:rsidR="001F66B5"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p w14:paraId="4AFC87AB" w14:textId="77777777" w:rsidR="005B4B47" w:rsidRPr="005B4B47" w:rsidRDefault="005B4B47" w:rsidP="00817EC4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กรม/สำนักงาน ............................</w:t>
      </w:r>
    </w:p>
    <w:p w14:paraId="54ED75AC" w14:textId="77777777" w:rsidR="005B4B47" w:rsidRPr="005B4B47" w:rsidRDefault="005B4B47" w:rsidP="00817EC4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กระทรวง............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.</w:t>
      </w: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.........................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701"/>
        <w:gridCol w:w="5245"/>
      </w:tblGrid>
      <w:tr w:rsidR="001F66B5" w:rsidRPr="001F66B5" w14:paraId="0CA31B0B" w14:textId="77777777" w:rsidTr="00F31E0C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83D6C" w14:textId="77777777"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E55" w14:textId="77777777"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E242F6" w:rsidRPr="001F66B5" w14:paraId="7C0B00DE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13642" w14:textId="77777777" w:rsidR="00E242F6" w:rsidRPr="00035E54" w:rsidRDefault="00E242F6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ลำดับความสำคัญ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6F56" w14:textId="77777777" w:rsidR="00E242F6" w:rsidRPr="001F66B5" w:rsidRDefault="00E242F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ให้ระบุลำดับความสำคัญของโครงการ</w:t>
            </w:r>
          </w:p>
        </w:tc>
      </w:tr>
      <w:tr w:rsidR="001F66B5" w:rsidRPr="001F66B5" w14:paraId="06C33AB9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D418E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B6A2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โดยควรเป็นโครงการที่สำคัญและส่งผลต่อความสำเร็จในการขับเคลื่อนทิศทางการพัฒนาภาค</w:t>
            </w:r>
          </w:p>
        </w:tc>
      </w:tr>
      <w:tr w:rsidR="00035E54" w:rsidRPr="001F66B5" w14:paraId="4A0E224F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084D5" w14:textId="77777777" w:rsidR="00035E54" w:rsidRPr="00634B99" w:rsidRDefault="00035E54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86A5" w14:textId="5C3B8232" w:rsidR="00035E54" w:rsidRPr="00634B99" w:rsidRDefault="00035E54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</w:t>
            </w:r>
            <w:r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ระบุลำดับที่และชื่อแผนแม่บท</w:t>
            </w:r>
            <w:r w:rsidR="00325A1A"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(รายละเอียดตามเอกสารแนบท้าย)</w:t>
            </w:r>
          </w:p>
        </w:tc>
      </w:tr>
      <w:tr w:rsidR="00B7052A" w:rsidRPr="001F66B5" w14:paraId="1A7D2F59" w14:textId="77777777" w:rsidTr="00F31E0C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71DA6" w14:textId="68741D6E" w:rsidR="00B7052A" w:rsidRPr="00634B99" w:rsidRDefault="00B7052A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ความสอดคล้องกับ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ยุทธศาสตร์ภายใต้แผนพัฒนาภาคและ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แผนงาน</w:t>
            </w:r>
            <w:r w:rsidR="00BE16F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0D4" w14:textId="3A3F2262" w:rsidR="00B7052A" w:rsidRPr="00E13E03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</w:pPr>
            <w:r w:rsidRPr="00E13E03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ให้ระบุชื่อ</w:t>
            </w:r>
            <w:r w:rsidR="00035E54" w:rsidRPr="00E13E03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ยุทธศาสตร์ย่อยภายใต้แผนพัฒนาภาคและ</w:t>
            </w:r>
            <w:r w:rsidRPr="00E13E03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แผนงาน</w:t>
            </w:r>
            <w:r w:rsidR="00BE16FF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สำคัญ (ถ้ามี) ทั้งนี้ ถ้ามีพื้นที่ดำเนินงานหลายภาค ให้ระบุยุทธศาสตร์ของแต่ละภาคให้ชัดเจน โดยดูรายละเอียดร่างกรอบแผนพัฒนาภาค พ.ศ. 2566 </w:t>
            </w:r>
            <w:r w:rsidR="00BE16FF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–</w:t>
            </w:r>
            <w:r w:rsidR="00BE16FF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2570 จาก </w:t>
            </w:r>
            <w:r w:rsidR="00BE16FF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  <w:t>QR Code</w:t>
            </w:r>
          </w:p>
        </w:tc>
      </w:tr>
      <w:tr w:rsidR="001F66B5" w:rsidRPr="001F66B5" w14:paraId="1B86B3E8" w14:textId="77777777" w:rsidTr="00F31E0C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E2400" w14:textId="77777777" w:rsidR="001F66B5" w:rsidRPr="00035E54" w:rsidRDefault="001F0C0B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1F66B5"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F675" w14:textId="77777777" w:rsidR="001F66B5" w:rsidRPr="001F66B5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05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1F66B5" w:rsidRPr="001F66B5" w14:paraId="2B1FBBA9" w14:textId="77777777" w:rsidTr="00F31E0C">
        <w:trPr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0971D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E01F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ที่จะส่งผลต่อความสำเร็จในการขับเคลื่อนทิศทางการพัฒนาภาค</w:t>
            </w:r>
          </w:p>
        </w:tc>
      </w:tr>
      <w:tr w:rsidR="001F66B5" w:rsidRPr="001F66B5" w14:paraId="1686B734" w14:textId="77777777" w:rsidTr="00F31E0C">
        <w:trPr>
          <w:trHeight w:val="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F1749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4400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ระบุเป้าหมายและตัวชี้วัดที่จะบ่งบอกว่าโครงการนี้บรรลุตามวัตถุประสงค์ที่กำหนดไว้</w:t>
            </w:r>
          </w:p>
        </w:tc>
      </w:tr>
      <w:tr w:rsidR="009D0346" w:rsidRPr="001F66B5" w14:paraId="6CA6529D" w14:textId="77777777" w:rsidTr="00F31E0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EFB77" w14:textId="77777777" w:rsidR="009D0346" w:rsidRPr="00035E54" w:rsidRDefault="00035E54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D933" w14:textId="77777777" w:rsidR="009D0346" w:rsidRPr="001F66B5" w:rsidRDefault="009D034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77246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(ระบุเป็นพื้นที่เป้าหมายในภาพรวม แต่หากมีพื้นที่เป้าหมายแตกต่างกันในแต่ละกิจกรรมให้ระบุพื้นที่เป้าหมายตามรายกิจกรรมในข้อ 8)</w:t>
            </w:r>
          </w:p>
        </w:tc>
      </w:tr>
      <w:tr w:rsidR="001F66B5" w:rsidRPr="001F66B5" w14:paraId="640D2A68" w14:textId="77777777" w:rsidTr="00F31E0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C501D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44C6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 w:rsidR="00035E5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ที่ส่งผลให้โครงการบรรลุวัตถุประสงค์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โดย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แจกแจง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แต่ละ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กิจกรรมให้ชัดเจน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และหากในแต่ละกิจกรรมมีพื้นที่เป้าหมายแตกต่างกัน ให้ระบุพื้นที่เป้าหมายรายกิจกรรม</w:t>
            </w:r>
          </w:p>
        </w:tc>
      </w:tr>
      <w:tr w:rsidR="00E13E03" w:rsidRPr="001F66B5" w14:paraId="5294D8B9" w14:textId="77777777" w:rsidTr="00A43BE2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E1DC3" w14:textId="77777777" w:rsidR="00E13E03" w:rsidRPr="00634B99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ลักษณะของโครงการ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AB6B" w14:textId="77777777" w:rsidR="00E13E03" w:rsidRPr="00634B99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ให้ระบุว่าเป็นโครงการต่อเนื่องหรือโครงการที่ดำเนินการ 1 ปี ทั้งนี้ กรณีที่เป็นโครงการต่อเนื่อง ให้ระบุช่วงปีที่จะดำเนินการ</w:t>
            </w:r>
          </w:p>
        </w:tc>
      </w:tr>
      <w:tr w:rsidR="00E13E03" w:rsidRPr="001F66B5" w14:paraId="415F153E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B1B88" w14:textId="56833E9B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(เดือน)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0094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E13E03" w:rsidRPr="001F66B5" w14:paraId="3BFB7E9B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BEBF71" w14:textId="77777777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3CAC" w14:textId="77777777" w:rsidR="00E13E03" w:rsidRPr="00571EE1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ในภาพรวม และรายกิจกรรม</w:t>
            </w:r>
          </w:p>
        </w:tc>
      </w:tr>
      <w:tr w:rsidR="00E13E03" w:rsidRPr="001F66B5" w14:paraId="2E230C97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4DE58" w14:textId="77777777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O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utput)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AE3D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E13E03" w:rsidRPr="001F66B5" w14:paraId="52B074F2" w14:textId="77777777" w:rsidTr="00A43BE2">
        <w:trPr>
          <w:trHeight w:val="2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6B9B3" w14:textId="77777777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CE63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ในลักษณะของผลลัพธ์ไม่ใช่ผลผลิต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  <w:tr w:rsidR="001F66B5" w:rsidRPr="001F66B5" w14:paraId="54D40AE1" w14:textId="77777777" w:rsidTr="00F31E0C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20C6BF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8DF7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(ชื่อ-นามสกุล-ตำแหน่ง-เบอร์ติดต่อ-</w:t>
            </w:r>
            <w:r w:rsidR="00E961C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email address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14:paraId="5B476A27" w14:textId="77777777" w:rsidR="00BE16FF" w:rsidRDefault="00BE16FF" w:rsidP="00BE16FF">
      <w:pPr>
        <w:spacing w:after="24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  <w:sectPr w:rsidR="00BE16FF" w:rsidSect="007A4C78">
          <w:pgSz w:w="11906" w:h="16838"/>
          <w:pgMar w:top="851" w:right="1440" w:bottom="851" w:left="1440" w:header="708" w:footer="708" w:gutter="0"/>
          <w:cols w:space="708"/>
          <w:docGrid w:linePitch="360"/>
        </w:sectPr>
      </w:pPr>
    </w:p>
    <w:p w14:paraId="7E2879AD" w14:textId="4F49BF94" w:rsidR="00E13E03" w:rsidRPr="00E13E03" w:rsidRDefault="00E13E03" w:rsidP="00BE16F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การระบุ</w:t>
      </w: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ลำดับที่และชื่อยุทธศาสตร์ชาติ - แผนแม่บท</w:t>
      </w:r>
    </w:p>
    <w:p w14:paraId="454E1744" w14:textId="054BB0BF" w:rsidR="00E13E03" w:rsidRPr="00E13E03" w:rsidRDefault="00E13E03" w:rsidP="00E13E0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ยุทธศาสตร์ชาติ</w:t>
      </w:r>
    </w:p>
    <w:p w14:paraId="5FDF62D8" w14:textId="43C8503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ด้านความมั่นคง</w:t>
      </w:r>
    </w:p>
    <w:p w14:paraId="17DFDBD4" w14:textId="76B992E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ด้านการสร้างความสามารถในการแข่งขัน</w:t>
      </w:r>
    </w:p>
    <w:p w14:paraId="020101F3" w14:textId="4846D5EE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ด้านการพัฒนาและเสริมสร้างศักยภาพทรัพยากรมนุษย์</w:t>
      </w:r>
    </w:p>
    <w:p w14:paraId="7BB48803" w14:textId="6089F615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ด้านการสร้างโอกาสและความเสมอภาคทางสังคม</w:t>
      </w:r>
    </w:p>
    <w:p w14:paraId="57D2D8E5" w14:textId="27B26FAD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ด้านการสร้างการเติบโตบนคุณภาพชีวิตที่เป็นมิตรต่อสิ่งแวดล้อม</w:t>
      </w:r>
    </w:p>
    <w:p w14:paraId="4ED7B90F" w14:textId="037316D8" w:rsidR="00E13E03" w:rsidRPr="00E13E03" w:rsidRDefault="00E13E03" w:rsidP="00E13E03">
      <w:pPr>
        <w:tabs>
          <w:tab w:val="left" w:pos="993"/>
        </w:tabs>
        <w:spacing w:after="24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ด้านการปรับสมดุลและพัฒนาระบบการบริหารจัดการภาครัฐ</w:t>
      </w:r>
      <w:r w:rsidRPr="00E13E03">
        <w:rPr>
          <w:rFonts w:ascii="TH SarabunPSK" w:hAnsi="TH SarabunPSK" w:cs="TH SarabunPSK"/>
          <w:sz w:val="24"/>
          <w:szCs w:val="32"/>
          <w:cs/>
        </w:rPr>
        <w:tab/>
      </w:r>
    </w:p>
    <w:p w14:paraId="44E3558E" w14:textId="71400B85" w:rsidR="00E13E03" w:rsidRPr="00E13E03" w:rsidRDefault="00E13E03" w:rsidP="00E13E0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แผนแม่บท</w:t>
      </w:r>
    </w:p>
    <w:p w14:paraId="60561202" w14:textId="4106F037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ความมั่นคง</w:t>
      </w:r>
    </w:p>
    <w:p w14:paraId="60FDC65E" w14:textId="6A80786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</w:t>
      </w:r>
      <w:r>
        <w:rPr>
          <w:rFonts w:ascii="TH SarabunPSK" w:hAnsi="TH SarabunPSK" w:cs="TH SarabunPSK"/>
          <w:sz w:val="24"/>
          <w:szCs w:val="32"/>
          <w:cs/>
        </w:rPr>
        <w:tab/>
        <w:t>การต่างประเทศ</w:t>
      </w:r>
    </w:p>
    <w:p w14:paraId="02AFF6B8" w14:textId="5D9754C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การเกษตร</w:t>
      </w:r>
    </w:p>
    <w:p w14:paraId="339899E8" w14:textId="119BC52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อุตสาหกรรมและบริการแห่งอนาคต</w:t>
      </w:r>
    </w:p>
    <w:p w14:paraId="00552172" w14:textId="1FE692B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การท่องเที่ยว</w:t>
      </w:r>
    </w:p>
    <w:p w14:paraId="5CF0B375" w14:textId="6B96C5B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พื้นที่และเมืองน่าอยู่อัจฉริยะ</w:t>
      </w:r>
    </w:p>
    <w:p w14:paraId="19216D51" w14:textId="122B5AB8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7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โครงสร้างพื้นฐาน ระบบโลจิสติกส์ และดิจิทัล</w:t>
      </w:r>
    </w:p>
    <w:p w14:paraId="326B8E2C" w14:textId="55197F00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8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ผู้ประกอบการและวิส</w:t>
      </w:r>
      <w:r>
        <w:rPr>
          <w:rFonts w:ascii="TH SarabunPSK" w:hAnsi="TH SarabunPSK" w:cs="TH SarabunPSK"/>
          <w:sz w:val="24"/>
          <w:szCs w:val="32"/>
          <w:cs/>
        </w:rPr>
        <w:t>าหกิจขนาดกลางและขนาดย่อมยุคใหม่</w:t>
      </w:r>
    </w:p>
    <w:p w14:paraId="633A0E57" w14:textId="4E2A0801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9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เขตเศรษฐกิจพิเศษ</w:t>
      </w:r>
    </w:p>
    <w:p w14:paraId="45451013" w14:textId="3D81E282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10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การปรับเปลี่ยนค่านิยมและวัฒนธรรม</w:t>
      </w:r>
    </w:p>
    <w:p w14:paraId="05867509" w14:textId="3ADB6E6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การพัฒนาศักยภาพคนตลอดช่วงชีวิต</w:t>
      </w:r>
    </w:p>
    <w:p w14:paraId="12447C5D" w14:textId="0F26D20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การพัฒนาการเรียนรู้</w:t>
      </w:r>
    </w:p>
    <w:p w14:paraId="6863C80F" w14:textId="5F53953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การเสริมสร้างให้คนไทยมีสุขภาวะที่ดี</w:t>
      </w:r>
    </w:p>
    <w:p w14:paraId="56FEE434" w14:textId="248FDD1C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ศักยภาพการกีฬา</w:t>
      </w:r>
    </w:p>
    <w:p w14:paraId="0B85894B" w14:textId="3E224042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พลังทางสังคม</w:t>
      </w:r>
    </w:p>
    <w:p w14:paraId="1CF0B307" w14:textId="4307E996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เศรษฐกิจฐานราก</w:t>
      </w:r>
    </w:p>
    <w:p w14:paraId="5910D089" w14:textId="2198EF85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17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ความเสมอภาคและหลักประกันทางสังคม</w:t>
      </w:r>
    </w:p>
    <w:p w14:paraId="751CEC10" w14:textId="0329747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18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การเติบโตอย่างยั่งยืน</w:t>
      </w:r>
    </w:p>
    <w:p w14:paraId="719908E9" w14:textId="6866E1E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19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การบริหารจัดการน้ำทั้งระบบ</w:t>
      </w:r>
    </w:p>
    <w:p w14:paraId="16F7D074" w14:textId="4DF677B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20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การบริการประชาชนและประสิทธิภาพภาครัฐ</w:t>
      </w:r>
    </w:p>
    <w:p w14:paraId="3C04A4B8" w14:textId="035AF1C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การต่อต้านการทุจริตและประพฤติมิชอบ</w:t>
      </w:r>
    </w:p>
    <w:p w14:paraId="192FF1A0" w14:textId="52F97040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กฎหมายและกระบวนการยุติธรรม</w:t>
      </w:r>
      <w:r w:rsidRPr="00E13E03">
        <w:rPr>
          <w:rFonts w:ascii="TH SarabunPSK" w:hAnsi="TH SarabunPSK" w:cs="TH SarabunPSK"/>
          <w:sz w:val="24"/>
          <w:szCs w:val="32"/>
          <w:cs/>
        </w:rPr>
        <w:tab/>
      </w:r>
    </w:p>
    <w:p w14:paraId="66E04B00" w14:textId="465419B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  <w:cs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การวิจัยและพัฒนานวัตกรรม</w:t>
      </w:r>
    </w:p>
    <w:sectPr w:rsidR="00E13E03" w:rsidRPr="00E13E03" w:rsidSect="007A4C7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4FEA7A67"/>
    <w:multiLevelType w:val="hybridMultilevel"/>
    <w:tmpl w:val="DEA04A82"/>
    <w:lvl w:ilvl="0" w:tplc="03588B42">
      <w:start w:val="1"/>
      <w:numFmt w:val="decimal"/>
      <w:lvlText w:val="(%1)"/>
      <w:lvlJc w:val="left"/>
      <w:pPr>
        <w:ind w:left="1778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5"/>
    <w:rsid w:val="00035E54"/>
    <w:rsid w:val="0016143E"/>
    <w:rsid w:val="0016522B"/>
    <w:rsid w:val="00182721"/>
    <w:rsid w:val="001F0C0B"/>
    <w:rsid w:val="001F30F1"/>
    <w:rsid w:val="001F66B5"/>
    <w:rsid w:val="00202A07"/>
    <w:rsid w:val="00325A1A"/>
    <w:rsid w:val="003358B5"/>
    <w:rsid w:val="00416272"/>
    <w:rsid w:val="00472FA4"/>
    <w:rsid w:val="00473908"/>
    <w:rsid w:val="00571EE1"/>
    <w:rsid w:val="005B4B47"/>
    <w:rsid w:val="00634B99"/>
    <w:rsid w:val="006644FD"/>
    <w:rsid w:val="0070187E"/>
    <w:rsid w:val="007544B5"/>
    <w:rsid w:val="0077246C"/>
    <w:rsid w:val="007A4C78"/>
    <w:rsid w:val="00817EC4"/>
    <w:rsid w:val="00826E9D"/>
    <w:rsid w:val="00864EE6"/>
    <w:rsid w:val="008770F6"/>
    <w:rsid w:val="008A670C"/>
    <w:rsid w:val="0095588C"/>
    <w:rsid w:val="009A7CFB"/>
    <w:rsid w:val="009C0A9E"/>
    <w:rsid w:val="009D0346"/>
    <w:rsid w:val="00A06585"/>
    <w:rsid w:val="00A34F69"/>
    <w:rsid w:val="00B6531B"/>
    <w:rsid w:val="00B7052A"/>
    <w:rsid w:val="00BE16FF"/>
    <w:rsid w:val="00C20D80"/>
    <w:rsid w:val="00C978BD"/>
    <w:rsid w:val="00E13E03"/>
    <w:rsid w:val="00E242F6"/>
    <w:rsid w:val="00E353FC"/>
    <w:rsid w:val="00E95C22"/>
    <w:rsid w:val="00E961CA"/>
    <w:rsid w:val="00EE2A52"/>
    <w:rsid w:val="00F00D74"/>
    <w:rsid w:val="00F3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8330"/>
  <w15:docId w15:val="{3C128243-3849-4D69-910D-861C153C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,Table Heading,List Para 1"/>
    <w:basedOn w:val="a"/>
    <w:link w:val="a4"/>
    <w:uiPriority w:val="34"/>
    <w:qFormat/>
    <w:rsid w:val="00035E54"/>
    <w:pPr>
      <w:ind w:left="720"/>
      <w:contextualSpacing/>
    </w:pPr>
  </w:style>
  <w:style w:type="character" w:customStyle="1" w:styleId="a4">
    <w:name w:val="ย่อหน้ารายการ อักขระ"/>
    <w:aliases w:val="En tête 1 อักขระ,Table Heading อักขระ,List Para 1 อักขระ"/>
    <w:link w:val="a3"/>
    <w:uiPriority w:val="34"/>
    <w:rsid w:val="0070187E"/>
  </w:style>
  <w:style w:type="table" w:styleId="a5">
    <w:name w:val="Table Grid"/>
    <w:basedOn w:val="a1"/>
    <w:uiPriority w:val="59"/>
    <w:rsid w:val="0082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544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44B5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7544B5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44B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7544B5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13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13E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Nittaya Sreesai</cp:lastModifiedBy>
  <cp:revision>2</cp:revision>
  <cp:lastPrinted>2021-08-04T07:44:00Z</cp:lastPrinted>
  <dcterms:created xsi:type="dcterms:W3CDTF">2021-08-18T06:43:00Z</dcterms:created>
  <dcterms:modified xsi:type="dcterms:W3CDTF">2021-08-18T06:43:00Z</dcterms:modified>
</cp:coreProperties>
</file>