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9D" w:rsidRPr="00656F11" w:rsidRDefault="007B1F9D" w:rsidP="00D410B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6F11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48AB4BEF" wp14:editId="6E8CF3C7">
                <wp:simplePos x="0" y="0"/>
                <wp:positionH relativeFrom="column">
                  <wp:posOffset>447675</wp:posOffset>
                </wp:positionH>
                <wp:positionV relativeFrom="paragraph">
                  <wp:posOffset>-168275</wp:posOffset>
                </wp:positionV>
                <wp:extent cx="4762500" cy="609600"/>
                <wp:effectExtent l="0" t="0" r="19050" b="190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8DDA4" id="สี่เหลี่ยมผืนผ้ามุมมน 1" o:spid="_x0000_s1026" style="position:absolute;margin-left:35.25pt;margin-top:-13.25pt;width:375pt;height:48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"/>
            </w:pict>
          </mc:Fallback>
        </mc:AlternateContent>
      </w:r>
      <w:r w:rsidRPr="00656F1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แบบรายงานการผลการดำเนินงานตามข้อตกลง</w:t>
      </w:r>
    </w:p>
    <w:p w:rsidR="007B1F9D" w:rsidRPr="00656F11" w:rsidRDefault="007B1F9D" w:rsidP="00D410B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B1F9D" w:rsidRPr="00656F11" w:rsidRDefault="007B1F9D" w:rsidP="00D410BF">
      <w:pPr>
        <w:pStyle w:val="a3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656F1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7B1F9D" w:rsidRPr="00656F11" w:rsidRDefault="007B1F9D" w:rsidP="00D410B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ฝ่าย</w:t>
      </w:r>
      <w:r w:rsidR="00DA6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656F11">
        <w:rPr>
          <w:rFonts w:ascii="TH SarabunPSK" w:hAnsi="TH SarabunPSK" w:cs="TH SarabunPSK"/>
          <w:sz w:val="32"/>
          <w:szCs w:val="32"/>
          <w:cs/>
        </w:rPr>
        <w:t>สังกัด  สำนักคอมพิวเตอร์และเครือข่าย</w:t>
      </w:r>
    </w:p>
    <w:p w:rsidR="007B1F9D" w:rsidRPr="00656F11" w:rsidRDefault="007B1F9D" w:rsidP="00D410BF">
      <w:pPr>
        <w:pStyle w:val="a3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ชื่อหัวข้อ</w:t>
      </w:r>
      <w:r w:rsidR="00DA6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56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1F9D" w:rsidRPr="00656F11" w:rsidRDefault="007B1F9D" w:rsidP="00D410B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56F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56BE27" wp14:editId="5DC9A13A">
                <wp:simplePos x="0" y="0"/>
                <wp:positionH relativeFrom="column">
                  <wp:posOffset>4716145</wp:posOffset>
                </wp:positionH>
                <wp:positionV relativeFrom="paragraph">
                  <wp:posOffset>52070</wp:posOffset>
                </wp:positionV>
                <wp:extent cx="142875" cy="149860"/>
                <wp:effectExtent l="0" t="0" r="28575" b="2159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CAB8" id="สี่เหลี่ยมผืนผ้า 6" o:spid="_x0000_s1026" style="position:absolute;margin-left:371.35pt;margin-top:4.1pt;width:11.25pt;height:11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" fillcolor="white [3201]" strokecolor="black [3200]" strokeweight="1pt"/>
            </w:pict>
          </mc:Fallback>
        </mc:AlternateContent>
      </w:r>
      <w:r w:rsidRPr="00656F1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9E62600" wp14:editId="2D4C9628">
                <wp:simplePos x="0" y="0"/>
                <wp:positionH relativeFrom="column">
                  <wp:posOffset>96520</wp:posOffset>
                </wp:positionH>
                <wp:positionV relativeFrom="paragraph">
                  <wp:posOffset>40005</wp:posOffset>
                </wp:positionV>
                <wp:extent cx="142875" cy="14986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4219" id="สี่เหลี่ยมผืนผ้า 5" o:spid="_x0000_s1026" style="position:absolute;margin-left:7.6pt;margin-top:3.15pt;width:11.25pt;height:11.8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" fillcolor="white [3201]" strokecolor="black [3200]" strokeweight="1pt"/>
            </w:pict>
          </mc:Fallback>
        </mc:AlternateContent>
      </w:r>
      <w:r w:rsidR="00D91906" w:rsidRPr="00656F11">
        <w:rPr>
          <w:rFonts w:ascii="TH SarabunPSK" w:hAnsi="TH SarabunPSK" w:cs="TH SarabunPSK"/>
          <w:sz w:val="32"/>
          <w:szCs w:val="32"/>
        </w:rPr>
        <w:t xml:space="preserve">   </w:t>
      </w:r>
      <w:r w:rsidRPr="00656F11">
        <w:rPr>
          <w:rFonts w:ascii="TH SarabunPSK" w:hAnsi="TH SarabunPSK" w:cs="TH SarabunPSK"/>
          <w:sz w:val="32"/>
          <w:szCs w:val="32"/>
        </w:rPr>
        <w:t xml:space="preserve">   </w:t>
      </w:r>
      <w:r w:rsidR="00DA6FFA">
        <w:rPr>
          <w:rFonts w:ascii="TH SarabunPSK" w:hAnsi="TH SarabunPSK" w:cs="TH SarabunPSK"/>
          <w:sz w:val="32"/>
          <w:szCs w:val="32"/>
        </w:rPr>
        <w:t xml:space="preserve"> </w:t>
      </w:r>
      <w:r w:rsidR="00875CDA" w:rsidRPr="00656F11">
        <w:rPr>
          <w:rFonts w:ascii="TH SarabunPSK" w:hAnsi="TH SarabunPSK" w:cs="TH SarabunPSK"/>
          <w:sz w:val="32"/>
          <w:szCs w:val="32"/>
          <w:cs/>
        </w:rPr>
        <w:t xml:space="preserve">งานประจำที่ได้รับมอบหมายและงานที่ได้รับหมอบหมายเพิ่มเติมจากผู้บังคับบัญชา       </w:t>
      </w:r>
      <w:r w:rsidRPr="00656F11">
        <w:rPr>
          <w:rFonts w:ascii="TH SarabunPSK" w:hAnsi="TH SarabunPSK" w:cs="TH SarabunPSK"/>
          <w:sz w:val="32"/>
          <w:szCs w:val="32"/>
          <w:cs/>
        </w:rPr>
        <w:t xml:space="preserve">งานเชิงพัฒนา       </w:t>
      </w:r>
    </w:p>
    <w:p w:rsidR="007B1F9D" w:rsidRPr="00656F11" w:rsidRDefault="007B1F9D" w:rsidP="00D410B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6F1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ตัวชี้วัด/เกณฑ์การประเมิน</w:t>
      </w:r>
    </w:p>
    <w:p w:rsidR="00D91906" w:rsidRDefault="007B1F9D" w:rsidP="00D410BF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F11">
        <w:rPr>
          <w:rFonts w:ascii="TH SarabunPSK" w:hAnsi="TH SarabunPSK" w:cs="TH SarabunPSK"/>
          <w:sz w:val="32"/>
          <w:szCs w:val="32"/>
          <w:cs/>
        </w:rPr>
        <w:t>ตั</w:t>
      </w:r>
      <w:r w:rsidR="003E1F8F">
        <w:rPr>
          <w:rFonts w:ascii="TH SarabunPSK" w:hAnsi="TH SarabunPSK" w:cs="TH SarabunPSK"/>
          <w:sz w:val="32"/>
          <w:szCs w:val="32"/>
          <w:cs/>
        </w:rPr>
        <w:t xml:space="preserve">วชี้วัด : </w:t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3E1F8F" w:rsidRPr="003E1F8F" w:rsidRDefault="003E1F8F" w:rsidP="00D410BF">
      <w:pPr>
        <w:pStyle w:val="a3"/>
        <w:rPr>
          <w:rFonts w:ascii="TH SarabunPSK" w:eastAsia="Times New Roman" w:hAnsi="TH SarabunPSK" w:cs="TH SarabunPSK"/>
          <w:sz w:val="40"/>
          <w:szCs w:val="40"/>
        </w:rPr>
      </w:pPr>
      <w:r w:rsidRPr="003E1F8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3E1F8F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="00DA6FF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</w:p>
    <w:p w:rsidR="003E1F8F" w:rsidRPr="003E1F8F" w:rsidRDefault="003E1F8F" w:rsidP="00D410BF">
      <w:pPr>
        <w:pStyle w:val="a3"/>
        <w:rPr>
          <w:rFonts w:ascii="TH SarabunPSK" w:eastAsia="Times New Roman" w:hAnsi="TH SarabunPSK" w:cs="TH SarabunPSK"/>
          <w:sz w:val="40"/>
          <w:szCs w:val="40"/>
        </w:rPr>
      </w:pPr>
      <w:r w:rsidRPr="003E1F8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3E1F8F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="00DA6FF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</w:p>
    <w:p w:rsidR="003E1F8F" w:rsidRPr="003E1F8F" w:rsidRDefault="003E1F8F" w:rsidP="00D410BF">
      <w:pPr>
        <w:pStyle w:val="a3"/>
        <w:rPr>
          <w:rFonts w:ascii="TH SarabunPSK" w:eastAsia="Times New Roman" w:hAnsi="TH SarabunPSK" w:cs="TH SarabunPSK"/>
          <w:sz w:val="40"/>
          <w:szCs w:val="40"/>
        </w:rPr>
      </w:pPr>
      <w:r w:rsidRPr="003E1F8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3E1F8F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="00DA6FFA">
        <w:rPr>
          <w:rFonts w:ascii="TH SarabunPSK" w:eastAsia="Times New Roman" w:hAnsi="TH SarabunPSK" w:cs="TH SarabunPSK"/>
          <w:sz w:val="32"/>
          <w:szCs w:val="32"/>
        </w:rPr>
        <w:t>……………………………………….......</w:t>
      </w:r>
    </w:p>
    <w:p w:rsidR="003E1F8F" w:rsidRPr="003E1F8F" w:rsidRDefault="003E1F8F" w:rsidP="00D410BF">
      <w:pPr>
        <w:pStyle w:val="a3"/>
        <w:rPr>
          <w:rFonts w:ascii="TH SarabunPSK" w:eastAsia="Times New Roman" w:hAnsi="TH SarabunPSK" w:cs="TH SarabunPSK"/>
          <w:sz w:val="40"/>
          <w:szCs w:val="40"/>
        </w:rPr>
      </w:pPr>
      <w:r w:rsidRPr="003E1F8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3E1F8F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="00DA6FFA">
        <w:rPr>
          <w:rFonts w:ascii="TH SarabunPSK" w:eastAsia="Times New Roman" w:hAnsi="TH SarabunPSK" w:cs="TH SarabunPSK"/>
          <w:sz w:val="32"/>
          <w:szCs w:val="32"/>
        </w:rPr>
        <w:t>……………………………………….......</w:t>
      </w:r>
    </w:p>
    <w:p w:rsidR="003E1F8F" w:rsidRPr="003E1F8F" w:rsidRDefault="003E1F8F" w:rsidP="00D410BF">
      <w:pPr>
        <w:pStyle w:val="a3"/>
        <w:rPr>
          <w:rFonts w:ascii="TH SarabunPSK" w:eastAsia="Times New Roman" w:hAnsi="TH SarabunPSK" w:cs="TH SarabunPSK"/>
          <w:sz w:val="40"/>
          <w:szCs w:val="40"/>
        </w:rPr>
      </w:pPr>
      <w:r w:rsidRPr="003E1F8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 </w:t>
      </w:r>
      <w:r w:rsidRPr="003E1F8F">
        <w:rPr>
          <w:rFonts w:ascii="TH SarabunPSK" w:eastAsia="Times New Roman" w:hAnsi="TH SarabunPSK" w:cs="TH SarabunPSK"/>
          <w:sz w:val="32"/>
          <w:szCs w:val="32"/>
        </w:rPr>
        <w:t xml:space="preserve">5  </w:t>
      </w:r>
      <w:r w:rsidR="00DA6FFA">
        <w:rPr>
          <w:rFonts w:ascii="TH SarabunPSK" w:eastAsia="Times New Roman" w:hAnsi="TH SarabunPSK" w:cs="TH SarabunPSK"/>
          <w:sz w:val="32"/>
          <w:szCs w:val="32"/>
        </w:rPr>
        <w:t>……………………………………….......</w:t>
      </w:r>
      <w:bookmarkStart w:id="0" w:name="_GoBack"/>
      <w:bookmarkEnd w:id="0"/>
    </w:p>
    <w:p w:rsidR="007B1F9D" w:rsidRPr="00656F11" w:rsidRDefault="007B1F9D" w:rsidP="00D410BF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56F11">
        <w:rPr>
          <w:rFonts w:ascii="TH SarabunPSK" w:hAnsi="TH SarabunPSK" w:cs="TH SarabunPSK"/>
          <w:b/>
          <w:bCs/>
          <w:sz w:val="32"/>
          <w:szCs w:val="32"/>
          <w:cs/>
        </w:rPr>
        <w:softHyphen/>
        <w:t>ผลการดำเนินงาน</w:t>
      </w:r>
    </w:p>
    <w:p w:rsidR="00DA6FFA" w:rsidRPr="00DA6FFA" w:rsidRDefault="007B1F9D" w:rsidP="00C55899">
      <w:pPr>
        <w:pStyle w:val="a3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</w:rPr>
        <w:tab/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F9D" w:rsidRPr="00656F11" w:rsidRDefault="007B1F9D" w:rsidP="00D410B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ปัญหา/อุปสรรค/ข้อเสนอแนะ </w:t>
      </w:r>
    </w:p>
    <w:p w:rsidR="007B1F9D" w:rsidRPr="00656F11" w:rsidRDefault="00DA6FFA" w:rsidP="00D410B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F9D" w:rsidRPr="00656F1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:rsidR="007B1F9D" w:rsidRPr="00656F11" w:rsidRDefault="00DA6FFA" w:rsidP="00D410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899" w:rsidRPr="00656F11" w:rsidRDefault="00C55899" w:rsidP="00D410B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7B1F9D" w:rsidRPr="00656F11" w:rsidRDefault="007B1F9D" w:rsidP="00D410B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ผู้รายงาน..................................................</w:t>
      </w:r>
    </w:p>
    <w:p w:rsidR="007B1F9D" w:rsidRPr="00656F11" w:rsidRDefault="007B1F9D" w:rsidP="00D410BF">
      <w:pPr>
        <w:pStyle w:val="a3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(</w:t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56F11">
        <w:rPr>
          <w:rFonts w:ascii="TH SarabunPSK" w:hAnsi="TH SarabunPSK" w:cs="TH SarabunPSK"/>
          <w:sz w:val="32"/>
          <w:szCs w:val="32"/>
          <w:cs/>
        </w:rPr>
        <w:t>)</w:t>
      </w:r>
    </w:p>
    <w:p w:rsidR="007B1F9D" w:rsidRPr="00656F11" w:rsidRDefault="007B1F9D" w:rsidP="00C55899">
      <w:pPr>
        <w:pStyle w:val="a3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656F11">
        <w:rPr>
          <w:rFonts w:ascii="TH SarabunPSK" w:hAnsi="TH SarabunPSK" w:cs="TH SarabunPSK"/>
          <w:sz w:val="32"/>
          <w:szCs w:val="32"/>
          <w:cs/>
        </w:rPr>
        <w:t>วันที่</w:t>
      </w:r>
      <w:r w:rsidR="00DA6FF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7B1F9D" w:rsidRPr="00656F11" w:rsidRDefault="007B1F9D" w:rsidP="00D410BF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sectPr w:rsidR="007B1F9D" w:rsidRPr="00656F11" w:rsidSect="00B850C6">
      <w:headerReference w:type="default" r:id="rId8"/>
      <w:pgSz w:w="11906" w:h="16838"/>
      <w:pgMar w:top="1702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7E" w:rsidRDefault="000F1B7E" w:rsidP="00D91906">
      <w:pPr>
        <w:spacing w:after="0" w:line="240" w:lineRule="auto"/>
      </w:pPr>
      <w:r>
        <w:separator/>
      </w:r>
    </w:p>
  </w:endnote>
  <w:endnote w:type="continuationSeparator" w:id="0">
    <w:p w:rsidR="000F1B7E" w:rsidRDefault="000F1B7E" w:rsidP="00D9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7E" w:rsidRDefault="000F1B7E" w:rsidP="00D91906">
      <w:pPr>
        <w:spacing w:after="0" w:line="240" w:lineRule="auto"/>
      </w:pPr>
      <w:r>
        <w:separator/>
      </w:r>
    </w:p>
  </w:footnote>
  <w:footnote w:type="continuationSeparator" w:id="0">
    <w:p w:rsidR="000F1B7E" w:rsidRDefault="000F1B7E" w:rsidP="00D9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2D" w:rsidRDefault="00892D2D">
    <w:pPr>
      <w:pStyle w:val="a4"/>
      <w:rPr>
        <w:cs/>
      </w:rPr>
    </w:pPr>
    <w:r>
      <w:tab/>
    </w:r>
    <w:r>
      <w:tab/>
    </w:r>
  </w:p>
  <w:p w:rsidR="00892D2D" w:rsidRDefault="00892D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EB2"/>
    <w:multiLevelType w:val="hybridMultilevel"/>
    <w:tmpl w:val="89EE1438"/>
    <w:lvl w:ilvl="0" w:tplc="5D5E6D4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10D72"/>
    <w:multiLevelType w:val="hybridMultilevel"/>
    <w:tmpl w:val="B8F87FA4"/>
    <w:lvl w:ilvl="0" w:tplc="57DE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37D0A"/>
    <w:multiLevelType w:val="hybridMultilevel"/>
    <w:tmpl w:val="89EE1438"/>
    <w:lvl w:ilvl="0" w:tplc="5D5E6D4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C26CE"/>
    <w:multiLevelType w:val="hybridMultilevel"/>
    <w:tmpl w:val="E8CA510C"/>
    <w:lvl w:ilvl="0" w:tplc="C548F59C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A171C"/>
    <w:multiLevelType w:val="hybridMultilevel"/>
    <w:tmpl w:val="5A249752"/>
    <w:lvl w:ilvl="0" w:tplc="B344D36C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B1741"/>
    <w:multiLevelType w:val="hybridMultilevel"/>
    <w:tmpl w:val="F544CF9C"/>
    <w:lvl w:ilvl="0" w:tplc="5D5E6D4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60098"/>
    <w:multiLevelType w:val="hybridMultilevel"/>
    <w:tmpl w:val="F544CF9C"/>
    <w:lvl w:ilvl="0" w:tplc="5D5E6D4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C294E"/>
    <w:multiLevelType w:val="hybridMultilevel"/>
    <w:tmpl w:val="50181BFA"/>
    <w:lvl w:ilvl="0" w:tplc="B9D499A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D"/>
    <w:rsid w:val="000F1B7E"/>
    <w:rsid w:val="001267DB"/>
    <w:rsid w:val="00173A47"/>
    <w:rsid w:val="00291448"/>
    <w:rsid w:val="00301F1A"/>
    <w:rsid w:val="003314B9"/>
    <w:rsid w:val="00387DF4"/>
    <w:rsid w:val="00392FEB"/>
    <w:rsid w:val="003B2501"/>
    <w:rsid w:val="003B7610"/>
    <w:rsid w:val="003E1F8F"/>
    <w:rsid w:val="00402DCA"/>
    <w:rsid w:val="004156A0"/>
    <w:rsid w:val="005258FD"/>
    <w:rsid w:val="005C1B30"/>
    <w:rsid w:val="005F06C2"/>
    <w:rsid w:val="00622197"/>
    <w:rsid w:val="00656F11"/>
    <w:rsid w:val="00662066"/>
    <w:rsid w:val="0074394F"/>
    <w:rsid w:val="0078518E"/>
    <w:rsid w:val="007B1F9D"/>
    <w:rsid w:val="007B4FD4"/>
    <w:rsid w:val="00875CDA"/>
    <w:rsid w:val="00891266"/>
    <w:rsid w:val="00892D2D"/>
    <w:rsid w:val="00894D91"/>
    <w:rsid w:val="008C6BE0"/>
    <w:rsid w:val="00927C17"/>
    <w:rsid w:val="00936566"/>
    <w:rsid w:val="00992714"/>
    <w:rsid w:val="00A247D5"/>
    <w:rsid w:val="00A25EB6"/>
    <w:rsid w:val="00AF257A"/>
    <w:rsid w:val="00B34C36"/>
    <w:rsid w:val="00B850C6"/>
    <w:rsid w:val="00BD3CED"/>
    <w:rsid w:val="00C015AA"/>
    <w:rsid w:val="00C55899"/>
    <w:rsid w:val="00C652CE"/>
    <w:rsid w:val="00D3220A"/>
    <w:rsid w:val="00D410BF"/>
    <w:rsid w:val="00D91906"/>
    <w:rsid w:val="00DA6FFA"/>
    <w:rsid w:val="00DE60C3"/>
    <w:rsid w:val="00F05E99"/>
    <w:rsid w:val="00F30E5D"/>
    <w:rsid w:val="00F447A5"/>
    <w:rsid w:val="00F5518E"/>
    <w:rsid w:val="00F7285D"/>
    <w:rsid w:val="00FA04CD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6051B-062A-415A-B23D-A46DECC7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9D"/>
    <w:pPr>
      <w:spacing w:after="0" w:line="240" w:lineRule="auto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D9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1906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D9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190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919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1906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387DF4"/>
    <w:pPr>
      <w:ind w:left="720"/>
      <w:contextualSpacing/>
    </w:pPr>
  </w:style>
  <w:style w:type="character" w:styleId="ab">
    <w:name w:val="Emphasis"/>
    <w:basedOn w:val="a0"/>
    <w:qFormat/>
    <w:rsid w:val="00291448"/>
    <w:rPr>
      <w:rFonts w:ascii="FreesiaUPC" w:hAnsi="FreesiaUPC" w:cs="Free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ECF6-BEA3-4302-8D14-A6B5895B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2014-09-10T08:44:00Z</cp:lastPrinted>
  <dcterms:created xsi:type="dcterms:W3CDTF">2015-02-26T03:06:00Z</dcterms:created>
  <dcterms:modified xsi:type="dcterms:W3CDTF">2015-02-26T03:06:00Z</dcterms:modified>
</cp:coreProperties>
</file>