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9F" w:rsidRPr="00A5729F" w:rsidRDefault="00A5729F" w:rsidP="00A5729F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A5729F">
        <w:rPr>
          <w:b/>
          <w:bCs/>
          <w:color w:val="auto"/>
          <w:sz w:val="32"/>
          <w:szCs w:val="32"/>
          <w:cs/>
        </w:rPr>
        <w:t>บทสรุปสำหรับผู้บริหาร</w:t>
      </w:r>
    </w:p>
    <w:p w:rsidR="00A5729F" w:rsidRPr="00A5729F" w:rsidRDefault="00A5729F" w:rsidP="00A5729F">
      <w:pPr>
        <w:pStyle w:val="Default"/>
        <w:jc w:val="thaiDistribute"/>
        <w:rPr>
          <w:color w:val="auto"/>
          <w:sz w:val="32"/>
          <w:szCs w:val="32"/>
        </w:rPr>
      </w:pPr>
      <w:r w:rsidRPr="00A5729F">
        <w:rPr>
          <w:color w:val="auto"/>
          <w:sz w:val="32"/>
          <w:szCs w:val="32"/>
          <w:cs/>
        </w:rPr>
        <w:tab/>
        <w:t>จากการที่มหาวิทยาลัยอุบลราชธานี จัดทำโครงการบูรณาการความรู้สู่ชุมชน เพื่อพัฒนาอาชีพและส่งเสริมเศรษฐกิจฐานรากให้กับเกษตรกรในหลายพื้นที่ในจังหวัดอุบลราชธานีและศรีสะเกษ การเพาะเห็ดเป็นกิจกรรมหนึ่งที่เกษตรกรสามารถทำเป็นอาชีพได้ เนื่องจากมีขั้นตอนไม่ยุ่งยาก วัสดุที่นำมาเพาะเป็นวัสดุเหลือใช้ทางการเกษตร เช่น ขี้เลื่อยไม้ยางพารา ฟางข้าว ฝักและซังข้าวโพดหรือชานอ้อย เป็นต้น ทำให้มีต้นทุนการผลิตต่ำ สามารถทำเป็นอาชีพเสริมและอาชีพหลักได้เป็นอย่างดี เห็ดหูหนู (</w:t>
      </w:r>
      <w:r w:rsidRPr="00A5729F">
        <w:rPr>
          <w:color w:val="auto"/>
          <w:sz w:val="32"/>
          <w:szCs w:val="32"/>
        </w:rPr>
        <w:t xml:space="preserve">Tree ears) </w:t>
      </w:r>
      <w:r w:rsidRPr="00A5729F">
        <w:rPr>
          <w:color w:val="auto"/>
          <w:sz w:val="32"/>
          <w:szCs w:val="32"/>
          <w:cs/>
        </w:rPr>
        <w:t>เจริญเติบโตได้ดีในสภาพภูมิอากาศประเทศไทย นิยมรับประทานกันแพร่หลาย เนื่องจากมีรสชาติดี กลิ่นหอม ให้สารอาหารโปรตีน วิตามิน เกลือแร่ ฯลฯ และมีสรรพคุณทางยา จุดเด่นที่สำคัญอย่างหนึ่งคือ สามารถเก็บรักษาเห็ดหูหนูในสภาพเป็นเห็ดแห้งได้เป็นเวลานานโดยไม่เสื่อมคุณภาพ ทำให้ความต้องการด้านตลาดนับวันจะสูงขึ้นตามลำดับ ด้วยเหตุนี้ คณะเกษตรศาสตร์มหาวิทยาลัยอุบลราชธานี จึงจัดทำโครงการฝึกอบรมเชิงปฏิบัติการเรื่อง “การเพาะเห็ดหูหนู” ให้กับเกษตรกรในพื้นที่อำเภอขุขันธ์ จังหวัดศรีสะเกษ ซึ่งเป็นหนึ่งในพื้นที่เป้าหมายของโครงการบูรณาการความรู้สู่ชุมชนเพื่อพัฒนาอาชีพและส่งเสริมเศรษฐกิจฐานรากของมหาวิทยาลัยอุบลราชธานี จำนวน 30 ราย ในระหว่างวันที่ 24-25 พฤษภาคม 2561 โดยมีวัตถุประสงค์เพื่อส่งเสริมอาชีพการเพาะเห็ดเพื่อสร้างรายได้ให้กับชุมชนและสร้างความสัมพันธ์อันดีระหว่างชุมชนกับมหาวิทยาลัยอุบลราชธานี เนื้อหาการอบรมประกอบด้วย ภาคบรรยาย (ความรู้ทั่วไปเกี่ยวกับเห็ด ขั้นตอนการเพาะเห็ดหูหนูในถุงพลาสติก การจัดการโรงเรือนและการดูแลรักษาก้อนเห็ด การป้องกันศัตรูเห็ดและการเพาะเห็ดหูหนูในท่อนไม้) และในภาคปฏิบัติ (การสร้างโรงเปิดดอกเห็ดหูหนู การเปิดดอกเห็ดหูหนูและการเพาะเห็ดหูหนูในท่อนไม้) และการฝึกอบรมในครั้งนี้ได้จัดสร้างโรงเรือนเปิดดอกเห็ดแบบชั่วคราวขนาด 4*6 เมตร ในพื้นที่ของกลุ่มเกษตรกร พร้อมก้อนเห็ดหูหนูที่เจริญเต็มก้อนอาหาร จำนวน 3,000 ก้อนสำหรับการฝึกภาคปฏิบัติทั้งในช่วงการอบรมและหลังการฝึกอบรมเสร็จสิ้น</w:t>
      </w:r>
    </w:p>
    <w:p w:rsidR="00A5729F" w:rsidRPr="00A5729F" w:rsidRDefault="00A5729F" w:rsidP="00A5729F">
      <w:pPr>
        <w:pStyle w:val="Default"/>
        <w:jc w:val="thaiDistribute"/>
        <w:rPr>
          <w:color w:val="auto"/>
          <w:sz w:val="32"/>
          <w:szCs w:val="32"/>
          <w:cs/>
        </w:rPr>
      </w:pPr>
      <w:r w:rsidRPr="00A5729F">
        <w:rPr>
          <w:color w:val="auto"/>
          <w:sz w:val="32"/>
          <w:szCs w:val="32"/>
          <w:cs/>
        </w:rPr>
        <w:tab/>
        <w:t xml:space="preserve">ผลการดำเนินงานพบว่า มีผู้สนใจเข้าร่วมฝึกอบรมมากกว่าจำนวนที่ตั้งไว้คือ 47 ราย ใช้งบประมาณทั้งสิ้น 99,562.02 บาท ประเมินผลการฝึกอบรมโดยใช้แบบประเมินของมหาวิทยาลัย พบว่า มีความพึงพอใจต่อการจัดอบรมร้อยละ 90.7 มีระดับความรู้ที่เพิ่มขึ้นในระดับ 4.7 และสนใจนำความรู้ไปใช้ประโยชน์ร้อยละ 91.5 นอกจากนี้ในการฝึกอบรมได้บูรณาการกับการเรียนการสอนวิชา 1202 344 </w:t>
      </w:r>
      <w:r w:rsidRPr="00A5729F">
        <w:rPr>
          <w:color w:val="auto"/>
          <w:sz w:val="32"/>
          <w:szCs w:val="32"/>
        </w:rPr>
        <w:t xml:space="preserve">Mushroom Production </w:t>
      </w:r>
      <w:r w:rsidRPr="00A5729F">
        <w:rPr>
          <w:color w:val="auto"/>
          <w:sz w:val="32"/>
          <w:szCs w:val="32"/>
          <w:cs/>
        </w:rPr>
        <w:t>โดยนำนักศึกษาที่ลงทะเบียนเรียนวิชาดังกล่าวในภาคการศึกษา 2/2560 ออกไปร่วมให้บริการความรู้ด้านการเพาะเห็ดจำนวน 4 คน หลังจากฝึกอบรมแล้ว 1 เดือน ได้ทำการติดตามการดูแลรักษาก้อนเห็กและปัญหาอุปสรรคที่พบของเกษตรกร เมื่อวันที่ 15 มิถุนายน 2561 พบว่า เกษตรกรสามารถดูแลรักษาก้อนเห็ดได้ดีและเข้าใจสภาพแวดล้อมที่เหมาะสมต่อการเกิดดอกเห็ด ดอกเห็ดเจริญเติบโตปกติ ให้ผลผลิตเฉลี่ย 5-7 กิโลกรัมต่อวัน เกษตรกรจำหน่ายผลผลิตในชุมชน ราคากิโลกรัมละ 60 บาท นอกจากนี้ได้ให้คำแนะนำเพิ่มเติมด้านวิธีการเก็บรักษาดอกเห็ดในตู้แช่เย็นอย่างถูกต้องเพื่อรอจำหน่ายในวันถัดไป สิ่งที่เกษตรกรต้องการให้ช่วยเหลือคือ การหาตลาดจำหน่ายเพิ่มเพื่อรองรับปริมาณการเพาะเห็ดที่จะเพิ่มขึ้นในอนาคต ผลการดำเนินกิจกรรมโครงการ นอกจากแสดงให้เห็นถึงการสร้างอาชีพทำให้มีรายได้เพิ่มขึ้นในกลุ่มผู้เพาะเห็ดแล้ว ยังทำให้เกิด</w:t>
      </w:r>
      <w:bookmarkStart w:id="0" w:name="_GoBack"/>
      <w:bookmarkEnd w:id="0"/>
      <w:r w:rsidRPr="00A5729F">
        <w:rPr>
          <w:color w:val="auto"/>
          <w:sz w:val="32"/>
          <w:szCs w:val="32"/>
          <w:cs/>
        </w:rPr>
        <w:t>การรวมกลุ่มในชุมชนเพื่อทำกิจกรรมการเพาะเห็ด ทำให้เกิดความคุ้นเคย ความรัก ความสามัคคีในชุมชนและใช้ทรัพยากรอย่างคุ้มค่า โดยการนำวัสดุเหลือใช้ทางการเกษตรมาใช้ประโยชน์ในการเพาะเห็ด</w:t>
      </w:r>
    </w:p>
    <w:p w:rsidR="00A6403D" w:rsidRPr="00A5729F" w:rsidRDefault="00A5729F" w:rsidP="00A5729F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sectPr w:rsidR="00A6403D" w:rsidRPr="00A5729F" w:rsidSect="00C0616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0"/>
    <w:rsid w:val="001F48F6"/>
    <w:rsid w:val="004F1DDF"/>
    <w:rsid w:val="00516295"/>
    <w:rsid w:val="00A5729F"/>
    <w:rsid w:val="00B62A30"/>
    <w:rsid w:val="00C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5E1"/>
  <w15:chartTrackingRefBased/>
  <w15:docId w15:val="{2FC2C44A-AA1C-4179-99FF-D510BA8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Strong">
    <w:name w:val="Strong"/>
    <w:basedOn w:val="DefaultParagraphFont"/>
    <w:uiPriority w:val="22"/>
    <w:qFormat/>
    <w:rsid w:val="00C06161"/>
    <w:rPr>
      <w:b/>
      <w:bCs/>
    </w:rPr>
  </w:style>
  <w:style w:type="character" w:customStyle="1" w:styleId="style21">
    <w:name w:val="style21"/>
    <w:basedOn w:val="DefaultParagraphFont"/>
    <w:rsid w:val="00C06161"/>
    <w:rPr>
      <w:rFonts w:ascii="TH SarabunPSK" w:hAnsi="TH SarabunPSK" w:cs="TH SarabunPSK" w:hint="default"/>
      <w:b/>
      <w:bCs/>
      <w:sz w:val="32"/>
      <w:szCs w:val="32"/>
    </w:rPr>
  </w:style>
  <w:style w:type="paragraph" w:customStyle="1" w:styleId="Default">
    <w:name w:val="Default"/>
    <w:rsid w:val="00A572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2</cp:revision>
  <dcterms:created xsi:type="dcterms:W3CDTF">2018-12-19T08:00:00Z</dcterms:created>
  <dcterms:modified xsi:type="dcterms:W3CDTF">2018-12-19T08:00:00Z</dcterms:modified>
</cp:coreProperties>
</file>