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DA" w:rsidRPr="00850D4B" w:rsidRDefault="00850D4B" w:rsidP="00234859">
      <w:pPr>
        <w:rPr>
          <w:rFonts w:ascii="TH SarabunPSK" w:hAnsi="TH SarabunPSK" w:cs="TH SarabunPSK"/>
          <w:b/>
          <w:bCs/>
          <w:sz w:val="30"/>
          <w:szCs w:val="30"/>
        </w:rPr>
      </w:pPr>
      <w:r w:rsidRPr="00850D4B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-221615</wp:posOffset>
            </wp:positionV>
            <wp:extent cx="810895" cy="857250"/>
            <wp:effectExtent l="19050" t="0" r="8255" b="0"/>
            <wp:wrapThrough wrapText="bothSides">
              <wp:wrapPolygon edited="0">
                <wp:start x="-507" y="0"/>
                <wp:lineTo x="-507" y="21120"/>
                <wp:lineTo x="21820" y="21120"/>
                <wp:lineTo x="21820" y="0"/>
                <wp:lineTo x="-507" y="0"/>
              </wp:wrapPolygon>
            </wp:wrapThrough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246" w:rsidRPr="00850D4B" w:rsidRDefault="00516246" w:rsidP="002348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50D4B" w:rsidRDefault="00850D4B" w:rsidP="00850D4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926B2" w:rsidRDefault="00850D4B" w:rsidP="00850D4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แบบเสนอโครงการวิจัยเพื่อขอรับการ</w:t>
      </w:r>
      <w:r w:rsidR="00A770F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พิจารณารับรอง</w:t>
      </w:r>
      <w:r w:rsidR="006926B2"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ความปลอดภัยทางชีวภาพ </w:t>
      </w:r>
    </w:p>
    <w:p w:rsidR="00850D4B" w:rsidRPr="006926B2" w:rsidRDefault="00A770F4" w:rsidP="006926B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จากคณะกรรมการ</w:t>
      </w:r>
      <w:r w:rsidR="00850D4B"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ความปลอดภัยทางชีวภาพ มหาวิทยาลัยอุบลราชธานี</w:t>
      </w:r>
    </w:p>
    <w:p w:rsidR="00921BA9" w:rsidRDefault="00921BA9" w:rsidP="0028546E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A770F4" w:rsidRPr="00A770F4" w:rsidRDefault="00A770F4" w:rsidP="00A770F4">
      <w:pPr>
        <w:jc w:val="both"/>
        <w:rPr>
          <w:rFonts w:ascii="TH SarabunPSK" w:hAnsi="TH SarabunPSK" w:cs="TH SarabunPSK"/>
          <w:i/>
          <w:iCs/>
          <w:color w:val="000000"/>
          <w:cs/>
        </w:rPr>
      </w:pPr>
      <w:r w:rsidRPr="00A770F4">
        <w:rPr>
          <w:rFonts w:ascii="TH SarabunPSK" w:hAnsi="TH SarabunPSK" w:cs="TH SarabunPSK"/>
          <w:b/>
          <w:bCs/>
          <w:i/>
          <w:iCs/>
          <w:color w:val="000000"/>
          <w:u w:val="single"/>
          <w:cs/>
        </w:rPr>
        <w:t>คำชี้แจง</w:t>
      </w:r>
      <w:r w:rsidRPr="00A770F4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</w:t>
      </w:r>
      <w:r w:rsidRPr="00A770F4">
        <w:rPr>
          <w:rFonts w:ascii="TH SarabunPSK" w:hAnsi="TH SarabunPSK" w:cs="TH SarabunPSK"/>
          <w:i/>
          <w:iCs/>
          <w:color w:val="000000"/>
          <w:cs/>
        </w:rPr>
        <w:t>ขอให้ผู้วิจัยจัดทำเนื้อหาในแบบเสนอให้ครบทุกข้อและสอดคล้องกับโครงการวิจัยที่ออกแบบไว้ หากข้อใดไม่เกี่ยวข้องขอให้ระบุว่าไม่เกี่ยวข้อง หากไม่มีขอให้ชี้แจงเหตุผล เพื่อใช้ในการออกเอกสารรับรองกรณีมีรายละเอียดจำนวนมากที่ขอให้กรรมการดูเพิ่มเติมในโครงร่างวิจัย</w:t>
      </w: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Pr="00A770F4">
        <w:rPr>
          <w:rFonts w:ascii="TH SarabunPSK" w:hAnsi="TH SarabunPSK" w:cs="TH SarabunPSK"/>
          <w:i/>
          <w:iCs/>
          <w:color w:val="000000"/>
        </w:rPr>
        <w:t xml:space="preserve">(Proposal) </w:t>
      </w:r>
      <w:r w:rsidRPr="00A770F4">
        <w:rPr>
          <w:rFonts w:ascii="TH SarabunPSK" w:hAnsi="TH SarabunPSK" w:cs="TH SarabunPSK"/>
          <w:i/>
          <w:iCs/>
          <w:color w:val="000000"/>
          <w:cs/>
        </w:rPr>
        <w:t>ขอให้วงเล็บว่าดูในโครงร่างวิจัย</w:t>
      </w: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Pr="00A770F4">
        <w:rPr>
          <w:rFonts w:ascii="TH SarabunPSK" w:hAnsi="TH SarabunPSK" w:cs="TH SarabunPSK"/>
          <w:i/>
          <w:iCs/>
          <w:color w:val="000000"/>
        </w:rPr>
        <w:t>(Proposal)</w:t>
      </w:r>
      <w:r w:rsidRPr="00A770F4">
        <w:rPr>
          <w:rFonts w:ascii="TH SarabunPSK" w:hAnsi="TH SarabunPSK" w:cs="TH SarabunPSK"/>
          <w:i/>
          <w:iCs/>
          <w:color w:val="000000"/>
          <w:cs/>
        </w:rPr>
        <w:t xml:space="preserve"> หน้าใด</w:t>
      </w:r>
    </w:p>
    <w:p w:rsidR="004C6DDE" w:rsidRPr="00A770F4" w:rsidRDefault="004C6DDE" w:rsidP="0028546E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A770F4" w:rsidRPr="005C166A" w:rsidRDefault="00A770F4" w:rsidP="00E00B1A">
      <w:pPr>
        <w:spacing w:line="276" w:lineRule="auto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>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E00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E00B1A" w:rsidRPr="00B72C56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E00B1A">
        <w:rPr>
          <w:rFonts w:ascii="TH SarabunPSK" w:hAnsi="TH SarabunPSK" w:cs="TH SarabunPSK"/>
          <w:sz w:val="32"/>
          <w:szCs w:val="32"/>
        </w:rPr>
        <w:t>…….</w:t>
      </w:r>
    </w:p>
    <w:p w:rsidR="00E00B1A" w:rsidRPr="00B72C56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00B1A" w:rsidRPr="00B72C56" w:rsidRDefault="00982A03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2.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ชื่อหัวหน้าโครงการวิจัย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E00B1A" w:rsidRPr="00B72C56">
        <w:rPr>
          <w:rFonts w:ascii="TH SarabunPSK" w:hAnsi="TH SarabunPSK" w:cs="TH SarabunPSK"/>
          <w:sz w:val="32"/>
          <w:szCs w:val="32"/>
        </w:rPr>
        <w:t>(</w:t>
      </w:r>
      <w:r w:rsidR="00E00B1A"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00B1A"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E00B1A">
        <w:rPr>
          <w:rFonts w:ascii="TH SarabunPSK" w:hAnsi="TH SarabunPSK" w:cs="TH SarabunPSK"/>
          <w:sz w:val="32"/>
          <w:szCs w:val="32"/>
        </w:rPr>
        <w:t>…………</w:t>
      </w:r>
    </w:p>
    <w:p w:rsidR="00E00B1A" w:rsidRPr="00B72C56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A770F4" w:rsidRPr="00B72C56" w:rsidRDefault="00A770F4" w:rsidP="00E00B1A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="00E00B1A">
        <w:rPr>
          <w:rFonts w:ascii="MS Gothic" w:eastAsia="MS Gothic" w:hAnsi="MS Gothic" w:cs="MS Gothic"/>
          <w:sz w:val="32"/>
          <w:szCs w:val="32"/>
        </w:rPr>
        <w:t xml:space="preserve">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E00B1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770F4" w:rsidRPr="00B72C56" w:rsidRDefault="00A770F4" w:rsidP="00E00B1A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/>
          <w:sz w:val="32"/>
          <w:szCs w:val="32"/>
        </w:rPr>
        <w:t xml:space="preserve">       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</w:t>
      </w:r>
      <w:r w:rsidR="00E00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/>
          <w:sz w:val="32"/>
          <w:szCs w:val="32"/>
        </w:rPr>
        <w:t xml:space="preserve">       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นักศึกษา คณะ </w:t>
      </w: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="00E00B1A">
        <w:rPr>
          <w:rFonts w:ascii="TH SarabunPSK" w:hAnsi="TH SarabunPSK" w:cs="TH SarabunPSK"/>
          <w:sz w:val="32"/>
          <w:szCs w:val="32"/>
        </w:rPr>
        <w:t xml:space="preserve"> 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="00E00B1A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สถานที่ทำงาน/สถานที่ติดต่อ </w:t>
      </w: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</w:t>
      </w:r>
      <w:r w:rsidR="00E00B1A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00B1A" w:rsidRPr="00850D4B" w:rsidRDefault="00E00B1A" w:rsidP="00E00B1A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850D4B">
        <w:rPr>
          <w:rFonts w:ascii="TH SarabunPSK" w:hAnsi="TH SarabunPSK" w:cs="TH SarabunPSK"/>
          <w:sz w:val="32"/>
          <w:szCs w:val="32"/>
        </w:rPr>
        <w:t>………………….……….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850D4B">
        <w:rPr>
          <w:rFonts w:ascii="TH SarabunPSK" w:hAnsi="TH SarabunPSK" w:cs="TH SarabunPSK"/>
          <w:sz w:val="32"/>
          <w:szCs w:val="32"/>
        </w:rPr>
        <w:t xml:space="preserve">……………..………….E-mail </w:t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3.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 xml:space="preserve">ชื่อผู้วิจัยร่วม (ระบุทั้งภาษาไทย, อังกฤษ, สังกัด, สถานที่ติดต่อ หมายเลขโทรศัพท์ และ </w:t>
      </w:r>
      <w:r w:rsidR="00E00B1A">
        <w:rPr>
          <w:rFonts w:ascii="TH SarabunPSK" w:eastAsia="MS Mincho" w:hAnsi="TH SarabunPSK" w:cs="TH SarabunPSK"/>
          <w:sz w:val="32"/>
          <w:szCs w:val="32"/>
        </w:rPr>
        <w:t>e-mail</w:t>
      </w:r>
      <w:r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E00B1A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B1A" w:rsidRPr="00B72C56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4.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แหล่งทุนสนับสนุนการวิจัย </w:t>
      </w:r>
      <w:r w:rsidRPr="00B72C56">
        <w:rPr>
          <w:rFonts w:ascii="TH SarabunPSK" w:hAnsi="TH SarabunPSK" w:cs="TH SarabunPSK"/>
          <w:sz w:val="32"/>
          <w:szCs w:val="32"/>
        </w:rPr>
        <w:t>(Funding)</w:t>
      </w:r>
    </w:p>
    <w:p w:rsidR="00E00B1A" w:rsidRDefault="00A770F4" w:rsidP="00E00B1A">
      <w:pPr>
        <w:tabs>
          <w:tab w:val="left" w:pos="284"/>
        </w:tabs>
        <w:spacing w:line="276" w:lineRule="auto"/>
        <w:jc w:val="both"/>
        <w:rPr>
          <w:rFonts w:ascii="MS Gothic" w:eastAsia="MS Gothic" w:hAnsi="MS Gothic" w:cs="MS Gothic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  <w:cs/>
        </w:rPr>
        <w:t>ไม่มีทุน</w:t>
      </w:r>
      <w:r w:rsidRPr="00B72C56">
        <w:rPr>
          <w:rFonts w:ascii="TH SarabunPSK" w:hAnsi="TH SarabunPSK" w:cs="TH SarabunPSK"/>
          <w:sz w:val="32"/>
          <w:szCs w:val="32"/>
        </w:rPr>
        <w:tab/>
      </w:r>
    </w:p>
    <w:p w:rsidR="00A770F4" w:rsidRPr="000F7329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MS Gothic" w:eastAsia="MS Gothic" w:hAnsi="MS Gothic" w:cs="MS Gothic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อยู่ระหว่างการขอทุน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0F4" w:rsidRPr="00B72C56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A770F4" w:rsidRPr="000F732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770F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770F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00B1A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eastAsia="MS Mincho" w:hAnsi="TH SarabunPSK" w:cs="TH SarabunPSK"/>
          <w:sz w:val="32"/>
          <w:szCs w:val="32"/>
          <w:cs/>
        </w:rPr>
        <w:t xml:space="preserve"> 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ทุนภายในมหาวิทยาลัย ระบุผู้ให้ทุน </w:t>
      </w:r>
      <w:r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</w:t>
      </w:r>
      <w:r w:rsidR="00E00B1A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</w:t>
      </w:r>
    </w:p>
    <w:p w:rsidR="00E00B1A" w:rsidRPr="00E00B1A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MS Mincho" w:hAnsi="TH SarabunPSK" w:cs="TH SarabunPSK"/>
          <w:sz w:val="32"/>
          <w:szCs w:val="32"/>
          <w:cs/>
        </w:rPr>
        <w:t xml:space="preserve"> 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ทุน</w:t>
      </w:r>
      <w:r>
        <w:rPr>
          <w:rFonts w:ascii="TH SarabunPSK" w:eastAsia="MS Mincho" w:hAnsi="TH SarabunPSK" w:cs="TH SarabunPSK"/>
          <w:sz w:val="32"/>
          <w:szCs w:val="32"/>
          <w:cs/>
        </w:rPr>
        <w:t>ภาย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น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อก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มหาวิทยาลัย ระบุผู้ให้ทุน </w:t>
      </w:r>
      <w:r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</w:t>
      </w:r>
    </w:p>
    <w:p w:rsidR="00C438BA" w:rsidRPr="00850D4B" w:rsidRDefault="00C438BA" w:rsidP="00C438BA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Pr="00850D4B">
        <w:rPr>
          <w:rFonts w:ascii="TH SarabunPSK" w:hAnsi="TH SarabunPSK" w:cs="TH SarabunPSK"/>
          <w:sz w:val="32"/>
          <w:szCs w:val="32"/>
        </w:rPr>
        <w:t xml:space="preserve">……… </w:t>
      </w:r>
      <w:r w:rsidRPr="00850D4B">
        <w:rPr>
          <w:rFonts w:ascii="TH SarabunPSK" w:hAnsi="TH SarabunPSK" w:cs="TH SarabunPSK"/>
          <w:sz w:val="32"/>
          <w:szCs w:val="32"/>
          <w:cs/>
        </w:rPr>
        <w:t>ปี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เริ่มโครงการ................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50D4B">
        <w:rPr>
          <w:rFonts w:ascii="TH SarabunPSK" w:hAnsi="TH SarabunPSK" w:cs="TH SarabunPSK"/>
          <w:sz w:val="32"/>
          <w:szCs w:val="32"/>
          <w:cs/>
        </w:rPr>
        <w:t>........ สิ้นสุดโครงการ.</w:t>
      </w:r>
      <w:r w:rsidRPr="00850D4B">
        <w:rPr>
          <w:rFonts w:ascii="TH SarabunPSK" w:hAnsi="TH SarabunPSK" w:cs="TH SarabunPSK"/>
          <w:sz w:val="32"/>
          <w:szCs w:val="32"/>
          <w:cs/>
        </w:rPr>
        <w:tab/>
      </w: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A770F4" w:rsidRDefault="00C438B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>6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หลักการและเหตุผลที่ต้องทำวิจัย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(โดยสรุป)</w:t>
      </w:r>
    </w:p>
    <w:p w:rsidR="00A770F4" w:rsidRDefault="00A770F4" w:rsidP="00C438B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8BA" w:rsidRPr="00B72C56" w:rsidRDefault="00C438BA" w:rsidP="00C438B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A770F4" w:rsidRDefault="00C438B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7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วัตถุประสงค์ของการวิจัย</w:t>
      </w:r>
    </w:p>
    <w:p w:rsidR="00C438BA" w:rsidRDefault="00C438BA" w:rsidP="00C438B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D4B" w:rsidRPr="00850D4B" w:rsidRDefault="00850D4B" w:rsidP="00850D4B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0D4B" w:rsidRDefault="00C438BA" w:rsidP="00850D4B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="004C6DDE">
        <w:rPr>
          <w:rFonts w:ascii="TH SarabunPSK" w:hAnsi="TH SarabunPSK" w:cs="TH SarabunPSK" w:hint="cs"/>
          <w:sz w:val="32"/>
          <w:szCs w:val="32"/>
          <w:cs/>
        </w:rPr>
        <w:t>เป็นโครงการวิจัยที่เกี่ยวข้องกับ</w:t>
      </w:r>
    </w:p>
    <w:p w:rsidR="004C6DDE" w:rsidRDefault="004C6DDE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Pr="004C6DDE">
        <w:rPr>
          <w:rFonts w:ascii="TH SarabunPSK" w:hAnsi="TH SarabunPSK" w:cs="TH SarabunPSK" w:hint="cs"/>
          <w:sz w:val="32"/>
          <w:szCs w:val="32"/>
          <w:cs/>
        </w:rPr>
        <w:t>เทคโนโลยีชีวภาพสมัยใหม่</w:t>
      </w:r>
      <w:r w:rsidR="00C0167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E7802">
        <w:rPr>
          <w:rFonts w:ascii="TH SarabunPSK" w:hAnsi="TH SarabunPSK" w:cs="TH SarabunPSK" w:hint="cs"/>
          <w:sz w:val="32"/>
          <w:szCs w:val="32"/>
          <w:cs/>
        </w:rPr>
        <w:t>สิ่งมีชีวิตดัดแปลงพันธุกรรม</w:t>
      </w:r>
      <w:r w:rsidR="00CE7802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(กรอกแบบฟอร์มหน้า </w:t>
      </w:r>
      <w:r w:rsidR="00C438BA">
        <w:rPr>
          <w:rFonts w:ascii="TH SarabunPSK" w:eastAsiaTheme="minorEastAsia" w:hAnsi="TH SarabunPSK" w:cs="TH SarabunPSK"/>
          <w:sz w:val="32"/>
          <w:szCs w:val="32"/>
          <w:lang w:eastAsia="ja-JP"/>
        </w:rPr>
        <w:t>3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-</w:t>
      </w:r>
      <w:r w:rsidR="00CE780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C6DDE" w:rsidRDefault="004C6DDE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เชื้อก่อโรคและพิษจากสัตว์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(กรอกแบบฟอร์มหน้า </w:t>
      </w:r>
      <w:r w:rsidR="00CE7802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7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-</w:t>
      </w:r>
      <w:r w:rsidR="00E95DA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84579" w:rsidRDefault="00384579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7802" w:rsidRDefault="00CE7802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หากเป็นงานวิจัยเทคโนโลยีชีวภาพสมัยใหม่ หรือสิ่งมีชีวิตดัดแปลงพันธุกรรม ที่มีการ</w:t>
      </w:r>
      <w:r w:rsidR="00490BC9">
        <w:rPr>
          <w:rFonts w:ascii="TH SarabunPSK" w:hAnsi="TH SarabunPSK" w:cs="TH SarabunPSK" w:hint="cs"/>
          <w:sz w:val="32"/>
          <w:szCs w:val="32"/>
          <w:cs/>
        </w:rPr>
        <w:t>ใช้เชื้อจุลชีพ ให้กรอกแบบฟอร์มเฉพาะในหน้า 3-6 เท่านั้น</w:t>
      </w:r>
    </w:p>
    <w:p w:rsidR="00490BC9" w:rsidRPr="004C6DDE" w:rsidRDefault="00490BC9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E7802" w:rsidRDefault="00234859" w:rsidP="00850D4B">
      <w:pPr>
        <w:spacing w:line="276" w:lineRule="auto"/>
        <w:rPr>
          <w:rFonts w:ascii="TH SarabunPSK" w:hAnsi="TH SarabunPSK" w:cs="TH SarabunPSK"/>
          <w:i/>
          <w:iCs/>
        </w:rPr>
      </w:pPr>
      <w:r w:rsidRPr="00850D4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50D4B">
        <w:rPr>
          <w:rFonts w:ascii="TH SarabunPSK" w:hAnsi="TH SarabunPSK" w:cs="TH SarabunPSK"/>
          <w:i/>
          <w:iCs/>
          <w:sz w:val="32"/>
          <w:szCs w:val="32"/>
          <w:cs/>
        </w:rPr>
        <w:t>โปรดแนบสำเนาโครงการฉบับสมบูรณ์</w:t>
      </w:r>
      <w:r w:rsidRPr="00850D4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384579" w:rsidRDefault="00384579" w:rsidP="00850D4B">
      <w:pPr>
        <w:spacing w:line="276" w:lineRule="auto"/>
        <w:rPr>
          <w:rFonts w:ascii="TH SarabunPSK" w:hAnsi="TH SarabunPSK" w:cs="TH SarabunPSK"/>
          <w:i/>
          <w:iCs/>
        </w:rPr>
      </w:pPr>
    </w:p>
    <w:p w:rsidR="00C438BA" w:rsidRDefault="00E8675D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7.15pt;margin-top:15.4pt;width:220.85pt;height:62.95pt;z-index:251673088;mso-height-percent:200;mso-height-percent:200;mso-width-relative:margin;mso-height-relative:margin">
            <v:textbox style="mso-fit-shape-to-text:t">
              <w:txbxContent>
                <w:p w:rsidR="00982A03" w:rsidRPr="00615993" w:rsidRDefault="00982A03" w:rsidP="00982A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159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รหัสแบบเสนอขอการรับรองความปลอดภัยทางชีวภาพ ................................................................................</w:t>
                  </w:r>
                </w:p>
                <w:p w:rsidR="00982A03" w:rsidRPr="00615993" w:rsidRDefault="00982A03" w:rsidP="00982A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159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(สำหรับเจ้าหน้าที่กรอก)</w:t>
                  </w:r>
                </w:p>
              </w:txbxContent>
            </v:textbox>
          </v:shape>
        </w:pict>
      </w:r>
    </w:p>
    <w:p w:rsidR="00C438BA" w:rsidRDefault="00C438BA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490BC9" w:rsidRDefault="00490BC9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C438BA" w:rsidRPr="00850D4B" w:rsidRDefault="00C438BA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62019F" w:rsidRDefault="00E8675D" w:rsidP="0062019F">
      <w:pPr>
        <w:spacing w:line="276" w:lineRule="auto"/>
        <w:ind w:right="-20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</w:r>
      <w:r>
        <w:rPr>
          <w:rFonts w:ascii="TH SarabunPSK" w:hAnsi="TH SarabunPSK" w:cs="TH SarabunPSK"/>
          <w:b/>
          <w:bCs/>
          <w:sz w:val="30"/>
          <w:szCs w:val="30"/>
        </w:rPr>
        <w:pict>
          <v:rect id="_x0000_s1067" style="width:422.55pt;height:28.15pt;mso-position-horizontal-relative:char;mso-position-vertical-relative:line" o:allowincell="f">
            <v:shadow on="t"/>
            <v:textbox style="mso-next-textbox:#_x0000_s1067">
              <w:txbxContent>
                <w:p w:rsidR="0095503C" w:rsidRPr="00850D4B" w:rsidRDefault="0095503C" w:rsidP="006201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850D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แบบฟอร์มสำหรับการทดลอง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ด้านเทคโนโลยีชีวภาพสมัยใหม่</w:t>
                  </w:r>
                  <w:r w:rsidR="001F66B8" w:rsidRPr="001F66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หรือพันธุวิศวกรรม</w:t>
                  </w:r>
                </w:p>
              </w:txbxContent>
            </v:textbox>
            <w10:wrap type="none"/>
            <w10:anchorlock/>
          </v:rect>
        </w:pict>
      </w:r>
    </w:p>
    <w:p w:rsidR="000A1526" w:rsidRDefault="000A1526" w:rsidP="0062019F">
      <w:pPr>
        <w:spacing w:line="276" w:lineRule="auto"/>
        <w:ind w:right="-203"/>
        <w:rPr>
          <w:rFonts w:ascii="TH SarabunPSK" w:hAnsi="TH SarabunPSK" w:cs="TH SarabunPSK"/>
          <w:sz w:val="32"/>
          <w:szCs w:val="32"/>
        </w:rPr>
      </w:pPr>
    </w:p>
    <w:p w:rsidR="0062019F" w:rsidRPr="00850D4B" w:rsidRDefault="00E8675D" w:rsidP="0062019F">
      <w:pPr>
        <w:spacing w:line="276" w:lineRule="auto"/>
        <w:ind w:right="-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8" style="position:absolute;z-index:251655680" from="118.8pt,12pt" to="118.8pt,12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27" style="position:absolute;z-index:251654656" from="118.8pt,13.1pt" to="118.8pt,13.1pt" o:allowincell="f"/>
        </w:pic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โปรดระบุด้วยเครื่องหมาย </w:t>
      </w:r>
      <w:r w:rsidR="0062019F">
        <w:rPr>
          <w:rFonts w:ascii="TH SarabunPSK" w:hAnsi="TH SarabunPSK" w:cs="TH SarabunPSK"/>
          <w:sz w:val="32"/>
          <w:szCs w:val="32"/>
        </w:rPr>
        <w:sym w:font="Wingdings" w:char="F0FC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="008543D5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62019F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หน้ากิจกรรมของโครงการเพื่อเป็นส่วนหนึ่งของการพิจารณา</w:t>
      </w:r>
    </w:p>
    <w:p w:rsidR="00234859" w:rsidRPr="00850D4B" w:rsidRDefault="00234859" w:rsidP="0062019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ประเภทสิ่งมีชีวิตที่ใช้ในการทำวิจัย </w:t>
      </w:r>
    </w:p>
    <w:p w:rsidR="00234859" w:rsidRPr="00850D4B" w:rsidRDefault="00E8675D" w:rsidP="0062019F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9" style="position:absolute;left:0;text-align:left;z-index:251656704" from="18pt,19.2pt" to="18pt,19.2pt" o:allowincell="f"/>
        </w:pic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921BA9"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จุลินทรีย์</w:t>
      </w:r>
      <w:r w:rsidR="0062019F">
        <w:rPr>
          <w:rFonts w:ascii="TH SarabunPSK" w:hAnsi="TH SarabunPSK" w:cs="TH SarabunPSK"/>
          <w:sz w:val="32"/>
          <w:szCs w:val="32"/>
        </w:rPr>
        <w:t xml:space="preserve">     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พืช</w:t>
      </w:r>
      <w:r w:rsidR="0062019F">
        <w:rPr>
          <w:rFonts w:ascii="TH SarabunPSK" w:hAnsi="TH SarabunPSK" w:cs="TH SarabunPSK"/>
          <w:sz w:val="32"/>
          <w:szCs w:val="32"/>
        </w:rPr>
        <w:t xml:space="preserve">           </w: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สัตว์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     </w:t>
      </w:r>
      <w:r w:rsidR="0062019F">
        <w:rPr>
          <w:rFonts w:ascii="TH SarabunPSK" w:hAnsi="TH SarabunPSK" w:cs="TH SarabunPSK"/>
          <w:sz w:val="32"/>
          <w:szCs w:val="32"/>
        </w:rPr>
        <w:t xml:space="preserve">  </w: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อื่</w:t>
      </w:r>
      <w:r w:rsidR="00921BA9" w:rsidRPr="00850D4B">
        <w:rPr>
          <w:rFonts w:ascii="TH SarabunPSK" w:hAnsi="TH SarabunPSK" w:cs="TH SarabunPSK"/>
          <w:sz w:val="32"/>
          <w:szCs w:val="32"/>
          <w:cs/>
        </w:rPr>
        <w:t xml:space="preserve">นๆ (โปรดระบุ) </w:t>
      </w:r>
      <w:r w:rsidR="006201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21BA9" w:rsidRPr="00850D4B">
        <w:rPr>
          <w:rFonts w:ascii="TH SarabunPSK" w:hAnsi="TH SarabunPSK" w:cs="TH SarabunPSK"/>
          <w:sz w:val="32"/>
          <w:szCs w:val="32"/>
          <w:cs/>
        </w:rPr>
        <w:tab/>
      </w:r>
    </w:p>
    <w:p w:rsidR="00234859" w:rsidRPr="00850D4B" w:rsidRDefault="00234859" w:rsidP="0062019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1526" w:rsidRDefault="00234859" w:rsidP="0062019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ประเภทของกลุ่มงานวิจัย </w:t>
      </w:r>
    </w:p>
    <w:p w:rsidR="00234859" w:rsidRPr="00850D4B" w:rsidRDefault="00234859" w:rsidP="0062019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152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ตามรายละเอียดใน</w:t>
      </w:r>
      <w:r w:rsidR="004C6DDE" w:rsidRPr="000A152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แนวทางปฏิบัติเพื่อความปลอดภัยทางชีวภาพ</w:t>
      </w:r>
      <w:r w:rsidR="004C6DDE" w:rsidRPr="000A152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A152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บทที่ 2</w:t>
      </w:r>
      <w:r w:rsidR="000A15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1526" w:rsidRPr="000A152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และภาคผนวกที่ 2</w:t>
      </w:r>
      <w:r w:rsidRPr="004C6D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019F" w:rsidRDefault="00DD4601" w:rsidP="0062019F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ประเภทที่ 1</w:t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(</w:t>
      </w:r>
      <w:r w:rsidR="00CE7802"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 w:rsidR="00CE7802">
        <w:rPr>
          <w:rFonts w:ascii="TH SarabunPSK" w:hAnsi="TH SarabunPSK" w:cs="TH SarabunPSK"/>
          <w:sz w:val="32"/>
          <w:szCs w:val="32"/>
        </w:rPr>
        <w:t xml:space="preserve">IBC </w:t>
      </w:r>
      <w:r w:rsidR="00CE7802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)</w:t>
      </w:r>
      <w:r w:rsidR="00234859" w:rsidRPr="00850D4B">
        <w:rPr>
          <w:rFonts w:ascii="TH SarabunPSK" w:hAnsi="TH SarabunPSK" w:cs="TH SarabunPSK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234859" w:rsidRPr="00850D4B" w:rsidRDefault="00DD4601" w:rsidP="0062019F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ประเภทที่ 2 (ขอ</w:t>
      </w:r>
      <w:r w:rsidR="000A1526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 w:rsidR="00234859" w:rsidRPr="00850D4B">
        <w:rPr>
          <w:rFonts w:ascii="TH SarabunPSK" w:hAnsi="TH SarabunPSK" w:cs="TH SarabunPSK"/>
          <w:sz w:val="32"/>
          <w:szCs w:val="32"/>
        </w:rPr>
        <w:t>IBC)</w:t>
      </w:r>
    </w:p>
    <w:p w:rsidR="00234859" w:rsidRPr="00850D4B" w:rsidRDefault="00DD4601" w:rsidP="0062019F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ประเภทที่ 3</w:t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(ขอ</w:t>
      </w:r>
      <w:r w:rsidR="000A1526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 w:rsidR="00234859" w:rsidRPr="00850D4B">
        <w:rPr>
          <w:rFonts w:ascii="TH SarabunPSK" w:hAnsi="TH SarabunPSK" w:cs="TH SarabunPSK"/>
          <w:sz w:val="32"/>
          <w:szCs w:val="32"/>
        </w:rPr>
        <w:t>TBC)</w:t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234859" w:rsidRPr="000A1526" w:rsidRDefault="00234859" w:rsidP="0062019F">
      <w:pPr>
        <w:spacing w:line="276" w:lineRule="auto"/>
        <w:ind w:right="-441"/>
        <w:rPr>
          <w:rFonts w:ascii="TH SarabunPSK" w:hAnsi="TH SarabunPSK" w:cs="TH SarabunPSK"/>
          <w:b/>
          <w:bCs/>
          <w:sz w:val="32"/>
          <w:szCs w:val="32"/>
        </w:rPr>
      </w:pPr>
    </w:p>
    <w:p w:rsidR="00234859" w:rsidRPr="00850D4B" w:rsidRDefault="00234859" w:rsidP="0062019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โปรดระบุข้อมูลจำเพาะ</w:t>
      </w:r>
    </w:p>
    <w:p w:rsidR="00244615" w:rsidRPr="00850D4B" w:rsidRDefault="00244615" w:rsidP="0062019F">
      <w:pPr>
        <w:pStyle w:val="af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รายละเอียดการแสดงออกของยีนที่เกิด</w:t>
      </w:r>
      <w:r w:rsidR="0062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(หรือคาดว่าจะเกิด)</w:t>
      </w:r>
      <w:r w:rsidR="0062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จากการดัดแปลงสารพันธุกรรม</w:t>
      </w:r>
    </w:p>
    <w:p w:rsidR="0062019F" w:rsidRPr="0062019F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สิ่งมีชีวิตที่ได้รับการตัดต่อ</w:t>
      </w:r>
      <w:r w:rsidR="006201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244615" w:rsidRPr="00850D4B" w:rsidRDefault="0062019F" w:rsidP="0062019F">
      <w:pPr>
        <w:pStyle w:val="af3"/>
        <w:spacing w:line="276" w:lineRule="auto"/>
        <w:ind w:left="90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91FBF" w:rsidRPr="00850D4B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244615" w:rsidRPr="00850D4B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การแสดงออกของยีนที่คาดว่าจะเกิดขึ้น</w:t>
      </w:r>
    </w:p>
    <w:tbl>
      <w:tblPr>
        <w:tblStyle w:val="af"/>
        <w:tblW w:w="0" w:type="auto"/>
        <w:tblLook w:val="04A0"/>
      </w:tblPr>
      <w:tblGrid>
        <w:gridCol w:w="2660"/>
        <w:gridCol w:w="3260"/>
        <w:gridCol w:w="3119"/>
      </w:tblGrid>
      <w:tr w:rsidR="00244615" w:rsidRPr="00850D4B" w:rsidTr="0062019F">
        <w:tc>
          <w:tcPr>
            <w:tcW w:w="2660" w:type="dxa"/>
            <w:vMerge w:val="restart"/>
            <w:vAlign w:val="center"/>
          </w:tcPr>
          <w:p w:rsidR="00244615" w:rsidRPr="00850D4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องค์ประกอบของยีนที่สอดใส่ (</w:t>
            </w:r>
            <w:r w:rsidRPr="00850D4B">
              <w:rPr>
                <w:rFonts w:ascii="TH SarabunPSK" w:hAnsi="TH SarabunPSK" w:cs="TH SarabunPSK"/>
                <w:sz w:val="32"/>
                <w:szCs w:val="32"/>
              </w:rPr>
              <w:t>insertion gene)</w:t>
            </w:r>
          </w:p>
        </w:tc>
        <w:tc>
          <w:tcPr>
            <w:tcW w:w="6379" w:type="dxa"/>
            <w:gridSpan w:val="2"/>
            <w:vAlign w:val="center"/>
          </w:tcPr>
          <w:p w:rsidR="00244615" w:rsidRPr="00850D4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ลักษณะการแสดงออก</w:t>
            </w:r>
          </w:p>
        </w:tc>
      </w:tr>
      <w:tr w:rsidR="00244615" w:rsidRPr="00850D4B" w:rsidTr="0062019F">
        <w:tc>
          <w:tcPr>
            <w:tcW w:w="2660" w:type="dxa"/>
            <w:vMerge/>
            <w:vAlign w:val="center"/>
          </w:tcPr>
          <w:p w:rsidR="00244615" w:rsidRPr="00850D4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44615" w:rsidRPr="00850D4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เซลล์เจ้าบ้าน (</w:t>
            </w:r>
            <w:r w:rsidRPr="00850D4B">
              <w:rPr>
                <w:rFonts w:ascii="TH SarabunPSK" w:hAnsi="TH SarabunPSK" w:cs="TH SarabunPSK"/>
                <w:sz w:val="32"/>
                <w:szCs w:val="32"/>
              </w:rPr>
              <w:t>host</w:t>
            </w: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Align w:val="center"/>
          </w:tcPr>
          <w:p w:rsidR="00244615" w:rsidRPr="00850D4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</w:rPr>
              <w:t>intermediate host</w:t>
            </w:r>
          </w:p>
        </w:tc>
      </w:tr>
      <w:tr w:rsidR="00244615" w:rsidRPr="00850D4B" w:rsidTr="0062019F">
        <w:tc>
          <w:tcPr>
            <w:tcW w:w="26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</w:rPr>
              <w:t>1. promoter</w:t>
            </w:r>
          </w:p>
        </w:tc>
        <w:tc>
          <w:tcPr>
            <w:tcW w:w="32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615" w:rsidRPr="00850D4B" w:rsidTr="0062019F">
        <w:tc>
          <w:tcPr>
            <w:tcW w:w="26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</w:rPr>
              <w:t>2. enhancer</w:t>
            </w:r>
          </w:p>
        </w:tc>
        <w:tc>
          <w:tcPr>
            <w:tcW w:w="32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615" w:rsidRPr="00850D4B" w:rsidTr="0062019F">
        <w:tc>
          <w:tcPr>
            <w:tcW w:w="26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</w:rPr>
              <w:t>3. gene</w:t>
            </w:r>
          </w:p>
        </w:tc>
        <w:tc>
          <w:tcPr>
            <w:tcW w:w="32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615" w:rsidRPr="00850D4B" w:rsidTr="0062019F">
        <w:tc>
          <w:tcPr>
            <w:tcW w:w="26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</w:rPr>
              <w:t>4. terminator</w:t>
            </w:r>
          </w:p>
        </w:tc>
        <w:tc>
          <w:tcPr>
            <w:tcW w:w="3260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bottom"/>
          </w:tcPr>
          <w:p w:rsidR="00244615" w:rsidRPr="00850D4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4615" w:rsidRPr="000A1526" w:rsidRDefault="00244615" w:rsidP="0062019F">
      <w:pPr>
        <w:spacing w:line="276" w:lineRule="auto"/>
        <w:rPr>
          <w:rFonts w:ascii="TH SarabunPSK" w:hAnsi="TH SarabunPSK" w:cs="TH SarabunPSK"/>
          <w:i/>
          <w:iCs/>
        </w:rPr>
      </w:pPr>
      <w:r w:rsidRPr="000A1526">
        <w:rPr>
          <w:rFonts w:ascii="TH SarabunPSK" w:hAnsi="TH SarabunPSK" w:cs="TH SarabunPSK"/>
          <w:i/>
          <w:iCs/>
          <w:cs/>
        </w:rPr>
        <w:t>กรณีที่เซลล์เจ้าบ้าน (</w:t>
      </w:r>
      <w:r w:rsidRPr="000A1526">
        <w:rPr>
          <w:rFonts w:ascii="TH SarabunPSK" w:hAnsi="TH SarabunPSK" w:cs="TH SarabunPSK"/>
          <w:i/>
          <w:iCs/>
        </w:rPr>
        <w:t xml:space="preserve">host) / </w:t>
      </w:r>
      <w:r w:rsidRPr="000A1526">
        <w:rPr>
          <w:rFonts w:ascii="TH SarabunPSK" w:hAnsi="TH SarabunPSK" w:cs="TH SarabunPSK"/>
          <w:i/>
          <w:iCs/>
          <w:cs/>
        </w:rPr>
        <w:t>พาหะ (</w:t>
      </w:r>
      <w:r w:rsidRPr="000A1526">
        <w:rPr>
          <w:rFonts w:ascii="TH SarabunPSK" w:hAnsi="TH SarabunPSK" w:cs="TH SarabunPSK"/>
          <w:i/>
          <w:iCs/>
        </w:rPr>
        <w:t xml:space="preserve">vector) </w:t>
      </w:r>
      <w:r w:rsidRPr="000A1526">
        <w:rPr>
          <w:rFonts w:ascii="TH SarabunPSK" w:hAnsi="TH SarabunPSK" w:cs="TH SarabunPSK"/>
          <w:i/>
          <w:iCs/>
          <w:cs/>
        </w:rPr>
        <w:t xml:space="preserve">ไม่ได้อยู่ในบัญชีรายชื่อของเจ้าบ้าน/พาหะที่รับรองแล้วว่าปลอดภัยในแนวทางปฏิบัติเพื่อความปลอดภัยทางชีวภาพ กรุณาแนบรายละเอียดพร้อมแผนภาพ </w:t>
      </w:r>
      <w:r w:rsidRPr="000A1526">
        <w:rPr>
          <w:rFonts w:ascii="TH SarabunPSK" w:hAnsi="TH SarabunPSK" w:cs="TH SarabunPSK"/>
          <w:i/>
          <w:iCs/>
        </w:rPr>
        <w:t>(map)</w:t>
      </w:r>
    </w:p>
    <w:p w:rsidR="00244615" w:rsidRPr="00850D4B" w:rsidRDefault="00244615" w:rsidP="0062019F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244615" w:rsidRPr="00850D4B" w:rsidRDefault="00244615" w:rsidP="0062019F">
      <w:pPr>
        <w:pStyle w:val="af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ชิ้นส่วนของสารพันธุกรรมที่ใช้ในการถ่ายโอน (</w:t>
      </w:r>
      <w:r w:rsidRPr="00850D4B">
        <w:rPr>
          <w:rFonts w:ascii="TH SarabunPSK" w:hAnsi="TH SarabunPSK" w:cs="TH SarabunPSK"/>
          <w:sz w:val="32"/>
          <w:szCs w:val="32"/>
        </w:rPr>
        <w:t>recombinant insert)</w:t>
      </w:r>
    </w:p>
    <w:p w:rsidR="00244615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แหล่งและลำดับเบสของ </w:t>
      </w:r>
      <w:r w:rsidRPr="00850D4B">
        <w:rPr>
          <w:rFonts w:ascii="TH SarabunPSK" w:hAnsi="TH SarabunPSK" w:cs="TH SarabunPSK"/>
          <w:sz w:val="32"/>
          <w:szCs w:val="32"/>
        </w:rPr>
        <w:t xml:space="preserve">DNA </w:t>
      </w:r>
      <w:r w:rsidRPr="00850D4B">
        <w:rPr>
          <w:rFonts w:ascii="TH SarabunPSK" w:hAnsi="TH SarabunPSK" w:cs="TH SarabunPSK"/>
          <w:sz w:val="32"/>
          <w:szCs w:val="32"/>
          <w:cs/>
        </w:rPr>
        <w:t>/</w:t>
      </w:r>
      <w:r w:rsidRPr="00850D4B">
        <w:rPr>
          <w:rFonts w:ascii="TH SarabunPSK" w:hAnsi="TH SarabunPSK" w:cs="TH SarabunPSK"/>
          <w:sz w:val="32"/>
          <w:szCs w:val="32"/>
        </w:rPr>
        <w:t>RNA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(ระบุชื่อจีนัส สปีชีส์ ชื่อยีน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50D4B">
        <w:rPr>
          <w:rFonts w:ascii="TH SarabunPSK" w:hAnsi="TH SarabunPSK" w:cs="TH SarabunPSK"/>
          <w:sz w:val="32"/>
          <w:szCs w:val="32"/>
        </w:rPr>
        <w:t>GenBank Acc. No.</w:t>
      </w:r>
      <w:r w:rsidRPr="00850D4B">
        <w:rPr>
          <w:rFonts w:ascii="TH SarabunPSK" w:hAnsi="TH SarabunPSK" w:cs="TH SarabunPSK"/>
          <w:sz w:val="32"/>
          <w:szCs w:val="32"/>
          <w:cs/>
        </w:rPr>
        <w:t>)</w:t>
      </w:r>
    </w:p>
    <w:p w:rsidR="0062019F" w:rsidRPr="0062019F" w:rsidRDefault="0062019F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7301">
        <w:rPr>
          <w:rFonts w:ascii="TH SarabunPSK" w:hAnsi="TH SarabunPSK" w:cs="TH SarabunPSK"/>
          <w:sz w:val="32"/>
          <w:szCs w:val="32"/>
        </w:rPr>
        <w:t>…</w:t>
      </w:r>
    </w:p>
    <w:p w:rsidR="00244615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บทบาทและผลผลิตจากยีนหรือลำดับเบสที่ใช้</w:t>
      </w:r>
    </w:p>
    <w:p w:rsidR="000A1526" w:rsidRPr="0062019F" w:rsidRDefault="0062019F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615" w:rsidRPr="00850D4B" w:rsidRDefault="00244615" w:rsidP="0062019F">
      <w:pPr>
        <w:pStyle w:val="af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lastRenderedPageBreak/>
        <w:t>ระบบพาหะ (</w:t>
      </w:r>
      <w:r w:rsidRPr="00850D4B">
        <w:rPr>
          <w:rFonts w:ascii="TH SarabunPSK" w:hAnsi="TH SarabunPSK" w:cs="TH SarabunPSK"/>
          <w:sz w:val="32"/>
          <w:szCs w:val="32"/>
        </w:rPr>
        <w:t>vector system)</w:t>
      </w:r>
    </w:p>
    <w:p w:rsidR="00244615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สายพันธุ์ของเซลล์เจ้าบ้าน (</w:t>
      </w:r>
      <w:r w:rsidRPr="00850D4B">
        <w:rPr>
          <w:rFonts w:ascii="TH SarabunPSK" w:hAnsi="TH SarabunPSK" w:cs="TH SarabunPSK"/>
          <w:sz w:val="32"/>
          <w:szCs w:val="32"/>
        </w:rPr>
        <w:t>host)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ที่ใช้ในการเพิ่มจำนวน (ระบุ </w:t>
      </w:r>
      <w:r w:rsidRPr="00850D4B">
        <w:rPr>
          <w:rFonts w:ascii="TH SarabunPSK" w:hAnsi="TH SarabunPSK" w:cs="TH SarabunPSK"/>
          <w:sz w:val="32"/>
          <w:szCs w:val="32"/>
        </w:rPr>
        <w:t>strain)</w:t>
      </w:r>
    </w:p>
    <w:p w:rsidR="005C7301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615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ระบุรายละเอียดของ พาหะ(</w:t>
      </w:r>
      <w:r w:rsidRPr="00850D4B">
        <w:rPr>
          <w:rFonts w:ascii="TH SarabunPSK" w:hAnsi="TH SarabunPSK" w:cs="TH SarabunPSK"/>
          <w:sz w:val="32"/>
          <w:szCs w:val="32"/>
        </w:rPr>
        <w:t xml:space="preserve">vector)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(ระบุว่าเป็น </w:t>
      </w:r>
      <w:r w:rsidRPr="00850D4B">
        <w:rPr>
          <w:rFonts w:ascii="TH SarabunPSK" w:hAnsi="TH SarabunPSK" w:cs="TH SarabunPSK"/>
          <w:sz w:val="32"/>
          <w:szCs w:val="32"/>
        </w:rPr>
        <w:t>derivative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ของพาหะใดที่เคยอนุมัติให้ใช้ได้อย่างปลอดภัยหรือไม่</w:t>
      </w:r>
      <w:r w:rsidRPr="00850D4B">
        <w:rPr>
          <w:rFonts w:ascii="TH SarabunPSK" w:hAnsi="TH SarabunPSK" w:cs="TH SarabunPSK"/>
          <w:sz w:val="32"/>
          <w:szCs w:val="32"/>
        </w:rPr>
        <w:t>)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หากเป็นพาหะใหม่ ให้แนบรายละเอียดพร้อมแผนภาพประกอบ </w:t>
      </w:r>
      <w:r w:rsidRPr="00850D4B">
        <w:rPr>
          <w:rFonts w:ascii="TH SarabunPSK" w:hAnsi="TH SarabunPSK" w:cs="TH SarabunPSK"/>
          <w:sz w:val="32"/>
          <w:szCs w:val="32"/>
        </w:rPr>
        <w:t>(map)</w:t>
      </w:r>
    </w:p>
    <w:p w:rsidR="005C7301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615" w:rsidRDefault="00244615" w:rsidP="0062019F">
      <w:pPr>
        <w:pStyle w:val="af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ถ้าเป็นไวรัส อาจก่อให้เกิดโรคหรือพิษภัยหรือไม่ ถ้าใช่ระบุชื่อและ/หรือชนิดของโปรตีนหรือพิษ</w:t>
      </w:r>
    </w:p>
    <w:p w:rsidR="005C7301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301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615" w:rsidRDefault="00244615" w:rsidP="0062019F">
      <w:pPr>
        <w:pStyle w:val="af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วิธีการส่งถ่ายยีน </w:t>
      </w:r>
      <w:r w:rsidRPr="00850D4B">
        <w:rPr>
          <w:rFonts w:ascii="TH SarabunPSK" w:hAnsi="TH SarabunPSK" w:cs="TH SarabunPSK"/>
          <w:sz w:val="32"/>
          <w:szCs w:val="32"/>
        </w:rPr>
        <w:t>(gene transfer method)</w:t>
      </w:r>
    </w:p>
    <w:p w:rsid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14C2E" w:rsidRPr="005C7301" w:rsidRDefault="00214C2E" w:rsidP="00214C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4C2E" w:rsidRPr="00E95DA7" w:rsidRDefault="00214C2E" w:rsidP="00214C2E">
      <w:pPr>
        <w:pStyle w:val="af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95DA7">
        <w:rPr>
          <w:rFonts w:ascii="TH SarabunPSK" w:hAnsi="TH SarabunPSK" w:cs="TH SarabunPSK" w:hint="cs"/>
          <w:sz w:val="32"/>
          <w:szCs w:val="32"/>
          <w:cs/>
        </w:rPr>
        <w:t>ปริมาณที่ทำการทดลอง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ระบุปริมาตร ความเข้มข้นหรือน้ำหนักทั้งหมดของสิ่งมีชีวิตและ/หรือโปรตีน)</w:t>
      </w:r>
    </w:p>
    <w:p w:rsidR="00214C2E" w:rsidRDefault="00214C2E" w:rsidP="00214C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14C2E" w:rsidRPr="00214C2E" w:rsidRDefault="00214C2E" w:rsidP="00214C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1FBF" w:rsidRPr="00850D4B" w:rsidRDefault="00244615" w:rsidP="00214C2E">
      <w:pPr>
        <w:pStyle w:val="af3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รายละเอียดสถานที่ทำการทดลอง</w:t>
      </w:r>
    </w:p>
    <w:p w:rsidR="00244615" w:rsidRPr="00850D4B" w:rsidRDefault="00244615" w:rsidP="0062019F">
      <w:pPr>
        <w:pStyle w:val="af3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(ประเภทของห้องปฏิบัติการที่จะดำเนินงาน</w:t>
      </w:r>
      <w:r w:rsidR="00891FBF" w:rsidRPr="00850D4B">
        <w:rPr>
          <w:rFonts w:ascii="TH SarabunPSK" w:hAnsi="TH SarabunPSK" w:cs="TH SarabunPSK"/>
          <w:sz w:val="32"/>
          <w:szCs w:val="32"/>
        </w:rPr>
        <w:t xml:space="preserve">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</w:rPr>
        <w:t>BSL1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</w:rPr>
        <w:t>BSL2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</w:rPr>
        <w:t xml:space="preserve"> BSL3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</w:rPr>
        <w:t xml:space="preserve"> BSL4</w:t>
      </w:r>
      <w:r w:rsidRPr="00850D4B">
        <w:rPr>
          <w:rFonts w:ascii="TH SarabunPSK" w:hAnsi="TH SarabunPSK" w:cs="TH SarabunPSK"/>
          <w:sz w:val="32"/>
          <w:szCs w:val="32"/>
          <w:cs/>
        </w:rPr>
        <w:t>)</w:t>
      </w:r>
    </w:p>
    <w:p w:rsidR="00891FBF" w:rsidRPr="005C7301" w:rsidRDefault="00891FBF" w:rsidP="00214C2E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>BSL 1</w:t>
      </w:r>
      <w:r w:rsidR="005C7301">
        <w:rPr>
          <w:rFonts w:ascii="TH SarabunPSK" w:hAnsi="TH SarabunPSK" w:cs="TH SarabunPSK"/>
          <w:sz w:val="32"/>
          <w:szCs w:val="32"/>
        </w:rPr>
        <w:t xml:space="preserve"> </w:t>
      </w:r>
      <w:r w:rsidR="005C730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C7301"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C7301">
        <w:rPr>
          <w:rFonts w:ascii="TH SarabunPSK" w:hAnsi="TH SarabunPSK" w:cs="TH SarabunPSK"/>
          <w:sz w:val="32"/>
          <w:szCs w:val="32"/>
        </w:rPr>
        <w:t>……</w:t>
      </w:r>
    </w:p>
    <w:p w:rsidR="00891FBF" w:rsidRPr="00850D4B" w:rsidRDefault="00891FBF" w:rsidP="00214C2E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 xml:space="preserve">BSL </w:t>
      </w:r>
      <w:r w:rsidRPr="00850D4B">
        <w:rPr>
          <w:rFonts w:ascii="TH SarabunPSK" w:hAnsi="TH SarabunPSK" w:cs="TH SarabunPSK"/>
          <w:sz w:val="32"/>
          <w:szCs w:val="32"/>
          <w:cs/>
        </w:rPr>
        <w:t>2</w:t>
      </w:r>
      <w:r w:rsidR="005C7301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5C7301"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C7301">
        <w:rPr>
          <w:rFonts w:ascii="TH SarabunPSK" w:hAnsi="TH SarabunPSK" w:cs="TH SarabunPSK"/>
          <w:sz w:val="32"/>
          <w:szCs w:val="32"/>
        </w:rPr>
        <w:t>……</w:t>
      </w:r>
    </w:p>
    <w:p w:rsidR="00244615" w:rsidRDefault="00891FBF" w:rsidP="00214C2E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 xml:space="preserve">BSL </w:t>
      </w:r>
      <w:r w:rsidRPr="00850D4B">
        <w:rPr>
          <w:rFonts w:ascii="TH SarabunPSK" w:hAnsi="TH SarabunPSK" w:cs="TH SarabunPSK"/>
          <w:sz w:val="32"/>
          <w:szCs w:val="32"/>
          <w:cs/>
        </w:rPr>
        <w:t>3</w:t>
      </w:r>
      <w:r w:rsidR="005C7301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5C7301"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C7301">
        <w:rPr>
          <w:rFonts w:ascii="TH SarabunPSK" w:hAnsi="TH SarabunPSK" w:cs="TH SarabunPSK"/>
          <w:sz w:val="32"/>
          <w:szCs w:val="32"/>
        </w:rPr>
        <w:t>……</w:t>
      </w:r>
    </w:p>
    <w:p w:rsidR="004C6DDE" w:rsidRPr="004C6DDE" w:rsidRDefault="004C6DDE" w:rsidP="00214C2E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 xml:space="preserve">BSL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5C7301" w:rsidRPr="00850D4B" w:rsidRDefault="005C7301" w:rsidP="005C7301">
      <w:pPr>
        <w:pStyle w:val="af3"/>
        <w:spacing w:line="276" w:lineRule="auto"/>
        <w:ind w:left="900"/>
        <w:rPr>
          <w:rFonts w:ascii="TH SarabunPSK" w:hAnsi="TH SarabunPSK" w:cs="TH SarabunPSK"/>
          <w:b/>
          <w:bCs/>
          <w:sz w:val="32"/>
          <w:szCs w:val="32"/>
        </w:rPr>
      </w:pPr>
    </w:p>
    <w:p w:rsidR="00244615" w:rsidRPr="00850D4B" w:rsidRDefault="00244615" w:rsidP="00214C2E">
      <w:pPr>
        <w:pStyle w:val="af3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รายละเอียดการดูแลความปลอดภัยทางชีวภาพ</w:t>
      </w:r>
      <w:r w:rsidRPr="00850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040C" w:rsidRDefault="001A040C" w:rsidP="001A040C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การจัดการเครื่องมือ/ อุปกรณ</w:t>
      </w:r>
      <w:r>
        <w:rPr>
          <w:rFonts w:ascii="TH SarabunPSK" w:hAnsi="TH SarabunPSK" w:cs="TH SarabunPSK" w:hint="cs"/>
          <w:sz w:val="32"/>
          <w:szCs w:val="32"/>
          <w:cs/>
        </w:rPr>
        <w:t>์ป้องกันเฉพาะบุคคล</w:t>
      </w:r>
      <w:r w:rsidRPr="00D131FD">
        <w:t xml:space="preserve"> </w:t>
      </w:r>
      <w:r w:rsidRPr="00D131FD">
        <w:rPr>
          <w:rFonts w:ascii="TH SarabunPSK" w:hAnsi="TH SarabunPSK" w:cs="TH SarabunPSK"/>
          <w:sz w:val="32"/>
          <w:szCs w:val="32"/>
          <w:cs/>
        </w:rPr>
        <w:t>(</w:t>
      </w:r>
      <w:r w:rsidRPr="00D131FD">
        <w:rPr>
          <w:rFonts w:ascii="TH SarabunPSK" w:hAnsi="TH SarabunPSK" w:cs="TH SarabunPSK"/>
          <w:sz w:val="32"/>
          <w:szCs w:val="32"/>
        </w:rPr>
        <w:t>Personal Protective Equipment; PPE)</w:t>
      </w:r>
    </w:p>
    <w:p w:rsidR="005C7301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FBF" w:rsidRDefault="00891FBF" w:rsidP="00214C2E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การป้องกันการหลุดลอด</w:t>
      </w:r>
      <w:r w:rsidR="001A040C">
        <w:rPr>
          <w:rFonts w:ascii="TH SarabunPSK" w:hAnsi="TH SarabunPSK" w:cs="TH SarabunPSK" w:hint="cs"/>
          <w:sz w:val="32"/>
          <w:szCs w:val="32"/>
          <w:cs/>
        </w:rPr>
        <w:t>จากห้องปฏิบัติการ</w:t>
      </w:r>
    </w:p>
    <w:p w:rsidR="00214C2E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FBF" w:rsidRDefault="00891FBF" w:rsidP="00214C2E">
      <w:pPr>
        <w:pStyle w:val="af3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การกำจัดสิ่งมีชีวิต</w:t>
      </w:r>
      <w:r w:rsidR="001A040C">
        <w:rPr>
          <w:rFonts w:ascii="TH SarabunPSK" w:hAnsi="TH SarabunPSK" w:cs="TH SarabunPSK" w:hint="cs"/>
          <w:sz w:val="32"/>
          <w:szCs w:val="32"/>
          <w:cs/>
        </w:rPr>
        <w:t>ที่ใช้ทดลอง</w:t>
      </w:r>
      <w:r w:rsidRPr="00850D4B">
        <w:rPr>
          <w:rFonts w:ascii="TH SarabunPSK" w:hAnsi="TH SarabunPSK" w:cs="TH SarabunPSK"/>
          <w:sz w:val="32"/>
          <w:szCs w:val="32"/>
          <w:cs/>
        </w:rPr>
        <w:t>และสิ่งปฏิกูล</w:t>
      </w:r>
    </w:p>
    <w:p w:rsidR="00214C2E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40C" w:rsidRPr="001A040C" w:rsidRDefault="001A040C" w:rsidP="001A04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7.4 </w:t>
      </w:r>
      <w:r w:rsidRPr="001A040C">
        <w:rPr>
          <w:rFonts w:ascii="TH SarabunPSK" w:hAnsi="TH SarabunPSK" w:cs="TH SarabunPSK" w:hint="cs"/>
          <w:sz w:val="32"/>
          <w:szCs w:val="32"/>
          <w:cs/>
        </w:rPr>
        <w:t>มาตรการการจัดการความปลอดภัยแก่บุคลากร</w:t>
      </w:r>
      <w:r w:rsidRPr="001A040C">
        <w:rPr>
          <w:rFonts w:ascii="TH SarabunPSK" w:hAnsi="TH SarabunPSK" w:cs="TH SarabunPSK"/>
          <w:sz w:val="32"/>
          <w:szCs w:val="32"/>
        </w:rPr>
        <w:t xml:space="preserve"> (</w:t>
      </w:r>
      <w:r w:rsidRPr="001A040C">
        <w:rPr>
          <w:rFonts w:ascii="TH SarabunPSK" w:hAnsi="TH SarabunPSK" w:cs="TH SarabunPSK" w:hint="cs"/>
          <w:sz w:val="32"/>
          <w:szCs w:val="32"/>
          <w:cs/>
        </w:rPr>
        <w:t>เช่น ผ่านการอบรมใด ใบรับรองหมายเลขใด)</w:t>
      </w:r>
    </w:p>
    <w:p w:rsidR="001A040C" w:rsidRDefault="001A040C" w:rsidP="001A04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40C" w:rsidRPr="005C7301" w:rsidRDefault="001A040C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615" w:rsidRDefault="00244615" w:rsidP="00214C2E">
      <w:pPr>
        <w:pStyle w:val="af3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กำหนดเวลาเริ่มการดำเนินงาน</w:t>
      </w:r>
      <w:r w:rsidR="00F87791" w:rsidRPr="00F87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E95DA7" w:rsidRPr="00850D4B" w:rsidRDefault="00E95DA7" w:rsidP="00E95DA7">
      <w:pPr>
        <w:pStyle w:val="af3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p w:rsidR="00E017FD" w:rsidRPr="00E017FD" w:rsidRDefault="00E017FD" w:rsidP="00214C2E">
      <w:pPr>
        <w:pStyle w:val="af3"/>
        <w:numPr>
          <w:ilvl w:val="0"/>
          <w:numId w:val="11"/>
        </w:numPr>
        <w:spacing w:line="276" w:lineRule="auto"/>
        <w:ind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017FD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E017FD" w:rsidRPr="00214C2E" w:rsidRDefault="00214C2E" w:rsidP="00E95DA7">
      <w:pPr>
        <w:pStyle w:val="20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1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รความปลอดภัยทางชีวภาพ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17FD" w:rsidRPr="00214C2E" w:rsidRDefault="00214C2E" w:rsidP="00E95DA7">
      <w:pPr>
        <w:pStyle w:val="20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2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หากมีความจำเป็นต้องปรับแก้ไขโครง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ร่างวิจัย ข้าพเจ้าจะแจ้งให้คณะกรรมการฯ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เพื่อขอการรับรองก่อนเริ่มดำเนินการปรับเปลี่ยนทุกครั้ง และหากการปรับโครง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ร่างวิจัยมีผลกระทบต่อผู้</w:t>
      </w:r>
      <w:r w:rsidR="00E95DA7" w:rsidRPr="00214C2E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วิจัย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ข้าพเจ้าจะแจ้งการปรับเปลี่ยนและขอความยินยอมจากผู้</w:t>
      </w:r>
      <w:r w:rsidR="00E95DA7" w:rsidRPr="00214C2E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วิจัย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ทุกครั้ง</w:t>
      </w:r>
    </w:p>
    <w:p w:rsidR="00E017FD" w:rsidRPr="00214C2E" w:rsidRDefault="00214C2E" w:rsidP="00E95DA7">
      <w:pPr>
        <w:pStyle w:val="20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3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</w:t>
      </w:r>
      <w:r w:rsidR="00E017FD" w:rsidRPr="00CE7802">
        <w:rPr>
          <w:rFonts w:ascii="TH SarabunPSK" w:hAnsi="TH SarabunPSK" w:cs="TH SarabunPSK"/>
          <w:sz w:val="32"/>
          <w:szCs w:val="32"/>
          <w:cs/>
        </w:rPr>
        <w:t>ตามระเบียบของคณะกรรมการฯ ภายในเวลาที่กำหนด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017FD" w:rsidRPr="00214C2E" w:rsidRDefault="00214C2E" w:rsidP="00E95DA7">
      <w:pPr>
        <w:pStyle w:val="20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4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ข้าพเจ้าจะรายงานความก้าวหน้าของโครงการวิจัยต่อคณะกรรมการฯ อย่างน้อยปีละครั้งหรือบ่อยกว่า เมื่อมีการแจ้งเตือน และจะทำรายงานแจ้งปิดโครงการวิจัยเมื่อสิ้นสุดกระบวนการวิจัย</w:t>
      </w:r>
    </w:p>
    <w:p w:rsidR="00E017FD" w:rsidRPr="00214C2E" w:rsidRDefault="00214C2E" w:rsidP="00E95DA7">
      <w:pPr>
        <w:pStyle w:val="20"/>
        <w:spacing w:line="276" w:lineRule="auto"/>
        <w:ind w:left="993" w:hanging="426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5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เพื่อความปลอดภัยและสวัสดิภาพของผู้เข้าร่วมวิจัย</w:t>
      </w:r>
      <w:r w:rsidR="00E95DA7" w:rsidRPr="00214C2E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ได้เป็นอย่างดี </w:t>
      </w:r>
    </w:p>
    <w:p w:rsidR="00E95DA7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</w:rPr>
      </w:pPr>
    </w:p>
    <w:p w:rsidR="00214C2E" w:rsidRPr="00E017FD" w:rsidRDefault="00214C2E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</w:p>
    <w:p w:rsidR="00CE7802" w:rsidRDefault="00CE7802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017FD" w:rsidRPr="00E017FD" w:rsidRDefault="00E017FD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95D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</w:t>
      </w:r>
      <w:r w:rsidR="00E95DA7" w:rsidRPr="00850D4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E95DA7">
        <w:rPr>
          <w:rFonts w:ascii="TH SarabunPSK" w:hAnsi="TH SarabunPSK" w:cs="TH SarabunPSK"/>
          <w:sz w:val="32"/>
          <w:szCs w:val="32"/>
        </w:rPr>
        <w:t>/</w:t>
      </w:r>
      <w:r w:rsidR="00E95DA7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อาจารย์ที่ปรึกษา</w:t>
      </w:r>
    </w:p>
    <w:p w:rsidR="00E017FD" w:rsidRPr="00E017FD" w:rsidRDefault="00E017FD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="00E95DA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 w:rsidR="00E95DA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017FD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017FD"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017FD"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Default="00E95DA7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95DA7" w:rsidRPr="00E017FD" w:rsidRDefault="00E95DA7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................ผู้วิจัยร่วม</w:t>
      </w:r>
      <w:r>
        <w:rPr>
          <w:rFonts w:ascii="TH SarabunPSK" w:hAnsi="TH SarabunPSK" w:cs="TH SarabunPSK" w:hint="cs"/>
          <w:sz w:val="32"/>
          <w:szCs w:val="32"/>
          <w:cs/>
        </w:rPr>
        <w:t>/นักศึกษา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017FD" w:rsidRDefault="00E017FD" w:rsidP="00E95DA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384579" w:rsidRPr="00E017FD" w:rsidRDefault="00384579" w:rsidP="00E95DA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  <w:cs/>
        </w:rPr>
      </w:pPr>
    </w:p>
    <w:p w:rsidR="00E95DA7" w:rsidRPr="00214C2E" w:rsidRDefault="00E017FD" w:rsidP="00214C2E">
      <w:pPr>
        <w:pStyle w:val="20"/>
        <w:numPr>
          <w:ilvl w:val="0"/>
          <w:numId w:val="11"/>
        </w:numPr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  <w:r w:rsidRPr="00E95DA7">
        <w:rPr>
          <w:rFonts w:ascii="TH SarabunPSK" w:hAnsi="TH SarabunPSK" w:cs="TH SarabunPSK"/>
          <w:sz w:val="32"/>
          <w:szCs w:val="32"/>
          <w:cs/>
        </w:rPr>
        <w:t xml:space="preserve">การรับรองจากหัวหน้าหน่วยงานหรือผู้บังคับบัญชาโดยตรง </w:t>
      </w:r>
    </w:p>
    <w:p w:rsidR="00E95DA7" w:rsidRDefault="00E95DA7" w:rsidP="00E95DA7">
      <w:pPr>
        <w:pStyle w:val="20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214C2E" w:rsidRDefault="00214C2E" w:rsidP="00E95DA7">
      <w:pPr>
        <w:pStyle w:val="20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Pr="00E95DA7" w:rsidRDefault="00E95DA7" w:rsidP="00E95DA7">
      <w:pPr>
        <w:pStyle w:val="20"/>
        <w:spacing w:line="276" w:lineRule="auto"/>
        <w:ind w:left="1620" w:right="-514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DA7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E95D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95DA7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017FD">
        <w:rPr>
          <w:rFonts w:ascii="TH SarabunPSK" w:hAnsi="TH SarabunPSK" w:cs="TH SarabunPSK"/>
          <w:sz w:val="32"/>
          <w:szCs w:val="32"/>
          <w:cs/>
        </w:rPr>
        <w:t>ผู้บังคับบัญชาโดยตรง</w:t>
      </w:r>
    </w:p>
    <w:p w:rsidR="00E95DA7" w:rsidRPr="00E017FD" w:rsidRDefault="00E95DA7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0A1526" w:rsidRDefault="00E95DA7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214C2E" w:rsidRDefault="00214C2E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CE7802" w:rsidRDefault="00CE7802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384579" w:rsidRDefault="00384579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CE7802" w:rsidRPr="00850D4B" w:rsidRDefault="00CE7802" w:rsidP="001A040C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8C4AF5" w:rsidRPr="00850D4B" w:rsidRDefault="00E8675D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675D">
        <w:rPr>
          <w:rFonts w:ascii="TH SarabunPSK" w:hAnsi="TH SarabunPSK" w:cs="TH SarabunPSK"/>
          <w:b/>
          <w:bCs/>
          <w:sz w:val="30"/>
          <w:szCs w:val="30"/>
        </w:rPr>
      </w:r>
      <w:r w:rsidRPr="00E8675D">
        <w:rPr>
          <w:rFonts w:ascii="TH SarabunPSK" w:hAnsi="TH SarabunPSK" w:cs="TH SarabunPSK"/>
          <w:b/>
          <w:bCs/>
          <w:sz w:val="30"/>
          <w:szCs w:val="30"/>
        </w:rPr>
        <w:pict>
          <v:rect id="_x0000_s1066" style="width:422.55pt;height:28.15pt;mso-position-horizontal-relative:char;mso-position-vertical-relative:line" o:allowincell="f">
            <v:shadow on="t"/>
            <v:textbox style="mso-next-textbox:#_x0000_s1066">
              <w:txbxContent>
                <w:p w:rsidR="000A1526" w:rsidRPr="00850D4B" w:rsidRDefault="000A1526" w:rsidP="000A15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850D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แบบฟอร์มสำหรับ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การทดลอ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งเชื้อโรคและพิษจากสัตว์</w:t>
                  </w:r>
                </w:p>
              </w:txbxContent>
            </v:textbox>
            <w10:wrap type="none"/>
            <w10:anchorlock/>
          </v:rect>
        </w:pict>
      </w:r>
    </w:p>
    <w:p w:rsidR="008C4AF5" w:rsidRPr="00850D4B" w:rsidRDefault="008C4AF5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1526" w:rsidRPr="00850D4B" w:rsidRDefault="000A1526" w:rsidP="000A1526">
      <w:pPr>
        <w:spacing w:line="276" w:lineRule="auto"/>
        <w:ind w:right="-203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โปรดระบุด้วยเครื่องหมาย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หน้ากิจกรรมของโครงการเพื่อเป็นส่วนหนึ่งของการพิจารณา</w:t>
      </w:r>
    </w:p>
    <w:p w:rsidR="000A1526" w:rsidRPr="00850D4B" w:rsidRDefault="000A1526" w:rsidP="000A152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ประเภทสิ่งมีชีวิตที่ใช้ในการทำวิจัย </w:t>
      </w:r>
    </w:p>
    <w:p w:rsidR="00D61651" w:rsidRDefault="00E8675D" w:rsidP="000A1526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61" style="position:absolute;left:0;text-align:left;z-index:251672064" from="18pt,19.2pt" to="18pt,19.2pt" o:allowincell="f"/>
        </w:pict>
      </w:r>
      <w:r w:rsidR="000A1526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0A1526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0A1526"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526">
        <w:rPr>
          <w:rFonts w:ascii="TH SarabunPSK" w:hAnsi="TH SarabunPSK" w:cs="TH SarabunPSK" w:hint="cs"/>
          <w:sz w:val="32"/>
          <w:szCs w:val="32"/>
          <w:cs/>
        </w:rPr>
        <w:t>เชื้อโรค</w:t>
      </w:r>
      <w:r w:rsidR="000A1526">
        <w:rPr>
          <w:rFonts w:ascii="TH SarabunPSK" w:hAnsi="TH SarabunPSK" w:cs="TH SarabunPSK"/>
          <w:sz w:val="32"/>
          <w:szCs w:val="32"/>
        </w:rPr>
        <w:t xml:space="preserve"> </w:t>
      </w:r>
    </w:p>
    <w:p w:rsidR="000A1526" w:rsidRPr="00850D4B" w:rsidRDefault="000A1526" w:rsidP="000A1526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ิษ</w:t>
      </w:r>
      <w:r w:rsidR="00CE7802">
        <w:rPr>
          <w:rFonts w:ascii="TH SarabunPSK" w:hAnsi="TH SarabunPSK" w:cs="TH SarabunPSK" w:hint="cs"/>
          <w:sz w:val="32"/>
          <w:szCs w:val="32"/>
          <w:cs/>
        </w:rPr>
        <w:t>จากสัตว์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1526" w:rsidRPr="00850D4B" w:rsidRDefault="000A1526" w:rsidP="000A15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4173" w:rsidRDefault="000A1526" w:rsidP="000A152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</w:t>
      </w:r>
      <w:r w:rsidR="00AD281F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</w:t>
      </w: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AD281F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เสี่ยงใน</w:t>
      </w: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0A1526" w:rsidRPr="00850D4B" w:rsidRDefault="000A1526" w:rsidP="000A152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ตาม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ั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การจัดจำแนก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ขององค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การอนาม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ั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ยโลกป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ี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ค.ศ. 2004 และตามประกาศของกรมว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ิ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ทยาศาสตร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  <w:r w:rsidR="009A4173" w:rsidRPr="009A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การแพทย</w:t>
      </w:r>
      <w:r w:rsidR="009A41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  <w:r w:rsidRPr="004C6D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A1526" w:rsidRDefault="000A1526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เช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ื้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อ</w:t>
      </w:r>
      <w:r w:rsidR="00B55CE5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กล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ุ่</w:t>
      </w:r>
      <w:r w:rsidR="00B55CE5">
        <w:rPr>
          <w:rFonts w:ascii="TH SarabunPSK" w:hAnsi="TH SarabunPSK" w:cs="TH SarabunPSK"/>
          <w:sz w:val="32"/>
          <w:szCs w:val="32"/>
          <w:cs/>
        </w:rPr>
        <w:t>ม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ท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ี่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850D4B">
        <w:rPr>
          <w:rFonts w:ascii="TH SarabunPSK" w:hAnsi="TH SarabunPSK" w:cs="TH SarabunPSK"/>
          <w:sz w:val="32"/>
          <w:szCs w:val="32"/>
          <w:cs/>
        </w:rPr>
        <w:t>(</w:t>
      </w:r>
      <w:r w:rsidR="005C4D1A"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 w:rsidR="005C4D1A">
        <w:rPr>
          <w:rFonts w:ascii="TH SarabunPSK" w:hAnsi="TH SarabunPSK" w:cs="TH SarabunPSK"/>
          <w:sz w:val="32"/>
          <w:szCs w:val="32"/>
        </w:rPr>
        <w:t xml:space="preserve">IBC </w:t>
      </w:r>
      <w:r w:rsidR="005C4D1A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850D4B">
        <w:rPr>
          <w:rFonts w:ascii="TH SarabunPSK" w:hAnsi="TH SarabunPSK" w:cs="TH SarabunPSK"/>
          <w:sz w:val="32"/>
          <w:szCs w:val="32"/>
          <w:cs/>
        </w:rPr>
        <w:t>)</w:t>
      </w:r>
      <w:r w:rsidRPr="00850D4B">
        <w:rPr>
          <w:rFonts w:ascii="TH SarabunPSK" w:hAnsi="TH SarabunPSK" w:cs="TH SarabunPSK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0A1526" w:rsidRPr="00850D4B" w:rsidRDefault="000A1526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เช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ื้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อ</w:t>
      </w:r>
      <w:r w:rsidR="00B55CE5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B55CE5" w:rsidRPr="00AD281F">
        <w:rPr>
          <w:rFonts w:ascii="TH SarabunPSK" w:hAnsi="TH SarabunPSK" w:cs="TH SarabunPSK"/>
          <w:sz w:val="32"/>
          <w:szCs w:val="32"/>
          <w:cs/>
        </w:rPr>
        <w:t>กล</w:t>
      </w:r>
      <w:r w:rsidR="00B55CE5">
        <w:rPr>
          <w:rFonts w:ascii="TH SarabunPSK" w:hAnsi="TH SarabunPSK" w:cs="TH SarabunPSK" w:hint="cs"/>
          <w:sz w:val="32"/>
          <w:szCs w:val="32"/>
          <w:cs/>
        </w:rPr>
        <w:t>ุ่</w:t>
      </w:r>
      <w:r w:rsidR="00B55CE5">
        <w:rPr>
          <w:rFonts w:ascii="TH SarabunPSK" w:hAnsi="TH SarabunPSK" w:cs="TH SarabunPSK"/>
          <w:sz w:val="32"/>
          <w:szCs w:val="32"/>
          <w:cs/>
        </w:rPr>
        <w:t>ม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ท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ี่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2 (</w:t>
      </w:r>
      <w:bookmarkStart w:id="0" w:name="OLE_LINK1"/>
      <w:bookmarkStart w:id="1" w:name="OLE_LINK2"/>
      <w:r w:rsidR="005C4D1A"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 w:rsidR="005C4D1A">
        <w:rPr>
          <w:rFonts w:ascii="TH SarabunPSK" w:hAnsi="TH SarabunPSK" w:cs="TH SarabunPSK"/>
          <w:sz w:val="32"/>
          <w:szCs w:val="32"/>
        </w:rPr>
        <w:t xml:space="preserve">IBC </w:t>
      </w:r>
      <w:r w:rsidR="005C4D1A">
        <w:rPr>
          <w:rFonts w:ascii="TH SarabunPSK" w:hAnsi="TH SarabunPSK" w:cs="TH SarabunPSK" w:hint="cs"/>
          <w:sz w:val="32"/>
          <w:szCs w:val="32"/>
          <w:cs/>
        </w:rPr>
        <w:t>ทราบ</w:t>
      </w:r>
      <w:bookmarkEnd w:id="0"/>
      <w:bookmarkEnd w:id="1"/>
      <w:r w:rsidRPr="00850D4B">
        <w:rPr>
          <w:rFonts w:ascii="TH SarabunPSK" w:hAnsi="TH SarabunPSK" w:cs="TH SarabunPSK"/>
          <w:sz w:val="32"/>
          <w:szCs w:val="32"/>
        </w:rPr>
        <w:t>)</w:t>
      </w:r>
    </w:p>
    <w:p w:rsidR="00B55CE5" w:rsidRDefault="000A1526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เช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ื้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อ</w:t>
      </w:r>
      <w:r w:rsidR="00B55CE5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B55CE5" w:rsidRPr="00AD281F">
        <w:rPr>
          <w:rFonts w:ascii="TH SarabunPSK" w:hAnsi="TH SarabunPSK" w:cs="TH SarabunPSK"/>
          <w:sz w:val="32"/>
          <w:szCs w:val="32"/>
          <w:cs/>
        </w:rPr>
        <w:t>กล</w:t>
      </w:r>
      <w:r w:rsidR="00B55CE5">
        <w:rPr>
          <w:rFonts w:ascii="TH SarabunPSK" w:hAnsi="TH SarabunPSK" w:cs="TH SarabunPSK" w:hint="cs"/>
          <w:sz w:val="32"/>
          <w:szCs w:val="32"/>
          <w:cs/>
        </w:rPr>
        <w:t>ุ่</w:t>
      </w:r>
      <w:r w:rsidR="00B55CE5">
        <w:rPr>
          <w:rFonts w:ascii="TH SarabunPSK" w:hAnsi="TH SarabunPSK" w:cs="TH SarabunPSK"/>
          <w:sz w:val="32"/>
          <w:szCs w:val="32"/>
          <w:cs/>
        </w:rPr>
        <w:t>ม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ท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ี่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3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(ขอ</w:t>
      </w:r>
      <w:r w:rsidR="00841AA3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>
        <w:rPr>
          <w:rFonts w:ascii="TH SarabunPSK" w:hAnsi="TH SarabunPSK" w:cs="TH SarabunPSK"/>
          <w:sz w:val="32"/>
          <w:szCs w:val="32"/>
        </w:rPr>
        <w:t>IBC</w:t>
      </w:r>
      <w:r w:rsidR="00AD281F">
        <w:rPr>
          <w:rFonts w:ascii="TH SarabunPSK" w:hAnsi="TH SarabunPSK" w:cs="TH SarabunPSK"/>
          <w:sz w:val="32"/>
          <w:szCs w:val="32"/>
        </w:rPr>
        <w:t>/</w:t>
      </w:r>
      <w:r w:rsidR="005C4D1A">
        <w:rPr>
          <w:rFonts w:ascii="TH SarabunPSK" w:hAnsi="TH SarabunPSK" w:cs="TH SarabunPSK" w:hint="cs"/>
          <w:sz w:val="32"/>
          <w:szCs w:val="32"/>
          <w:cs/>
        </w:rPr>
        <w:t>คณะกรรมการเชื้อโรคและพิษจากสัตว์</w:t>
      </w:r>
      <w:r w:rsidRPr="00AD281F">
        <w:rPr>
          <w:rFonts w:ascii="TH SarabunPSK" w:hAnsi="TH SarabunPSK" w:cs="TH SarabunPSK"/>
          <w:sz w:val="32"/>
          <w:szCs w:val="32"/>
        </w:rPr>
        <w:t>)</w:t>
      </w:r>
    </w:p>
    <w:p w:rsidR="00B55CE5" w:rsidRDefault="00B55CE5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5CE5" w:rsidRDefault="00B55CE5" w:rsidP="00B55CE5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พิษจากสัตว์กลุ่ม</w:t>
      </w:r>
      <w:r w:rsidRPr="00AD281F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>
        <w:rPr>
          <w:rFonts w:ascii="TH SarabunPSK" w:hAnsi="TH SarabunPSK" w:cs="TH SarabunPSK"/>
          <w:sz w:val="32"/>
          <w:szCs w:val="32"/>
        </w:rPr>
        <w:t xml:space="preserve">IBC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AD281F">
        <w:rPr>
          <w:rFonts w:ascii="TH SarabunPSK" w:hAnsi="TH SarabunPSK" w:cs="TH SarabunPSK"/>
          <w:sz w:val="32"/>
          <w:szCs w:val="32"/>
        </w:rPr>
        <w:t>)</w:t>
      </w:r>
    </w:p>
    <w:p w:rsidR="00B55CE5" w:rsidRDefault="00B55CE5" w:rsidP="00B55CE5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พิษจากสัตว์กลุ่ม</w:t>
      </w:r>
      <w:r w:rsidRPr="00AD281F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(ขอ</w:t>
      </w:r>
      <w:r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>
        <w:rPr>
          <w:rFonts w:ascii="TH SarabunPSK" w:hAnsi="TH SarabunPSK" w:cs="TH SarabunPSK"/>
          <w:sz w:val="32"/>
          <w:szCs w:val="32"/>
        </w:rPr>
        <w:t>IBC/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คณะกรรมการเชื้อโรคและพิษจากสัตว์</w:t>
      </w:r>
      <w:r w:rsidRPr="00AD281F">
        <w:rPr>
          <w:rFonts w:ascii="TH SarabunPSK" w:hAnsi="TH SarabunPSK" w:cs="TH SarabunPSK"/>
          <w:sz w:val="32"/>
          <w:szCs w:val="32"/>
        </w:rPr>
        <w:t>)</w:t>
      </w:r>
    </w:p>
    <w:p w:rsidR="000A1526" w:rsidRPr="00B55CE5" w:rsidRDefault="000A1526" w:rsidP="00B55CE5">
      <w:pPr>
        <w:spacing w:line="276" w:lineRule="auto"/>
        <w:ind w:right="-441"/>
        <w:jc w:val="thaiDistribute"/>
        <w:rPr>
          <w:rFonts w:ascii="TH SarabunPSK" w:hAnsi="TH SarabunPSK" w:cs="TH SarabunPSK"/>
          <w:sz w:val="32"/>
          <w:szCs w:val="32"/>
        </w:rPr>
      </w:pPr>
    </w:p>
    <w:p w:rsidR="000A1526" w:rsidRDefault="000A1526" w:rsidP="000A152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โปรดระบุข้อมูลจำเพาะ</w:t>
      </w:r>
    </w:p>
    <w:p w:rsidR="004B720F" w:rsidRDefault="00D61651" w:rsidP="00214C2E">
      <w:pPr>
        <w:pStyle w:val="af3"/>
        <w:numPr>
          <w:ilvl w:val="2"/>
          <w:numId w:val="11"/>
        </w:numPr>
        <w:spacing w:line="276" w:lineRule="auto"/>
        <w:ind w:left="567" w:hanging="425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AD281F">
        <w:rPr>
          <w:rFonts w:ascii="TH SarabunPSK" w:hAnsi="TH SarabunPSK" w:cs="TH SarabunPSK"/>
          <w:sz w:val="32"/>
          <w:szCs w:val="32"/>
          <w:cs/>
        </w:rPr>
        <w:t>สิ่งมีชีวิตที่ใช้ในการทำวิจัย</w:t>
      </w:r>
    </w:p>
    <w:p w:rsidR="004B720F" w:rsidRPr="004B720F" w:rsidRDefault="004B720F" w:rsidP="004B720F">
      <w:pPr>
        <w:pStyle w:val="af3"/>
        <w:spacing w:line="276" w:lineRule="auto"/>
        <w:ind w:left="540" w:right="-441" w:firstLine="169"/>
        <w:jc w:val="thaiDistribute"/>
        <w:rPr>
          <w:rFonts w:ascii="TH SarabunPSK" w:hAnsi="TH SarabunPSK" w:cs="TH SarabunPSK"/>
          <w:sz w:val="32"/>
          <w:szCs w:val="32"/>
        </w:rPr>
      </w:pPr>
      <w:r w:rsidRPr="00D61651">
        <w:rPr>
          <w:sz w:val="32"/>
          <w:szCs w:val="36"/>
        </w:rPr>
        <w:sym w:font="Wingdings" w:char="F071"/>
      </w:r>
      <w:r w:rsidRPr="004B72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แบคทีเรีย</w:t>
      </w:r>
      <w:r w:rsidRPr="004B720F">
        <w:rPr>
          <w:rFonts w:ascii="TH SarabunPSK" w:hAnsi="TH SarabunPSK" w:cs="TH SarabunPSK"/>
          <w:sz w:val="32"/>
          <w:szCs w:val="32"/>
        </w:rPr>
        <w:tab/>
      </w:r>
    </w:p>
    <w:p w:rsidR="004B720F" w:rsidRPr="004B720F" w:rsidRDefault="004B720F" w:rsidP="004B720F">
      <w:pPr>
        <w:pStyle w:val="af3"/>
        <w:spacing w:line="276" w:lineRule="auto"/>
        <w:ind w:left="540" w:right="-441" w:firstLine="169"/>
        <w:jc w:val="thaiDistribute"/>
        <w:rPr>
          <w:rFonts w:ascii="TH SarabunPSK" w:hAnsi="TH SarabunPSK" w:cs="TH SarabunPSK"/>
          <w:sz w:val="32"/>
          <w:szCs w:val="32"/>
        </w:rPr>
      </w:pPr>
      <w:r w:rsidRPr="00D61651">
        <w:rPr>
          <w:sz w:val="32"/>
          <w:szCs w:val="36"/>
        </w:rPr>
        <w:sym w:font="Wingdings" w:char="F071"/>
      </w:r>
      <w:r w:rsidRPr="004B72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</w:p>
    <w:p w:rsidR="00D61651" w:rsidRDefault="004B720F" w:rsidP="004B720F">
      <w:pPr>
        <w:pStyle w:val="af3"/>
        <w:spacing w:line="276" w:lineRule="auto"/>
        <w:ind w:left="540" w:right="-441" w:firstLine="169"/>
        <w:jc w:val="thaiDistribute"/>
        <w:rPr>
          <w:rFonts w:ascii="TH SarabunPSK" w:hAnsi="TH SarabunPSK" w:cs="TH SarabunPSK"/>
          <w:sz w:val="32"/>
          <w:szCs w:val="32"/>
        </w:rPr>
      </w:pPr>
      <w:r w:rsidRPr="00D61651">
        <w:rPr>
          <w:sz w:val="32"/>
          <w:szCs w:val="36"/>
        </w:rPr>
        <w:sym w:font="Wingdings" w:char="F071"/>
      </w:r>
      <w:r w:rsidRPr="004B72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</w:t>
      </w:r>
    </w:p>
    <w:p w:rsidR="004B720F" w:rsidRDefault="00D61651" w:rsidP="004B720F">
      <w:pPr>
        <w:pStyle w:val="af3"/>
        <w:spacing w:line="276" w:lineRule="auto"/>
        <w:ind w:left="540" w:right="-441" w:firstLine="169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B55CE5">
        <w:rPr>
          <w:rFonts w:ascii="TH SarabunPSK" w:hAnsi="TH SarabunPSK" w:cs="TH SarabunPSK" w:hint="cs"/>
          <w:sz w:val="32"/>
          <w:szCs w:val="32"/>
          <w:cs/>
        </w:rPr>
        <w:t>พิษจากสัตว์</w:t>
      </w:r>
    </w:p>
    <w:p w:rsidR="007A3B4A" w:rsidRDefault="004B720F" w:rsidP="004B720F">
      <w:pPr>
        <w:pStyle w:val="af3"/>
        <w:spacing w:line="276" w:lineRule="auto"/>
        <w:ind w:left="540" w:right="-441" w:firstLine="169"/>
        <w:jc w:val="thaiDistribute"/>
        <w:rPr>
          <w:rFonts w:ascii="TH SarabunPSK" w:hAnsi="TH SarabunPSK" w:cs="TH SarabunPSK"/>
          <w:sz w:val="32"/>
          <w:szCs w:val="32"/>
        </w:rPr>
      </w:pPr>
      <w:r w:rsidRPr="004B720F">
        <w:rPr>
          <w:rFonts w:ascii="TH SarabunPSK" w:hAnsi="TH SarabunPSK" w:cs="TH SarabunPSK"/>
          <w:sz w:val="32"/>
          <w:szCs w:val="32"/>
        </w:rPr>
        <w:tab/>
      </w:r>
      <w:r w:rsidRPr="00D61651">
        <w:rPr>
          <w:sz w:val="32"/>
          <w:szCs w:val="36"/>
        </w:rPr>
        <w:sym w:font="Wingdings" w:char="F071"/>
      </w:r>
      <w:r w:rsidRPr="004B72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อื่นๆ (โปรดระบุ)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850D4B">
        <w:rPr>
          <w:rFonts w:ascii="TH SarabunPSK" w:hAnsi="TH SarabunPSK" w:cs="TH SarabunPSK"/>
          <w:sz w:val="32"/>
          <w:szCs w:val="32"/>
          <w:cs/>
        </w:rPr>
        <w:tab/>
      </w:r>
    </w:p>
    <w:p w:rsidR="007A3B4A" w:rsidRPr="00B55CE5" w:rsidRDefault="007A3B4A" w:rsidP="00B55CE5">
      <w:pPr>
        <w:spacing w:line="276" w:lineRule="auto"/>
        <w:ind w:right="-44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194"/>
        <w:gridCol w:w="1017"/>
        <w:gridCol w:w="1292"/>
        <w:gridCol w:w="992"/>
        <w:gridCol w:w="3651"/>
      </w:tblGrid>
      <w:tr w:rsidR="007A3B4A" w:rsidTr="001A040C">
        <w:tc>
          <w:tcPr>
            <w:tcW w:w="2194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DF5EFD" w:rsidRDefault="00DF5EFD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(ของเชื้อโรคที่ทำวิจัย หรือสัตว์ที่ให้สารพิษ)</w:t>
            </w:r>
            <w:bookmarkStart w:id="2" w:name="_GoBack"/>
            <w:bookmarkEnd w:id="2"/>
          </w:p>
        </w:tc>
        <w:tc>
          <w:tcPr>
            <w:tcW w:w="1017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B4A">
              <w:rPr>
                <w:rFonts w:ascii="TH SarabunPSK" w:hAnsi="TH SarabunPSK" w:cs="TH SarabunPSK"/>
                <w:sz w:val="32"/>
                <w:szCs w:val="32"/>
              </w:rPr>
              <w:t>strain</w:t>
            </w:r>
          </w:p>
          <w:p w:rsidR="007A3B4A" w:rsidRP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A3B4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หรือสายพันธุ์</w:t>
            </w:r>
          </w:p>
        </w:tc>
        <w:tc>
          <w:tcPr>
            <w:tcW w:w="1292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B4A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</w:t>
            </w:r>
          </w:p>
          <w:p w:rsidR="007A3B4A" w:rsidRP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A3B4A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(ระบุหมายเลขกำกับเชื้อ)</w:t>
            </w:r>
          </w:p>
        </w:tc>
        <w:tc>
          <w:tcPr>
            <w:tcW w:w="992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ประเภทเชื้อกลุ่มเสี่ยง</w:t>
            </w:r>
          </w:p>
        </w:tc>
        <w:tc>
          <w:tcPr>
            <w:tcW w:w="3651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โรคที่อาจจะเกิดขึ้น และ </w:t>
            </w:r>
          </w:p>
          <w:p w:rsidR="007A3B4A" w:rsidRDefault="00DF5EFD" w:rsidP="00DF5E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7A3B4A" w:rsidRPr="00D61651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ชนิดของโปรตีนหรือพิษ</w:t>
            </w:r>
          </w:p>
        </w:tc>
      </w:tr>
      <w:tr w:rsidR="007A3B4A" w:rsidTr="001A040C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1A040C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1A040C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1A040C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5DA7" w:rsidRPr="00E95DA7" w:rsidRDefault="00E95DA7" w:rsidP="007A3B4A">
      <w:pPr>
        <w:pStyle w:val="af3"/>
        <w:numPr>
          <w:ilvl w:val="0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95DA7">
        <w:rPr>
          <w:rFonts w:ascii="TH SarabunPSK" w:hAnsi="TH SarabunPSK" w:cs="TH SarabunPSK" w:hint="cs"/>
          <w:sz w:val="32"/>
          <w:szCs w:val="32"/>
          <w:cs/>
        </w:rPr>
        <w:lastRenderedPageBreak/>
        <w:t>ปริมาณที่ทำการทดลอง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652"/>
        <w:gridCol w:w="2445"/>
        <w:gridCol w:w="3049"/>
      </w:tblGrid>
      <w:tr w:rsidR="007A3B4A" w:rsidTr="00DF5EFD">
        <w:tc>
          <w:tcPr>
            <w:tcW w:w="3652" w:type="dxa"/>
          </w:tcPr>
          <w:p w:rsidR="007A3B4A" w:rsidRDefault="007A3B4A" w:rsidP="001A040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B55CE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5CE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ชื่อพิษจากสัตว์</w:t>
            </w:r>
          </w:p>
        </w:tc>
        <w:tc>
          <w:tcPr>
            <w:tcW w:w="2445" w:type="dxa"/>
          </w:tcPr>
          <w:p w:rsidR="007A3B4A" w:rsidRDefault="007A3B4A" w:rsidP="001A040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ปริมาตร</w:t>
            </w:r>
            <w:r w:rsidR="001A040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ที่ทำวิจัย</w:t>
            </w:r>
          </w:p>
        </w:tc>
        <w:tc>
          <w:tcPr>
            <w:tcW w:w="3049" w:type="dxa"/>
          </w:tcPr>
          <w:p w:rsidR="007A3B4A" w:rsidRDefault="007A3B4A" w:rsidP="001A040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ความเข้มข้น</w:t>
            </w:r>
            <w:r w:rsidR="001A040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ที่ทำวิจัย</w:t>
            </w: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5DA7" w:rsidRPr="00E95DA7" w:rsidRDefault="00E95DA7" w:rsidP="00E95D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1526" w:rsidRPr="00850D4B" w:rsidRDefault="000A1526" w:rsidP="007A3B4A">
      <w:pPr>
        <w:pStyle w:val="af3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รายละเอียดสถานที่ทำการทดลอง</w:t>
      </w:r>
    </w:p>
    <w:p w:rsidR="000A1526" w:rsidRPr="00850D4B" w:rsidRDefault="000A1526" w:rsidP="000A1526">
      <w:pPr>
        <w:pStyle w:val="af3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(ประเภทของห้องปฏิบัติการที่จะดำเนินงาน</w:t>
      </w:r>
      <w:r w:rsidRPr="00850D4B">
        <w:rPr>
          <w:rFonts w:ascii="TH SarabunPSK" w:hAnsi="TH SarabunPSK" w:cs="TH SarabunPSK"/>
          <w:sz w:val="32"/>
          <w:szCs w:val="32"/>
        </w:rPr>
        <w:t xml:space="preserve">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</w:rPr>
        <w:t>BSL1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</w:rPr>
        <w:t>BSL2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</w:rPr>
        <w:t xml:space="preserve"> BSL3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</w:rPr>
        <w:t xml:space="preserve"> BSL4</w:t>
      </w:r>
      <w:r w:rsidRPr="00850D4B">
        <w:rPr>
          <w:rFonts w:ascii="TH SarabunPSK" w:hAnsi="TH SarabunPSK" w:cs="TH SarabunPSK"/>
          <w:sz w:val="32"/>
          <w:szCs w:val="32"/>
          <w:cs/>
        </w:rPr>
        <w:t>)</w:t>
      </w:r>
    </w:p>
    <w:p w:rsidR="000A1526" w:rsidRPr="005C7301" w:rsidRDefault="000A1526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>BSL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0A1526" w:rsidRPr="00850D4B" w:rsidRDefault="000A1526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 xml:space="preserve">BSL </w:t>
      </w:r>
      <w:r w:rsidRPr="00850D4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0A1526" w:rsidRDefault="000A1526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 xml:space="preserve">BSL </w:t>
      </w:r>
      <w:r w:rsidRPr="00850D4B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0A1526" w:rsidRPr="004C6DDE" w:rsidRDefault="000A1526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850D4B">
        <w:rPr>
          <w:rFonts w:ascii="TH SarabunPSK" w:hAnsi="TH SarabunPSK" w:cs="TH SarabunPSK"/>
          <w:sz w:val="32"/>
          <w:szCs w:val="32"/>
        </w:rPr>
        <w:t xml:space="preserve">BSL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0A1526" w:rsidRPr="00850D4B" w:rsidRDefault="000A1526" w:rsidP="000A1526">
      <w:pPr>
        <w:pStyle w:val="af3"/>
        <w:spacing w:line="276" w:lineRule="auto"/>
        <w:ind w:left="900"/>
        <w:rPr>
          <w:rFonts w:ascii="TH SarabunPSK" w:hAnsi="TH SarabunPSK" w:cs="TH SarabunPSK"/>
          <w:b/>
          <w:bCs/>
          <w:sz w:val="32"/>
          <w:szCs w:val="32"/>
        </w:rPr>
      </w:pPr>
    </w:p>
    <w:p w:rsidR="000A1526" w:rsidRPr="00850D4B" w:rsidRDefault="000A1526" w:rsidP="007A3B4A">
      <w:pPr>
        <w:pStyle w:val="af3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รายละเอียดการดูแลความปลอดภัย</w:t>
      </w:r>
      <w:r w:rsidRPr="00850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1526" w:rsidRDefault="00D131FD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การจัดการเครื่องมือ/ อุปกรณ</w:t>
      </w:r>
      <w:r>
        <w:rPr>
          <w:rFonts w:ascii="TH SarabunPSK" w:hAnsi="TH SarabunPSK" w:cs="TH SarabunPSK" w:hint="cs"/>
          <w:sz w:val="32"/>
          <w:szCs w:val="32"/>
          <w:cs/>
        </w:rPr>
        <w:t>์ป้องกันเฉพาะบุคคล</w:t>
      </w:r>
      <w:r w:rsidRPr="00D131FD">
        <w:t xml:space="preserve"> </w:t>
      </w:r>
      <w:r w:rsidRPr="00D131FD">
        <w:rPr>
          <w:rFonts w:ascii="TH SarabunPSK" w:hAnsi="TH SarabunPSK" w:cs="TH SarabunPSK"/>
          <w:sz w:val="32"/>
          <w:szCs w:val="32"/>
          <w:cs/>
        </w:rPr>
        <w:t>(</w:t>
      </w:r>
      <w:r w:rsidRPr="00D131FD">
        <w:rPr>
          <w:rFonts w:ascii="TH SarabunPSK" w:hAnsi="TH SarabunPSK" w:cs="TH SarabunPSK"/>
          <w:sz w:val="32"/>
          <w:szCs w:val="32"/>
        </w:rPr>
        <w:t>Personal Protective Equipment; PPE)</w:t>
      </w:r>
    </w:p>
    <w:p w:rsidR="000A1526" w:rsidRPr="005C7301" w:rsidRDefault="000A1526" w:rsidP="000A152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526" w:rsidRDefault="000A1526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การป้องกันการหลุดลอด</w:t>
      </w:r>
      <w:r w:rsidR="001A040C">
        <w:rPr>
          <w:rFonts w:ascii="TH SarabunPSK" w:hAnsi="TH SarabunPSK" w:cs="TH SarabunPSK" w:hint="cs"/>
          <w:sz w:val="32"/>
          <w:szCs w:val="32"/>
          <w:cs/>
        </w:rPr>
        <w:t>จากห้องปฏิบัติการ</w:t>
      </w:r>
    </w:p>
    <w:p w:rsidR="000A1526" w:rsidRPr="005C7301" w:rsidRDefault="000A1526" w:rsidP="000A152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526" w:rsidRDefault="000A1526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การกำจัดสิ่งมีชีวิต</w:t>
      </w:r>
      <w:r w:rsidR="001A040C">
        <w:rPr>
          <w:rFonts w:ascii="TH SarabunPSK" w:hAnsi="TH SarabunPSK" w:cs="TH SarabunPSK" w:hint="cs"/>
          <w:sz w:val="32"/>
          <w:szCs w:val="32"/>
          <w:cs/>
        </w:rPr>
        <w:t>ที่ใช้ทดลอง</w:t>
      </w:r>
      <w:r w:rsidRPr="00850D4B">
        <w:rPr>
          <w:rFonts w:ascii="TH SarabunPSK" w:hAnsi="TH SarabunPSK" w:cs="TH SarabunPSK"/>
          <w:sz w:val="32"/>
          <w:szCs w:val="32"/>
          <w:cs/>
        </w:rPr>
        <w:t>และสิ่งปฏิกูล</w:t>
      </w:r>
    </w:p>
    <w:p w:rsidR="000A1526" w:rsidRDefault="000A1526" w:rsidP="000A152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1FD" w:rsidRDefault="00D131FD" w:rsidP="007A3B4A">
      <w:pPr>
        <w:pStyle w:val="af3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มาตรการการจัดการความปลอดภัยแก่บุคลากร</w:t>
      </w:r>
      <w:r w:rsidR="001A040C">
        <w:rPr>
          <w:rFonts w:ascii="TH SarabunPSK" w:hAnsi="TH SarabunPSK" w:cs="TH SarabunPSK"/>
          <w:sz w:val="32"/>
          <w:szCs w:val="32"/>
        </w:rPr>
        <w:t xml:space="preserve"> (</w:t>
      </w:r>
      <w:r w:rsidR="001A040C">
        <w:rPr>
          <w:rFonts w:ascii="TH SarabunPSK" w:hAnsi="TH SarabunPSK" w:cs="TH SarabunPSK" w:hint="cs"/>
          <w:sz w:val="32"/>
          <w:szCs w:val="32"/>
          <w:cs/>
        </w:rPr>
        <w:t>เช่น ผ่านการอบรมใด ใบรับรองหมายเลขใด)</w:t>
      </w:r>
    </w:p>
    <w:p w:rsidR="00D131FD" w:rsidRDefault="00D131FD" w:rsidP="000A152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526" w:rsidRPr="005C7301" w:rsidRDefault="000A1526" w:rsidP="000A152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1526" w:rsidRDefault="000A1526" w:rsidP="007A3B4A">
      <w:pPr>
        <w:pStyle w:val="af3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กำหนดเวลาเริ่มการดำเนินงาน</w:t>
      </w:r>
      <w:r w:rsidRPr="00F87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D131FD">
        <w:rPr>
          <w:rFonts w:ascii="TH SarabunPSK" w:hAnsi="TH SarabunPSK" w:cs="TH SarabunPSK"/>
          <w:sz w:val="32"/>
          <w:szCs w:val="32"/>
        </w:rPr>
        <w:t>…..</w:t>
      </w:r>
      <w:r w:rsidRPr="00F87791">
        <w:rPr>
          <w:rFonts w:ascii="TH SarabunPSK" w:hAnsi="TH SarabunPSK" w:cs="TH SarabunPSK"/>
          <w:sz w:val="32"/>
          <w:szCs w:val="32"/>
        </w:rPr>
        <w:t>………</w:t>
      </w:r>
    </w:p>
    <w:p w:rsidR="00E95DA7" w:rsidRPr="00850D4B" w:rsidRDefault="00E95DA7" w:rsidP="00E95DA7">
      <w:pPr>
        <w:pStyle w:val="af3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p w:rsidR="00E95DA7" w:rsidRPr="00384579" w:rsidRDefault="00384579" w:rsidP="00384579">
      <w:pPr>
        <w:spacing w:line="276" w:lineRule="auto"/>
        <w:ind w:left="180"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6. </w:t>
      </w:r>
      <w:r w:rsidR="00E95DA7" w:rsidRPr="00384579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E95DA7" w:rsidRPr="00E95DA7" w:rsidRDefault="00384579" w:rsidP="00214C2E">
      <w:pPr>
        <w:pStyle w:val="20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1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รความปลอดภัยทางชีวภาพ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5DA7" w:rsidRPr="00E95DA7" w:rsidRDefault="00384579" w:rsidP="00214C2E">
      <w:pPr>
        <w:pStyle w:val="20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2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หากมีความจำเป็นต้องปรับแก้ไขโครง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ร่างวิจัย ข้าพเจ้าจะแจ้งให้คณะกรรมการฯ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เพื่อขอการรับรองก่อนเริ่มดำเนินการปรับเปลี่ยนทุกครั้ง และหากการปรับโครง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ร่างวิจัยมีผลกระทบต่อผู้เข้าร่วมวิจัย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ข้าพเจ้าจะแจ้งการปรับเปลี่ยนและขอความยินยอมจากผู้เข้าร่วมวิจัย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ทุกครั้ง</w:t>
      </w:r>
    </w:p>
    <w:p w:rsidR="00E95DA7" w:rsidRPr="00E95DA7" w:rsidRDefault="00384579" w:rsidP="00214C2E">
      <w:pPr>
        <w:pStyle w:val="20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3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</w:t>
      </w:r>
      <w:r w:rsidR="00E95DA7" w:rsidRPr="001A040C">
        <w:rPr>
          <w:rFonts w:ascii="TH SarabunPSK" w:hAnsi="TH SarabunPSK" w:cs="TH SarabunPSK"/>
          <w:sz w:val="32"/>
          <w:szCs w:val="32"/>
          <w:cs/>
        </w:rPr>
        <w:t>ตามระเบียบของคณะกรรมการฯ ภายในเวลาที่กำหนด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95DA7" w:rsidRPr="00E95DA7" w:rsidRDefault="00384579" w:rsidP="00214C2E">
      <w:pPr>
        <w:pStyle w:val="20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4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ข้าพเจ้าจะรายงานความก้าวหน้าของโครงการวิจัยต่อคณะกรรมการฯ อย่างน้อยปีละครั้งหรือบ่อยกว่า เมื่อมีการแจ้งเตือน และจะทำรายงานแจ้งปิดโครงการวิจัยเมื่อสิ้นสุดกระบวนการวิจัย</w:t>
      </w:r>
    </w:p>
    <w:p w:rsidR="00E95DA7" w:rsidRPr="00E95DA7" w:rsidRDefault="00384579" w:rsidP="00214C2E">
      <w:pPr>
        <w:pStyle w:val="20"/>
        <w:spacing w:line="276" w:lineRule="auto"/>
        <w:ind w:left="993" w:hanging="567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5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เพื่อความปลอดภัยและสวัสดิภาพของผู้เข้าร่วมวิจัย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ได้เป็นอย่างดี </w:t>
      </w:r>
    </w:p>
    <w:p w:rsidR="00E95DA7" w:rsidRDefault="00E95DA7" w:rsidP="001A040C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</w:p>
    <w:p w:rsidR="00E95DA7" w:rsidRPr="00E017FD" w:rsidRDefault="00E95DA7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</w:t>
      </w:r>
      <w:r w:rsidRPr="00850D4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อาจารย์ที่ปรึกษา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Default="00E95DA7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95DA7" w:rsidRPr="00E017FD" w:rsidRDefault="00E95DA7" w:rsidP="00E95DA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................ผู้วิจัยร่วม</w:t>
      </w:r>
      <w:r>
        <w:rPr>
          <w:rFonts w:ascii="TH SarabunPSK" w:hAnsi="TH SarabunPSK" w:cs="TH SarabunPSK" w:hint="cs"/>
          <w:sz w:val="32"/>
          <w:szCs w:val="32"/>
          <w:cs/>
        </w:rPr>
        <w:t>/นักศึกษา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Pr="00E017FD" w:rsidRDefault="00E95DA7" w:rsidP="00E95DA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  <w:cs/>
        </w:rPr>
      </w:pPr>
    </w:p>
    <w:p w:rsidR="00E95DA7" w:rsidRDefault="00384579" w:rsidP="00384579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การรับรองจากหัวหน้าหน่วยงานหรือผู้บังคับบัญชาโดยตรง </w:t>
      </w:r>
    </w:p>
    <w:p w:rsidR="00E95DA7" w:rsidRDefault="00E95DA7" w:rsidP="00E95DA7">
      <w:pPr>
        <w:pStyle w:val="20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Default="00E95DA7" w:rsidP="00E95DA7">
      <w:pPr>
        <w:pStyle w:val="20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Pr="00E95DA7" w:rsidRDefault="00E95DA7" w:rsidP="00E95DA7">
      <w:pPr>
        <w:pStyle w:val="20"/>
        <w:spacing w:line="276" w:lineRule="auto"/>
        <w:ind w:left="1620" w:right="-514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DA7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E95D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95DA7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017FD">
        <w:rPr>
          <w:rFonts w:ascii="TH SarabunPSK" w:hAnsi="TH SarabunPSK" w:cs="TH SarabunPSK"/>
          <w:sz w:val="32"/>
          <w:szCs w:val="32"/>
          <w:cs/>
        </w:rPr>
        <w:t>ผู้บังคับบัญชาโดยตรง</w:t>
      </w:r>
    </w:p>
    <w:p w:rsidR="00E95DA7" w:rsidRPr="00E017FD" w:rsidRDefault="00E95DA7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Pr="00850D4B" w:rsidRDefault="00E95DA7" w:rsidP="00E95D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5DA7" w:rsidRPr="00850D4B" w:rsidRDefault="00E95DA7" w:rsidP="00E95DA7">
      <w:pPr>
        <w:pStyle w:val="af3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sectPr w:rsidR="00E95DA7" w:rsidRPr="00850D4B" w:rsidSect="000A1526">
      <w:headerReference w:type="default" r:id="rId8"/>
      <w:footerReference w:type="default" r:id="rId9"/>
      <w:pgSz w:w="11907" w:h="16840" w:code="9"/>
      <w:pgMar w:top="297" w:right="1417" w:bottom="851" w:left="1560" w:header="284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D8" w:rsidRDefault="005E72D8" w:rsidP="00114F4C">
      <w:r>
        <w:separator/>
      </w:r>
    </w:p>
  </w:endnote>
  <w:endnote w:type="continuationSeparator" w:id="0">
    <w:p w:rsidR="005E72D8" w:rsidRDefault="005E72D8" w:rsidP="0011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3C" w:rsidRPr="00850D4B" w:rsidRDefault="0095503C" w:rsidP="005C7301">
    <w:pPr>
      <w:pStyle w:val="a9"/>
      <w:pBdr>
        <w:top w:val="thinThickSmallGap" w:sz="24" w:space="1" w:color="622423" w:themeColor="accent2" w:themeShade="7F"/>
      </w:pBdr>
      <w:jc w:val="both"/>
      <w:rPr>
        <w:rFonts w:ascii="TH SarabunPSK" w:hAnsi="TH SarabunPSK" w:cs="TH SarabunPSK"/>
        <w:b/>
        <w:bCs/>
        <w:sz w:val="44"/>
        <w:szCs w:val="48"/>
      </w:rPr>
    </w:pPr>
    <w:r w:rsidRPr="005C7301">
      <w:rPr>
        <w:rFonts w:ascii="TH SarabunPSK" w:eastAsia="Times New Roman" w:hAnsi="TH SarabunPSK" w:cs="TH SarabunPSK"/>
        <w:b/>
        <w:bCs/>
        <w:szCs w:val="28"/>
        <w:cs/>
      </w:rPr>
      <w:t>แบบเสนอโครงการวิจัยเพื่อขอรับการ</w:t>
    </w:r>
    <w:r w:rsidR="006926B2">
      <w:rPr>
        <w:rFonts w:ascii="TH SarabunPSK" w:eastAsia="Times New Roman" w:hAnsi="TH SarabunPSK" w:cs="TH SarabunPSK" w:hint="cs"/>
        <w:b/>
        <w:bCs/>
        <w:szCs w:val="28"/>
        <w:cs/>
      </w:rPr>
      <w:t>พิจารณารับรอง</w:t>
    </w:r>
    <w:r w:rsidRPr="005C7301">
      <w:rPr>
        <w:rFonts w:ascii="TH SarabunPSK" w:eastAsia="Times New Roman" w:hAnsi="TH SarabunPSK" w:cs="TH SarabunPSK"/>
        <w:b/>
        <w:bCs/>
        <w:szCs w:val="28"/>
        <w:cs/>
      </w:rPr>
      <w:t>ความปลอดภัยทางชีวภาพ</w:t>
    </w:r>
    <w:r>
      <w:rPr>
        <w:rFonts w:ascii="TH SarabunPSK" w:hAnsi="TH SarabunPSK" w:cs="TH SarabunPSK" w:hint="cs"/>
        <w:b/>
        <w:bCs/>
        <w:szCs w:val="28"/>
        <w:cs/>
      </w:rPr>
      <w:t xml:space="preserve">                                 </w:t>
    </w:r>
    <w:r w:rsidR="006926B2">
      <w:rPr>
        <w:rFonts w:ascii="TH SarabunPSK" w:hAnsi="TH SarabunPSK" w:cs="TH SarabunPSK" w:hint="cs"/>
        <w:b/>
        <w:bCs/>
        <w:szCs w:val="28"/>
        <w:cs/>
      </w:rPr>
      <w:t xml:space="preserve">     </w:t>
    </w:r>
    <w:r w:rsidRPr="00850D4B">
      <w:rPr>
        <w:rFonts w:ascii="TH SarabunPSK" w:hAnsi="TH SarabunPSK" w:cs="TH SarabunPSK"/>
        <w:b/>
        <w:bCs/>
        <w:szCs w:val="28"/>
        <w:cs/>
      </w:rPr>
      <w:t>หน้า</w:t>
    </w:r>
    <w:r w:rsidRPr="00850D4B">
      <w:rPr>
        <w:rFonts w:ascii="TH SarabunPSK" w:hAnsi="TH SarabunPSK" w:cs="TH SarabunPSK"/>
        <w:b/>
        <w:bCs/>
        <w:szCs w:val="28"/>
      </w:rPr>
      <w:t xml:space="preserve"> </w:t>
    </w:r>
    <w:r w:rsidR="00E8675D" w:rsidRPr="00850D4B">
      <w:rPr>
        <w:rFonts w:ascii="TH SarabunPSK" w:hAnsi="TH SarabunPSK" w:cs="TH SarabunPSK"/>
        <w:b/>
        <w:bCs/>
        <w:szCs w:val="28"/>
      </w:rPr>
      <w:fldChar w:fldCharType="begin"/>
    </w:r>
    <w:r w:rsidRPr="00850D4B">
      <w:rPr>
        <w:rFonts w:ascii="TH SarabunPSK" w:hAnsi="TH SarabunPSK" w:cs="TH SarabunPSK"/>
        <w:b/>
        <w:bCs/>
        <w:szCs w:val="28"/>
      </w:rPr>
      <w:instrText xml:space="preserve"> PAGE   \* MERGEFORMAT </w:instrText>
    </w:r>
    <w:r w:rsidR="00E8675D" w:rsidRPr="00850D4B">
      <w:rPr>
        <w:rFonts w:ascii="TH SarabunPSK" w:hAnsi="TH SarabunPSK" w:cs="TH SarabunPSK"/>
        <w:b/>
        <w:bCs/>
        <w:szCs w:val="28"/>
      </w:rPr>
      <w:fldChar w:fldCharType="separate"/>
    </w:r>
    <w:r w:rsidR="00384579">
      <w:rPr>
        <w:rFonts w:ascii="TH SarabunPSK" w:hAnsi="TH SarabunPSK" w:cs="TH SarabunPSK"/>
        <w:b/>
        <w:bCs/>
        <w:noProof/>
        <w:szCs w:val="28"/>
      </w:rPr>
      <w:t>1</w:t>
    </w:r>
    <w:r w:rsidR="00E8675D" w:rsidRPr="00850D4B">
      <w:rPr>
        <w:rFonts w:ascii="TH SarabunPSK" w:hAnsi="TH SarabunPSK" w:cs="TH SarabunPSK"/>
        <w:b/>
        <w:bCs/>
        <w:szCs w:val="28"/>
      </w:rPr>
      <w:fldChar w:fldCharType="end"/>
    </w:r>
  </w:p>
  <w:p w:rsidR="0095503C" w:rsidRPr="005C7301" w:rsidRDefault="009550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D8" w:rsidRDefault="005E72D8" w:rsidP="00114F4C">
      <w:r>
        <w:separator/>
      </w:r>
    </w:p>
  </w:footnote>
  <w:footnote w:type="continuationSeparator" w:id="0">
    <w:p w:rsidR="005E72D8" w:rsidRDefault="005E72D8" w:rsidP="0011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 w:val="32"/>
        <w:szCs w:val="32"/>
      </w:rPr>
      <w:alias w:val="Title"/>
      <w:id w:val="77738743"/>
      <w:placeholder>
        <w:docPart w:val="626AC4B49E48477AAF242C25289115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503C" w:rsidRDefault="0065437D" w:rsidP="00850D4B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[</w:t>
        </w:r>
        <w:r>
          <w:rPr>
            <w:rFonts w:ascii="TH SarabunPSK" w:eastAsiaTheme="majorEastAsia" w:hAnsi="TH SarabunPSK" w:cs="TH SarabunPSK" w:hint="cs"/>
            <w:sz w:val="32"/>
            <w:szCs w:val="32"/>
          </w:rPr>
          <w:t xml:space="preserve">UBU-IBC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02]</w:t>
        </w:r>
      </w:p>
    </w:sdtContent>
  </w:sdt>
  <w:p w:rsidR="0095503C" w:rsidRDefault="009550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5D7"/>
    <w:multiLevelType w:val="hybridMultilevel"/>
    <w:tmpl w:val="B546F230"/>
    <w:lvl w:ilvl="0" w:tplc="4358E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D84"/>
    <w:multiLevelType w:val="multilevel"/>
    <w:tmpl w:val="1A20AF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27DB41C5"/>
    <w:multiLevelType w:val="multilevel"/>
    <w:tmpl w:val="347845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3">
    <w:nsid w:val="2C57517A"/>
    <w:multiLevelType w:val="multilevel"/>
    <w:tmpl w:val="729E983E"/>
    <w:lvl w:ilvl="0">
      <w:start w:val="10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4">
    <w:nsid w:val="52D20F60"/>
    <w:multiLevelType w:val="hybridMultilevel"/>
    <w:tmpl w:val="77B48F50"/>
    <w:lvl w:ilvl="0" w:tplc="6A746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5E7F"/>
    <w:multiLevelType w:val="multilevel"/>
    <w:tmpl w:val="347845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6">
    <w:nsid w:val="572C79BE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7">
    <w:nsid w:val="654A20D3"/>
    <w:multiLevelType w:val="multilevel"/>
    <w:tmpl w:val="AF944D6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8">
    <w:nsid w:val="69B763BD"/>
    <w:multiLevelType w:val="multilevel"/>
    <w:tmpl w:val="A7E6A61A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9">
    <w:nsid w:val="712433FC"/>
    <w:multiLevelType w:val="multilevel"/>
    <w:tmpl w:val="642A24E8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0">
    <w:nsid w:val="75562514"/>
    <w:multiLevelType w:val="multilevel"/>
    <w:tmpl w:val="759A353E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>
    <w:nsid w:val="79DA66A5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2">
    <w:nsid w:val="7DD81D2B"/>
    <w:multiLevelType w:val="multilevel"/>
    <w:tmpl w:val="642A24E8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34859"/>
    <w:rsid w:val="00005067"/>
    <w:rsid w:val="000564DD"/>
    <w:rsid w:val="00085F7A"/>
    <w:rsid w:val="000A1526"/>
    <w:rsid w:val="000D56DB"/>
    <w:rsid w:val="00114F4C"/>
    <w:rsid w:val="00194FB6"/>
    <w:rsid w:val="001A040C"/>
    <w:rsid w:val="001B269C"/>
    <w:rsid w:val="001C5E23"/>
    <w:rsid w:val="001F66B8"/>
    <w:rsid w:val="00214C2E"/>
    <w:rsid w:val="00234859"/>
    <w:rsid w:val="00244615"/>
    <w:rsid w:val="0028546E"/>
    <w:rsid w:val="00384579"/>
    <w:rsid w:val="003866BD"/>
    <w:rsid w:val="003A1171"/>
    <w:rsid w:val="00445CFB"/>
    <w:rsid w:val="00490BC9"/>
    <w:rsid w:val="004B720F"/>
    <w:rsid w:val="004C6DDE"/>
    <w:rsid w:val="0051197F"/>
    <w:rsid w:val="00516246"/>
    <w:rsid w:val="00520416"/>
    <w:rsid w:val="005818D3"/>
    <w:rsid w:val="00583158"/>
    <w:rsid w:val="005974E6"/>
    <w:rsid w:val="005A33AB"/>
    <w:rsid w:val="005C4D1A"/>
    <w:rsid w:val="005C7301"/>
    <w:rsid w:val="005E72D8"/>
    <w:rsid w:val="005F4557"/>
    <w:rsid w:val="0062019F"/>
    <w:rsid w:val="0065437D"/>
    <w:rsid w:val="006926B2"/>
    <w:rsid w:val="007666E6"/>
    <w:rsid w:val="007735F2"/>
    <w:rsid w:val="007A3B4A"/>
    <w:rsid w:val="007C6BCC"/>
    <w:rsid w:val="007E3F4D"/>
    <w:rsid w:val="00841AA3"/>
    <w:rsid w:val="00850D4B"/>
    <w:rsid w:val="008543D5"/>
    <w:rsid w:val="00883B28"/>
    <w:rsid w:val="00891FBF"/>
    <w:rsid w:val="008C4AF5"/>
    <w:rsid w:val="00921BA9"/>
    <w:rsid w:val="0095503C"/>
    <w:rsid w:val="009755B4"/>
    <w:rsid w:val="00982A03"/>
    <w:rsid w:val="009A4173"/>
    <w:rsid w:val="00A424B4"/>
    <w:rsid w:val="00A61F59"/>
    <w:rsid w:val="00A770F4"/>
    <w:rsid w:val="00AD281F"/>
    <w:rsid w:val="00B4515C"/>
    <w:rsid w:val="00B55CE5"/>
    <w:rsid w:val="00C01670"/>
    <w:rsid w:val="00C12C75"/>
    <w:rsid w:val="00C36FDA"/>
    <w:rsid w:val="00C438BA"/>
    <w:rsid w:val="00C76A3C"/>
    <w:rsid w:val="00CE7802"/>
    <w:rsid w:val="00D131FD"/>
    <w:rsid w:val="00D3065A"/>
    <w:rsid w:val="00D46D36"/>
    <w:rsid w:val="00D53E9A"/>
    <w:rsid w:val="00D61651"/>
    <w:rsid w:val="00D81E5E"/>
    <w:rsid w:val="00DB712F"/>
    <w:rsid w:val="00DD4601"/>
    <w:rsid w:val="00DF3EA1"/>
    <w:rsid w:val="00DF5EFD"/>
    <w:rsid w:val="00E00B1A"/>
    <w:rsid w:val="00E017FD"/>
    <w:rsid w:val="00E84D3D"/>
    <w:rsid w:val="00E8675D"/>
    <w:rsid w:val="00E95DA7"/>
    <w:rsid w:val="00F0749A"/>
    <w:rsid w:val="00F10765"/>
    <w:rsid w:val="00F52F40"/>
    <w:rsid w:val="00F87791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34859"/>
    <w:pPr>
      <w:keepNext/>
      <w:jc w:val="both"/>
      <w:outlineLvl w:val="0"/>
    </w:pPr>
    <w:rPr>
      <w:rFonts w:cs="Webdings"/>
      <w:sz w:val="32"/>
      <w:szCs w:val="32"/>
    </w:rPr>
  </w:style>
  <w:style w:type="paragraph" w:styleId="2">
    <w:name w:val="heading 2"/>
    <w:basedOn w:val="a"/>
    <w:next w:val="a"/>
    <w:qFormat/>
    <w:rsid w:val="00234859"/>
    <w:pPr>
      <w:keepNext/>
      <w:jc w:val="center"/>
      <w:outlineLvl w:val="1"/>
    </w:pPr>
    <w:rPr>
      <w:rFonts w:cs="Webdings"/>
      <w:b/>
      <w:bCs/>
      <w:sz w:val="32"/>
      <w:szCs w:val="32"/>
    </w:rPr>
  </w:style>
  <w:style w:type="paragraph" w:styleId="3">
    <w:name w:val="heading 3"/>
    <w:basedOn w:val="a"/>
    <w:next w:val="a"/>
    <w:qFormat/>
    <w:rsid w:val="00234859"/>
    <w:pPr>
      <w:keepNext/>
      <w:jc w:val="right"/>
      <w:outlineLvl w:val="2"/>
    </w:pPr>
    <w:rPr>
      <w:rFonts w:ascii="Angsana New" w:cs="Wingdings"/>
      <w:sz w:val="32"/>
      <w:szCs w:val="32"/>
    </w:rPr>
  </w:style>
  <w:style w:type="paragraph" w:styleId="4">
    <w:name w:val="heading 4"/>
    <w:basedOn w:val="a"/>
    <w:next w:val="a"/>
    <w:qFormat/>
    <w:rsid w:val="00234859"/>
    <w:pPr>
      <w:widowControl w:val="0"/>
      <w:autoSpaceDE w:val="0"/>
      <w:autoSpaceDN w:val="0"/>
      <w:adjustRightInd w:val="0"/>
      <w:outlineLvl w:val="3"/>
    </w:pPr>
    <w:rPr>
      <w:rFonts w:ascii="Times New Roman" w:eastAsia="Times New Roman" w:hAnsi="Times New Roman" w:cs="Webdings"/>
      <w:sz w:val="24"/>
      <w:szCs w:val="24"/>
    </w:rPr>
  </w:style>
  <w:style w:type="paragraph" w:styleId="5">
    <w:name w:val="heading 5"/>
    <w:basedOn w:val="a"/>
    <w:next w:val="a"/>
    <w:qFormat/>
    <w:rsid w:val="00234859"/>
    <w:pPr>
      <w:keepNext/>
      <w:jc w:val="both"/>
      <w:outlineLvl w:val="4"/>
    </w:pPr>
    <w:rPr>
      <w:rFonts w:cs="Webdings"/>
      <w:b/>
      <w:bCs/>
      <w:sz w:val="32"/>
      <w:szCs w:val="32"/>
    </w:rPr>
  </w:style>
  <w:style w:type="paragraph" w:styleId="6">
    <w:name w:val="heading 6"/>
    <w:basedOn w:val="a"/>
    <w:next w:val="a"/>
    <w:qFormat/>
    <w:rsid w:val="00234859"/>
    <w:pPr>
      <w:widowControl w:val="0"/>
      <w:autoSpaceDE w:val="0"/>
      <w:autoSpaceDN w:val="0"/>
      <w:adjustRightInd w:val="0"/>
      <w:outlineLvl w:val="5"/>
    </w:pPr>
    <w:rPr>
      <w:rFonts w:ascii="Times New Roman" w:eastAsia="Times New Roman" w:hAnsi="Times New Roman" w:cs="Webdings"/>
      <w:sz w:val="24"/>
      <w:szCs w:val="24"/>
    </w:rPr>
  </w:style>
  <w:style w:type="paragraph" w:styleId="7">
    <w:name w:val="heading 7"/>
    <w:basedOn w:val="a"/>
    <w:next w:val="a"/>
    <w:qFormat/>
    <w:rsid w:val="00234859"/>
    <w:pPr>
      <w:widowControl w:val="0"/>
      <w:autoSpaceDE w:val="0"/>
      <w:autoSpaceDN w:val="0"/>
      <w:adjustRightInd w:val="0"/>
      <w:outlineLvl w:val="6"/>
    </w:pPr>
    <w:rPr>
      <w:rFonts w:ascii="Times New Roman" w:eastAsia="Times New Roman" w:hAnsi="Times New Roman" w:cs="Webdings"/>
      <w:sz w:val="24"/>
      <w:szCs w:val="24"/>
    </w:rPr>
  </w:style>
  <w:style w:type="paragraph" w:styleId="8">
    <w:name w:val="heading 8"/>
    <w:basedOn w:val="a"/>
    <w:next w:val="a"/>
    <w:qFormat/>
    <w:rsid w:val="00234859"/>
    <w:pPr>
      <w:keepNext/>
      <w:ind w:left="709"/>
      <w:jc w:val="both"/>
      <w:outlineLvl w:val="7"/>
    </w:pPr>
    <w:rPr>
      <w:rFonts w:cs="Web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234859"/>
    <w:pPr>
      <w:widowControl w:val="0"/>
      <w:autoSpaceDE w:val="0"/>
      <w:autoSpaceDN w:val="0"/>
      <w:adjustRightInd w:val="0"/>
      <w:outlineLvl w:val="8"/>
    </w:pPr>
    <w:rPr>
      <w:rFonts w:ascii="Times New Roman" w:eastAsia="Times New Roman" w:hAnsi="Times New Roman" w:cs="Webding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859"/>
    <w:pPr>
      <w:jc w:val="both"/>
    </w:pPr>
    <w:rPr>
      <w:rFonts w:cs="Webdings"/>
      <w:sz w:val="32"/>
      <w:szCs w:val="32"/>
    </w:rPr>
  </w:style>
  <w:style w:type="paragraph" w:styleId="a4">
    <w:name w:val="Title"/>
    <w:basedOn w:val="a"/>
    <w:qFormat/>
    <w:rsid w:val="00234859"/>
    <w:pPr>
      <w:jc w:val="center"/>
    </w:pPr>
    <w:rPr>
      <w:rFonts w:cs="Courier New"/>
      <w:b/>
      <w:bCs/>
      <w:sz w:val="32"/>
      <w:szCs w:val="32"/>
    </w:rPr>
  </w:style>
  <w:style w:type="paragraph" w:styleId="20">
    <w:name w:val="Body Text Indent 2"/>
    <w:basedOn w:val="a"/>
    <w:rsid w:val="00234859"/>
    <w:pPr>
      <w:ind w:firstLine="720"/>
      <w:jc w:val="both"/>
    </w:pPr>
    <w:rPr>
      <w:rFonts w:ascii="Angsana New" w:cs="Wingdings"/>
    </w:rPr>
  </w:style>
  <w:style w:type="paragraph" w:styleId="a5">
    <w:name w:val="Body Text Indent"/>
    <w:basedOn w:val="a"/>
    <w:rsid w:val="00234859"/>
    <w:pPr>
      <w:ind w:left="1276"/>
    </w:pPr>
    <w:rPr>
      <w:rFonts w:ascii="Angsana New" w:cs="Wingdings"/>
      <w:sz w:val="32"/>
      <w:szCs w:val="32"/>
    </w:rPr>
  </w:style>
  <w:style w:type="character" w:styleId="a6">
    <w:name w:val="page number"/>
    <w:basedOn w:val="a0"/>
    <w:rsid w:val="00234859"/>
  </w:style>
  <w:style w:type="paragraph" w:styleId="a7">
    <w:name w:val="header"/>
    <w:basedOn w:val="a"/>
    <w:link w:val="a8"/>
    <w:uiPriority w:val="99"/>
    <w:rsid w:val="00234859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aa"/>
    <w:uiPriority w:val="99"/>
    <w:rsid w:val="00234859"/>
    <w:pPr>
      <w:tabs>
        <w:tab w:val="center" w:pos="4320"/>
        <w:tab w:val="right" w:pos="8640"/>
      </w:tabs>
    </w:pPr>
    <w:rPr>
      <w:rFonts w:cs="Wingdings"/>
      <w:szCs w:val="32"/>
    </w:rPr>
  </w:style>
  <w:style w:type="character" w:styleId="ab">
    <w:name w:val="FollowedHyperlink"/>
    <w:basedOn w:val="a0"/>
    <w:rsid w:val="00234859"/>
    <w:rPr>
      <w:rFonts w:cs="Cordia New"/>
      <w:color w:val="800080"/>
      <w:u w:val="single"/>
    </w:rPr>
  </w:style>
  <w:style w:type="character" w:styleId="ac">
    <w:name w:val="Hyperlink"/>
    <w:basedOn w:val="a0"/>
    <w:rsid w:val="00234859"/>
    <w:rPr>
      <w:rFonts w:cs="Angsana New"/>
      <w:color w:val="0000FF"/>
      <w:u w:val="single"/>
    </w:rPr>
  </w:style>
  <w:style w:type="paragraph" w:styleId="30">
    <w:name w:val="Body Text Indent 3"/>
    <w:basedOn w:val="a"/>
    <w:rsid w:val="00234859"/>
    <w:pPr>
      <w:ind w:left="709" w:firstLine="709"/>
      <w:jc w:val="both"/>
    </w:pPr>
    <w:rPr>
      <w:rFonts w:cs="Wingdings"/>
      <w:sz w:val="32"/>
      <w:szCs w:val="32"/>
    </w:rPr>
  </w:style>
  <w:style w:type="paragraph" w:styleId="21">
    <w:name w:val="Body Text 2"/>
    <w:basedOn w:val="a"/>
    <w:rsid w:val="00234859"/>
    <w:pPr>
      <w:jc w:val="both"/>
    </w:pPr>
    <w:rPr>
      <w:rFonts w:cs="Wingdings"/>
      <w:sz w:val="32"/>
      <w:szCs w:val="32"/>
    </w:rPr>
  </w:style>
  <w:style w:type="paragraph" w:styleId="31">
    <w:name w:val="Body Text 3"/>
    <w:basedOn w:val="a"/>
    <w:rsid w:val="00234859"/>
    <w:pPr>
      <w:jc w:val="center"/>
    </w:pPr>
    <w:rPr>
      <w:rFonts w:ascii="Browallia New" w:cs="Browallia New"/>
      <w:b/>
      <w:bCs/>
      <w:sz w:val="30"/>
      <w:szCs w:val="30"/>
    </w:rPr>
  </w:style>
  <w:style w:type="paragraph" w:styleId="ad">
    <w:name w:val="footnote text"/>
    <w:basedOn w:val="a"/>
    <w:semiHidden/>
    <w:rsid w:val="00234859"/>
    <w:rPr>
      <w:sz w:val="20"/>
      <w:szCs w:val="23"/>
    </w:rPr>
  </w:style>
  <w:style w:type="paragraph" w:customStyle="1" w:styleId="c8">
    <w:name w:val="c8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9">
    <w:name w:val="p9"/>
    <w:basedOn w:val="a"/>
    <w:rsid w:val="00234859"/>
    <w:pPr>
      <w:tabs>
        <w:tab w:val="left" w:pos="800"/>
      </w:tabs>
      <w:spacing w:line="240" w:lineRule="atLeast"/>
      <w:ind w:left="1892" w:hanging="144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">
    <w:name w:val="t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">
    <w:name w:val="t4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5">
    <w:name w:val="t5"/>
    <w:basedOn w:val="a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7">
    <w:name w:val="t7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1">
    <w:name w:val="t1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2">
    <w:name w:val="t12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3">
    <w:name w:val="t1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4">
    <w:name w:val="t14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5">
    <w:name w:val="t15"/>
    <w:basedOn w:val="a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6">
    <w:name w:val="t16"/>
    <w:basedOn w:val="a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7">
    <w:name w:val="t17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1">
    <w:name w:val="p21"/>
    <w:basedOn w:val="a"/>
    <w:rsid w:val="00234859"/>
    <w:pPr>
      <w:tabs>
        <w:tab w:val="left" w:pos="720"/>
      </w:tabs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8">
    <w:name w:val="t18"/>
    <w:basedOn w:val="a"/>
    <w:rsid w:val="00234859"/>
    <w:pPr>
      <w:spacing w:line="30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9">
    <w:name w:val="t19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6">
    <w:name w:val="p26"/>
    <w:basedOn w:val="a"/>
    <w:rsid w:val="00234859"/>
    <w:pPr>
      <w:tabs>
        <w:tab w:val="left" w:pos="660"/>
        <w:tab w:val="left" w:pos="1040"/>
      </w:tabs>
      <w:spacing w:line="240" w:lineRule="atLeast"/>
      <w:ind w:left="1460" w:hanging="72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1">
    <w:name w:val="c1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4">
    <w:name w:val="t24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10">
    <w:name w:val="p10"/>
    <w:basedOn w:val="a"/>
    <w:rsid w:val="00234859"/>
    <w:pPr>
      <w:tabs>
        <w:tab w:val="left" w:pos="800"/>
      </w:tabs>
      <w:spacing w:line="240" w:lineRule="atLeast"/>
      <w:ind w:left="2100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9">
    <w:name w:val="t29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0">
    <w:name w:val="t30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13">
    <w:name w:val="c13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">
    <w:name w:val="t2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6">
    <w:name w:val="t6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8">
    <w:name w:val="t8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9">
    <w:name w:val="t9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0">
    <w:name w:val="t10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0">
    <w:name w:val="t20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1">
    <w:name w:val="t2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8">
    <w:name w:val="p28"/>
    <w:basedOn w:val="a"/>
    <w:rsid w:val="00234859"/>
    <w:pPr>
      <w:tabs>
        <w:tab w:val="left" w:pos="1540"/>
        <w:tab w:val="left" w:pos="1840"/>
      </w:tabs>
      <w:spacing w:line="240" w:lineRule="atLeast"/>
      <w:ind w:left="884" w:hanging="432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2">
    <w:name w:val="t22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3">
    <w:name w:val="t2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5">
    <w:name w:val="t25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6">
    <w:name w:val="t26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5">
    <w:name w:val="c35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7">
    <w:name w:val="c37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8">
    <w:name w:val="c38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4">
    <w:name w:val="c34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1">
    <w:name w:val="t3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6">
    <w:name w:val="c36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2">
    <w:name w:val="t32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3">
    <w:name w:val="t3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6">
    <w:name w:val="p46"/>
    <w:basedOn w:val="a"/>
    <w:rsid w:val="00234859"/>
    <w:pPr>
      <w:tabs>
        <w:tab w:val="left" w:pos="660"/>
        <w:tab w:val="left" w:pos="800"/>
      </w:tabs>
      <w:spacing w:line="240" w:lineRule="atLeast"/>
      <w:ind w:left="1460" w:hanging="720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0">
    <w:name w:val="t40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1">
    <w:name w:val="t4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3">
    <w:name w:val="t43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7">
    <w:name w:val="p47"/>
    <w:basedOn w:val="a"/>
    <w:rsid w:val="00234859"/>
    <w:pPr>
      <w:tabs>
        <w:tab w:val="left" w:pos="480"/>
      </w:tabs>
      <w:spacing w:line="240" w:lineRule="atLeast"/>
      <w:ind w:left="2900" w:firstLine="432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8">
    <w:name w:val="p48"/>
    <w:basedOn w:val="a"/>
    <w:rsid w:val="00234859"/>
    <w:pPr>
      <w:tabs>
        <w:tab w:val="left" w:pos="280"/>
      </w:tabs>
      <w:spacing w:line="260" w:lineRule="atLeast"/>
      <w:ind w:left="1152" w:hanging="288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4">
    <w:name w:val="t44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9">
    <w:name w:val="t49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50">
    <w:name w:val="t50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styleId="ae">
    <w:name w:val="Subtitle"/>
    <w:basedOn w:val="a"/>
    <w:qFormat/>
    <w:rsid w:val="00234859"/>
    <w:rPr>
      <w:rFonts w:cs="Cordia New"/>
      <w:b/>
      <w:bCs/>
    </w:rPr>
  </w:style>
  <w:style w:type="table" w:styleId="af">
    <w:name w:val="Table Grid"/>
    <w:basedOn w:val="a1"/>
    <w:rsid w:val="00234859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234859"/>
    <w:rPr>
      <w:rFonts w:ascii="Angsana New" w:hAnsi="Angsana New"/>
      <w:u w:val="single"/>
    </w:rPr>
  </w:style>
  <w:style w:type="character" w:customStyle="1" w:styleId="CharChar">
    <w:name w:val="Char Char"/>
    <w:basedOn w:val="a0"/>
    <w:rsid w:val="00234859"/>
    <w:rPr>
      <w:rFonts w:ascii="Cordia New" w:eastAsia="Cordia New" w:hAnsi="Cordia New" w:cs="Angsana New"/>
      <w:szCs w:val="23"/>
      <w:lang w:val="en-US" w:eastAsia="en-US" w:bidi="th-TH"/>
    </w:rPr>
  </w:style>
  <w:style w:type="paragraph" w:styleId="af1">
    <w:name w:val="Balloon Text"/>
    <w:basedOn w:val="a"/>
    <w:semiHidden/>
    <w:rsid w:val="00234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859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customStyle="1" w:styleId="style10">
    <w:name w:val="style10"/>
    <w:basedOn w:val="a"/>
    <w:rsid w:val="00234859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character" w:styleId="af2">
    <w:name w:val="Strong"/>
    <w:basedOn w:val="a0"/>
    <w:qFormat/>
    <w:rsid w:val="00234859"/>
    <w:rPr>
      <w:b/>
      <w:bCs/>
    </w:rPr>
  </w:style>
  <w:style w:type="character" w:customStyle="1" w:styleId="aa">
    <w:name w:val="ท้ายกระดาษ อักขระ"/>
    <w:basedOn w:val="a0"/>
    <w:link w:val="a9"/>
    <w:uiPriority w:val="99"/>
    <w:rsid w:val="00114F4C"/>
    <w:rPr>
      <w:rFonts w:ascii="Cordia New" w:eastAsia="Cordia New" w:hAnsi="Cordia New" w:cs="Wingdings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0D56DB"/>
    <w:rPr>
      <w:rFonts w:ascii="Cordia New" w:eastAsia="Cordia New" w:hAnsi="Cordia New"/>
      <w:sz w:val="28"/>
      <w:szCs w:val="28"/>
    </w:rPr>
  </w:style>
  <w:style w:type="paragraph" w:styleId="af3">
    <w:name w:val="List Paragraph"/>
    <w:basedOn w:val="a"/>
    <w:uiPriority w:val="34"/>
    <w:qFormat/>
    <w:rsid w:val="00244615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6AC4B49E48477AAF242C252891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ABD8-DE7E-49E8-8482-501C9CC92403}"/>
      </w:docPartPr>
      <w:docPartBody>
        <w:p w:rsidR="007C2637" w:rsidRDefault="007C2637" w:rsidP="007C2637">
          <w:pPr>
            <w:pStyle w:val="626AC4B49E48477AAF242C25289115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E6CEF"/>
    <w:rsid w:val="003A7093"/>
    <w:rsid w:val="00682EF1"/>
    <w:rsid w:val="00703AAA"/>
    <w:rsid w:val="007C2637"/>
    <w:rsid w:val="007E6CEF"/>
    <w:rsid w:val="008E25F0"/>
    <w:rsid w:val="00B04E63"/>
    <w:rsid w:val="00B3205C"/>
    <w:rsid w:val="00DC0B13"/>
    <w:rsid w:val="00E93D03"/>
    <w:rsid w:val="00F154EC"/>
    <w:rsid w:val="00F5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FF610BB5B64F9E88778C135DDE18E1">
    <w:name w:val="7EFF610BB5B64F9E88778C135DDE18E1"/>
    <w:rsid w:val="007E6CEF"/>
  </w:style>
  <w:style w:type="paragraph" w:customStyle="1" w:styleId="8764FF249A944CB9B0B0E934333878F9">
    <w:name w:val="8764FF249A944CB9B0B0E934333878F9"/>
    <w:rsid w:val="007E6CEF"/>
  </w:style>
  <w:style w:type="paragraph" w:customStyle="1" w:styleId="55BC5D047A1A48F9AE69B260C5DDCEE3">
    <w:name w:val="55BC5D047A1A48F9AE69B260C5DDCEE3"/>
    <w:rsid w:val="007C2637"/>
    <w:rPr>
      <w:lang w:eastAsia="ja-JP"/>
    </w:rPr>
  </w:style>
  <w:style w:type="paragraph" w:customStyle="1" w:styleId="C5139AB01DB847CE8CF3D75B4B1C0D75">
    <w:name w:val="C5139AB01DB847CE8CF3D75B4B1C0D75"/>
    <w:rsid w:val="007C2637"/>
    <w:rPr>
      <w:lang w:eastAsia="ja-JP"/>
    </w:rPr>
  </w:style>
  <w:style w:type="paragraph" w:customStyle="1" w:styleId="626AC4B49E48477AAF242C252891157D">
    <w:name w:val="626AC4B49E48477AAF242C252891157D"/>
    <w:rsid w:val="007C2637"/>
    <w:rPr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[UBU-IBC 02]</vt:lpstr>
      <vt:lpstr> [UBU-IBC 02]</vt:lpstr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[UBU-IBC 02]</dc:title>
  <dc:creator>BiotecStaff</dc:creator>
  <cp:lastModifiedBy>USER</cp:lastModifiedBy>
  <cp:revision>3</cp:revision>
  <cp:lastPrinted>2016-11-16T03:39:00Z</cp:lastPrinted>
  <dcterms:created xsi:type="dcterms:W3CDTF">2016-11-16T03:39:00Z</dcterms:created>
  <dcterms:modified xsi:type="dcterms:W3CDTF">2016-11-16T07:40:00Z</dcterms:modified>
</cp:coreProperties>
</file>